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AEE9" w14:textId="77777777" w:rsidR="007704E5" w:rsidRPr="007704E5" w:rsidRDefault="007704E5" w:rsidP="007704E5">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7704E5">
        <w:rPr>
          <w:rFonts w:eastAsia="Times New Roman" w:cs="Times New Roman"/>
          <w:bCs/>
          <w:color w:val="111111"/>
          <w:kern w:val="36"/>
          <w:sz w:val="40"/>
          <w:szCs w:val="40"/>
        </w:rPr>
        <w:t>U.N. Gifts Taliban $32 Million</w:t>
      </w:r>
    </w:p>
    <w:bookmarkEnd w:id="0"/>
    <w:p w14:paraId="18590221" w14:textId="77777777" w:rsidR="002711F6" w:rsidRPr="007704E5" w:rsidRDefault="007704E5">
      <w:pPr>
        <w:rPr>
          <w:rFonts w:cs="Times New Roman"/>
          <w:szCs w:val="24"/>
        </w:rPr>
      </w:pPr>
    </w:p>
    <w:p w14:paraId="29B36B87" w14:textId="77777777" w:rsidR="007704E5" w:rsidRPr="007704E5" w:rsidRDefault="007704E5" w:rsidP="007704E5">
      <w:pPr>
        <w:spacing w:after="0" w:line="240" w:lineRule="auto"/>
        <w:rPr>
          <w:rFonts w:cs="Times New Roman"/>
          <w:szCs w:val="24"/>
        </w:rPr>
      </w:pPr>
      <w:r w:rsidRPr="007704E5">
        <w:rPr>
          <w:rFonts w:cs="Times New Roman"/>
          <w:szCs w:val="24"/>
        </w:rPr>
        <w:t>January 21, 2022</w:t>
      </w:r>
    </w:p>
    <w:p w14:paraId="6330F514" w14:textId="77777777" w:rsidR="007704E5" w:rsidRPr="007704E5" w:rsidRDefault="007704E5" w:rsidP="007704E5">
      <w:pPr>
        <w:spacing w:after="0" w:line="240" w:lineRule="auto"/>
        <w:rPr>
          <w:rFonts w:cs="Times New Roman"/>
          <w:szCs w:val="24"/>
        </w:rPr>
      </w:pPr>
      <w:r w:rsidRPr="007704E5">
        <w:rPr>
          <w:rFonts w:cs="Times New Roman"/>
          <w:szCs w:val="24"/>
        </w:rPr>
        <w:t>By John Hayward</w:t>
      </w:r>
    </w:p>
    <w:p w14:paraId="6836F4B4" w14:textId="77777777" w:rsidR="007704E5" w:rsidRPr="007704E5" w:rsidRDefault="007704E5" w:rsidP="007704E5">
      <w:pPr>
        <w:spacing w:after="0" w:line="240" w:lineRule="auto"/>
        <w:rPr>
          <w:rFonts w:cs="Times New Roman"/>
          <w:szCs w:val="24"/>
        </w:rPr>
      </w:pPr>
      <w:r w:rsidRPr="007704E5">
        <w:rPr>
          <w:rFonts w:cs="Times New Roman"/>
          <w:szCs w:val="24"/>
        </w:rPr>
        <w:t>Breitbart News</w:t>
      </w:r>
    </w:p>
    <w:p w14:paraId="1F568192" w14:textId="77777777" w:rsidR="007704E5" w:rsidRPr="007704E5" w:rsidRDefault="007704E5" w:rsidP="007704E5">
      <w:pPr>
        <w:spacing w:after="0" w:line="240" w:lineRule="auto"/>
        <w:rPr>
          <w:rFonts w:cs="Times New Roman"/>
          <w:szCs w:val="24"/>
        </w:rPr>
      </w:pPr>
      <w:hyperlink r:id="rId4" w:history="1">
        <w:r w:rsidRPr="007704E5">
          <w:rPr>
            <w:rStyle w:val="Hyperlink"/>
            <w:rFonts w:cs="Times New Roman"/>
            <w:szCs w:val="24"/>
          </w:rPr>
          <w:t>https://www.breitbart.com/asia/2022/01/21/u-n-gifts-taliban-32-million/</w:t>
        </w:r>
      </w:hyperlink>
    </w:p>
    <w:p w14:paraId="54B59242" w14:textId="77777777" w:rsidR="007704E5" w:rsidRDefault="007704E5" w:rsidP="007704E5">
      <w:pPr>
        <w:rPr>
          <w:rFonts w:cs="Times New Roman"/>
          <w:szCs w:val="24"/>
        </w:rPr>
      </w:pPr>
    </w:p>
    <w:p w14:paraId="54B8CE1C" w14:textId="77777777" w:rsidR="007704E5" w:rsidRPr="007704E5" w:rsidRDefault="007704E5" w:rsidP="007704E5">
      <w:pPr>
        <w:rPr>
          <w:rFonts w:cs="Times New Roman"/>
          <w:szCs w:val="24"/>
        </w:rPr>
      </w:pPr>
      <w:r w:rsidRPr="007704E5">
        <w:rPr>
          <w:rFonts w:cs="Times New Roman"/>
          <w:szCs w:val="24"/>
        </w:rPr>
        <w:t>Afghanistan’s Taliban-controlled central bank on Thursday </w:t>
      </w:r>
      <w:hyperlink r:id="rId5" w:tgtFrame="_blank" w:history="1">
        <w:r w:rsidRPr="007704E5">
          <w:rPr>
            <w:rStyle w:val="Hyperlink"/>
            <w:rFonts w:cs="Times New Roman"/>
            <w:szCs w:val="24"/>
          </w:rPr>
          <w:t>announced</w:t>
        </w:r>
      </w:hyperlink>
      <w:r w:rsidRPr="007704E5">
        <w:rPr>
          <w:rFonts w:cs="Times New Roman"/>
          <w:szCs w:val="24"/>
        </w:rPr>
        <w:t> the receipt of $32 million in cash from the United Nations, ostensibly to finance humanitarian aid.</w:t>
      </w:r>
    </w:p>
    <w:p w14:paraId="50C7E3BC" w14:textId="77777777" w:rsidR="007704E5" w:rsidRPr="007704E5" w:rsidRDefault="007704E5" w:rsidP="007704E5">
      <w:pPr>
        <w:rPr>
          <w:rFonts w:cs="Times New Roman"/>
          <w:szCs w:val="24"/>
        </w:rPr>
      </w:pPr>
      <w:r w:rsidRPr="007704E5">
        <w:rPr>
          <w:rFonts w:cs="Times New Roman"/>
          <w:szCs w:val="24"/>
        </w:rPr>
        <w:t>In December, the U.N. reportedly </w:t>
      </w:r>
      <w:hyperlink r:id="rId6" w:tgtFrame="_blank" w:history="1">
        <w:r w:rsidRPr="007704E5">
          <w:rPr>
            <w:rStyle w:val="Hyperlink"/>
            <w:rFonts w:cs="Times New Roman"/>
            <w:szCs w:val="24"/>
          </w:rPr>
          <w:t>agreed</w:t>
        </w:r>
      </w:hyperlink>
      <w:r w:rsidRPr="007704E5">
        <w:rPr>
          <w:rFonts w:cs="Times New Roman"/>
          <w:szCs w:val="24"/>
        </w:rPr>
        <w:t> to begin sending cash to Afghanistan every week to fund humanitarian efforts, ramping the amounts up to $20 million per week by March 2022. </w:t>
      </w:r>
    </w:p>
    <w:p w14:paraId="1F787BCA" w14:textId="77777777" w:rsidR="007704E5" w:rsidRPr="007704E5" w:rsidRDefault="007704E5" w:rsidP="007704E5">
      <w:pPr>
        <w:rPr>
          <w:rFonts w:cs="Times New Roman"/>
          <w:szCs w:val="24"/>
        </w:rPr>
      </w:pPr>
      <w:r w:rsidRPr="007704E5">
        <w:rPr>
          <w:rFonts w:cs="Times New Roman"/>
          <w:szCs w:val="24"/>
        </w:rPr>
        <w:t xml:space="preserve">The cash aid program </w:t>
      </w:r>
      <w:proofErr w:type="gramStart"/>
      <w:r w:rsidRPr="007704E5">
        <w:rPr>
          <w:rFonts w:cs="Times New Roman"/>
          <w:szCs w:val="24"/>
        </w:rPr>
        <w:t>is intended</w:t>
      </w:r>
      <w:proofErr w:type="gramEnd"/>
      <w:r w:rsidRPr="007704E5">
        <w:rPr>
          <w:rFonts w:cs="Times New Roman"/>
          <w:szCs w:val="24"/>
        </w:rPr>
        <w:t xml:space="preserve"> to stabilize the Afghan economy by infusing it with dollars to stave off a liquidity crisis. Afghanistan’s banking system went into crisis mode after President Joe Biden’s disastrous withdrawal and the Taliban takeover in August.</w:t>
      </w:r>
    </w:p>
    <w:p w14:paraId="6C31BBB6" w14:textId="77777777" w:rsidR="007704E5" w:rsidRPr="007704E5" w:rsidRDefault="007704E5" w:rsidP="007704E5">
      <w:pPr>
        <w:rPr>
          <w:rFonts w:cs="Times New Roman"/>
          <w:szCs w:val="24"/>
        </w:rPr>
      </w:pPr>
      <w:r w:rsidRPr="007704E5">
        <w:rPr>
          <w:rFonts w:cs="Times New Roman"/>
          <w:szCs w:val="24"/>
        </w:rPr>
        <w:t>The U.N. Development Program (UNDP) </w:t>
      </w:r>
      <w:hyperlink r:id="rId7" w:tgtFrame="_blank" w:history="1">
        <w:r w:rsidRPr="007704E5">
          <w:rPr>
            <w:rStyle w:val="Hyperlink"/>
            <w:rFonts w:cs="Times New Roman"/>
            <w:szCs w:val="24"/>
          </w:rPr>
          <w:t>reported</w:t>
        </w:r>
      </w:hyperlink>
      <w:r w:rsidRPr="007704E5">
        <w:rPr>
          <w:rFonts w:cs="Times New Roman"/>
          <w:szCs w:val="24"/>
        </w:rPr>
        <w:t> in November that a “colossal” failure of the banking system could be imminent.</w:t>
      </w:r>
    </w:p>
    <w:p w14:paraId="4AFB3252" w14:textId="77777777" w:rsidR="007704E5" w:rsidRPr="007704E5" w:rsidRDefault="007704E5" w:rsidP="007704E5">
      <w:pPr>
        <w:rPr>
          <w:rFonts w:cs="Times New Roman"/>
          <w:szCs w:val="24"/>
        </w:rPr>
      </w:pPr>
      <w:r w:rsidRPr="007704E5">
        <w:rPr>
          <w:rFonts w:cs="Times New Roman"/>
          <w:szCs w:val="24"/>
        </w:rPr>
        <w:t>UNDP conceded that efforts to stabilize the banking system by injecting U.S. dollars would face the risk of the Taliban simply stealing the cash.</w:t>
      </w:r>
    </w:p>
    <w:p w14:paraId="21C661B6" w14:textId="77777777" w:rsidR="007704E5" w:rsidRPr="007704E5" w:rsidRDefault="007704E5" w:rsidP="007704E5">
      <w:pPr>
        <w:rPr>
          <w:rFonts w:cs="Times New Roman"/>
          <w:szCs w:val="24"/>
        </w:rPr>
      </w:pPr>
      <w:r w:rsidRPr="007704E5">
        <w:rPr>
          <w:rFonts w:cs="Times New Roman"/>
          <w:szCs w:val="24"/>
        </w:rPr>
        <w:t xml:space="preserve">“We need to find a way to make sure that if we support the banking sector, we are not supporting the Taliban,” UNDP Afghanistan head Abdallah al </w:t>
      </w:r>
      <w:proofErr w:type="spellStart"/>
      <w:r w:rsidRPr="007704E5">
        <w:rPr>
          <w:rFonts w:cs="Times New Roman"/>
          <w:szCs w:val="24"/>
        </w:rPr>
        <w:t>Dardari</w:t>
      </w:r>
      <w:proofErr w:type="spellEnd"/>
      <w:r w:rsidRPr="007704E5">
        <w:rPr>
          <w:rFonts w:cs="Times New Roman"/>
          <w:szCs w:val="24"/>
        </w:rPr>
        <w:t xml:space="preserve"> said in November.</w:t>
      </w:r>
    </w:p>
    <w:p w14:paraId="529F4880" w14:textId="77777777" w:rsidR="007704E5" w:rsidRPr="007704E5" w:rsidRDefault="007704E5" w:rsidP="007704E5">
      <w:pPr>
        <w:rPr>
          <w:rFonts w:cs="Times New Roman"/>
          <w:szCs w:val="24"/>
        </w:rPr>
      </w:pPr>
      <w:r w:rsidRPr="007704E5">
        <w:rPr>
          <w:rFonts w:cs="Times New Roman"/>
          <w:szCs w:val="24"/>
        </w:rPr>
        <w:t xml:space="preserve">“We are in such a dire situation that we need to think of all possible options and we have to think outside the box. What used to be three months ago unthinkable has to become thinkable now,” </w:t>
      </w:r>
      <w:proofErr w:type="spellStart"/>
      <w:r w:rsidRPr="007704E5">
        <w:rPr>
          <w:rFonts w:cs="Times New Roman"/>
          <w:szCs w:val="24"/>
        </w:rPr>
        <w:t>Dardari</w:t>
      </w:r>
      <w:proofErr w:type="spellEnd"/>
      <w:r w:rsidRPr="007704E5">
        <w:rPr>
          <w:rFonts w:cs="Times New Roman"/>
          <w:szCs w:val="24"/>
        </w:rPr>
        <w:t xml:space="preserve"> said.</w:t>
      </w:r>
    </w:p>
    <w:p w14:paraId="43AD37FB" w14:textId="77777777" w:rsidR="007704E5" w:rsidRPr="007704E5" w:rsidRDefault="007704E5" w:rsidP="007704E5">
      <w:pPr>
        <w:rPr>
          <w:rFonts w:cs="Times New Roman"/>
          <w:szCs w:val="24"/>
        </w:rPr>
      </w:pPr>
      <w:r w:rsidRPr="007704E5">
        <w:rPr>
          <w:rFonts w:cs="Times New Roman"/>
          <w:szCs w:val="24"/>
        </w:rPr>
        <w:t>UNDP worried about Afghan citizens hoarding their money under mattresses because they feared the banks might collapse, and warned a financial meltdown could make it impossible for Afghans to buy food and medicine. Other U.N. agencies said they needed to send cash into Afghanistan to pay staff and local workers.</w:t>
      </w:r>
    </w:p>
    <w:p w14:paraId="67497E16" w14:textId="77777777" w:rsidR="007704E5" w:rsidRPr="007704E5" w:rsidRDefault="007704E5" w:rsidP="007704E5">
      <w:pPr>
        <w:rPr>
          <w:rFonts w:cs="Times New Roman"/>
          <w:szCs w:val="24"/>
        </w:rPr>
      </w:pPr>
      <w:r w:rsidRPr="007704E5">
        <w:rPr>
          <w:rFonts w:cs="Times New Roman"/>
          <w:szCs w:val="24"/>
        </w:rPr>
        <w:t>In late December, the U.N. </w:t>
      </w:r>
      <w:hyperlink r:id="rId8" w:tgtFrame="_blank" w:history="1">
        <w:r w:rsidRPr="007704E5">
          <w:rPr>
            <w:rStyle w:val="Hyperlink"/>
            <w:rFonts w:cs="Times New Roman"/>
            <w:szCs w:val="24"/>
          </w:rPr>
          <w:t>announced</w:t>
        </w:r>
      </w:hyperlink>
      <w:r w:rsidRPr="007704E5">
        <w:rPr>
          <w:rFonts w:cs="Times New Roman"/>
          <w:szCs w:val="24"/>
        </w:rPr>
        <w:t> an ambitious $8 billion aid program for Afghanistan on top of the $1 billion already spent – one of the largest </w:t>
      </w:r>
      <w:hyperlink r:id="rId9" w:tgtFrame="_blank" w:history="1">
        <w:r w:rsidRPr="007704E5">
          <w:rPr>
            <w:rStyle w:val="Hyperlink"/>
            <w:rFonts w:cs="Times New Roman"/>
            <w:szCs w:val="24"/>
          </w:rPr>
          <w:t>demands</w:t>
        </w:r>
      </w:hyperlink>
      <w:r w:rsidRPr="007704E5">
        <w:rPr>
          <w:rFonts w:cs="Times New Roman"/>
          <w:szCs w:val="24"/>
        </w:rPr>
        <w:t> for funding it has ever made for a single country. </w:t>
      </w:r>
    </w:p>
    <w:p w14:paraId="0976ED09" w14:textId="77777777" w:rsidR="007704E5" w:rsidRPr="007704E5" w:rsidRDefault="007704E5" w:rsidP="007704E5">
      <w:pPr>
        <w:rPr>
          <w:rFonts w:cs="Times New Roman"/>
          <w:szCs w:val="24"/>
        </w:rPr>
      </w:pPr>
      <w:r w:rsidRPr="007704E5">
        <w:rPr>
          <w:rFonts w:cs="Times New Roman"/>
          <w:szCs w:val="24"/>
        </w:rPr>
        <w:t>U.N. officials said their agenda went far beyond basic humanitarian assistance to include rebuilding the economy, subsidizing education, restoring social services, and stabilizing the financial system.</w:t>
      </w:r>
    </w:p>
    <w:p w14:paraId="327019FC" w14:textId="77777777" w:rsidR="007704E5" w:rsidRPr="007704E5" w:rsidRDefault="007704E5" w:rsidP="007704E5">
      <w:pPr>
        <w:rPr>
          <w:rFonts w:cs="Times New Roman"/>
          <w:szCs w:val="24"/>
        </w:rPr>
      </w:pPr>
      <w:r w:rsidRPr="007704E5">
        <w:rPr>
          <w:rFonts w:cs="Times New Roman"/>
          <w:szCs w:val="24"/>
        </w:rPr>
        <w:t xml:space="preserve">“A human being needs more than being handed a piece of bread. </w:t>
      </w:r>
      <w:proofErr w:type="gramStart"/>
      <w:r w:rsidRPr="007704E5">
        <w:rPr>
          <w:rFonts w:cs="Times New Roman"/>
          <w:szCs w:val="24"/>
        </w:rPr>
        <w:t>They need dignity</w:t>
      </w:r>
      <w:proofErr w:type="gramEnd"/>
      <w:r w:rsidRPr="007704E5">
        <w:rPr>
          <w:rFonts w:cs="Times New Roman"/>
          <w:szCs w:val="24"/>
        </w:rPr>
        <w:t xml:space="preserve">, </w:t>
      </w:r>
      <w:proofErr w:type="gramStart"/>
      <w:r w:rsidRPr="007704E5">
        <w:rPr>
          <w:rFonts w:cs="Times New Roman"/>
          <w:szCs w:val="24"/>
        </w:rPr>
        <w:t>they need hope</w:t>
      </w:r>
      <w:proofErr w:type="gramEnd"/>
      <w:r w:rsidRPr="007704E5">
        <w:rPr>
          <w:rFonts w:cs="Times New Roman"/>
          <w:szCs w:val="24"/>
        </w:rPr>
        <w:t xml:space="preserve">. We do not want to become an alternative government of Afghanistan. But is it important to </w:t>
      </w:r>
      <w:r w:rsidRPr="007704E5">
        <w:rPr>
          <w:rFonts w:cs="Times New Roman"/>
          <w:szCs w:val="24"/>
        </w:rPr>
        <w:lastRenderedPageBreak/>
        <w:t xml:space="preserve">support systems, not lose the gains made in past years,” U.N. humanitarian coordinator </w:t>
      </w:r>
      <w:proofErr w:type="spellStart"/>
      <w:r w:rsidRPr="007704E5">
        <w:rPr>
          <w:rFonts w:cs="Times New Roman"/>
          <w:szCs w:val="24"/>
        </w:rPr>
        <w:t>Ramiz</w:t>
      </w:r>
      <w:proofErr w:type="spellEnd"/>
      <w:r w:rsidRPr="007704E5">
        <w:rPr>
          <w:rFonts w:cs="Times New Roman"/>
          <w:szCs w:val="24"/>
        </w:rPr>
        <w:t xml:space="preserve"> </w:t>
      </w:r>
      <w:proofErr w:type="spellStart"/>
      <w:r w:rsidRPr="007704E5">
        <w:rPr>
          <w:rFonts w:cs="Times New Roman"/>
          <w:szCs w:val="24"/>
        </w:rPr>
        <w:t>Alakbarov</w:t>
      </w:r>
      <w:proofErr w:type="spellEnd"/>
      <w:r w:rsidRPr="007704E5">
        <w:rPr>
          <w:rFonts w:cs="Times New Roman"/>
          <w:szCs w:val="24"/>
        </w:rPr>
        <w:t xml:space="preserve"> said.</w:t>
      </w:r>
    </w:p>
    <w:p w14:paraId="11A1965E" w14:textId="77777777" w:rsidR="007704E5" w:rsidRPr="007704E5" w:rsidRDefault="007704E5" w:rsidP="007704E5">
      <w:pPr>
        <w:rPr>
          <w:rFonts w:cs="Times New Roman"/>
          <w:szCs w:val="24"/>
        </w:rPr>
      </w:pPr>
      <w:r w:rsidRPr="007704E5">
        <w:rPr>
          <w:rFonts w:cs="Times New Roman"/>
          <w:szCs w:val="24"/>
        </w:rPr>
        <w:t>Shipments of cash were a major element of the U.N. plan, as U.N. Emergency Relief Coordinator Martin Griffiths explained: “Humanitarian agencies inside Afghanistan can only operate if there’s cash in the economy which can be used to pay officials, salaries, costs, fuel and so-forth. So, liquidity in its first phase is a humanitarian issue, it’s not just a bigger economic issue.”</w:t>
      </w:r>
    </w:p>
    <w:p w14:paraId="7F124200" w14:textId="77777777" w:rsidR="007704E5" w:rsidRPr="007704E5" w:rsidRDefault="007704E5" w:rsidP="007704E5">
      <w:pPr>
        <w:rPr>
          <w:rFonts w:cs="Times New Roman"/>
          <w:szCs w:val="24"/>
        </w:rPr>
      </w:pPr>
      <w:r w:rsidRPr="007704E5">
        <w:rPr>
          <w:rFonts w:cs="Times New Roman"/>
          <w:szCs w:val="24"/>
        </w:rPr>
        <w:t xml:space="preserve">U.N. Secretary-General Antonio </w:t>
      </w:r>
      <w:proofErr w:type="spellStart"/>
      <w:r w:rsidRPr="007704E5">
        <w:rPr>
          <w:rFonts w:cs="Times New Roman"/>
          <w:szCs w:val="24"/>
        </w:rPr>
        <w:t>Guterres</w:t>
      </w:r>
      <w:proofErr w:type="spellEnd"/>
      <w:r w:rsidRPr="007704E5">
        <w:rPr>
          <w:rFonts w:cs="Times New Roman"/>
          <w:szCs w:val="24"/>
        </w:rPr>
        <w:t xml:space="preserve"> made a similar argument last week when he </w:t>
      </w:r>
      <w:hyperlink r:id="rId10" w:tgtFrame="_blank" w:history="1">
        <w:r w:rsidRPr="007704E5">
          <w:rPr>
            <w:rStyle w:val="Hyperlink"/>
            <w:rFonts w:cs="Times New Roman"/>
            <w:szCs w:val="24"/>
          </w:rPr>
          <w:t>called for</w:t>
        </w:r>
      </w:hyperlink>
      <w:r w:rsidRPr="007704E5">
        <w:rPr>
          <w:rFonts w:cs="Times New Roman"/>
          <w:szCs w:val="24"/>
        </w:rPr>
        <w:t> an infusion of funds into the Afghan banking system.</w:t>
      </w:r>
    </w:p>
    <w:p w14:paraId="7A7B007E" w14:textId="77777777" w:rsidR="007704E5" w:rsidRPr="007704E5" w:rsidRDefault="007704E5" w:rsidP="007704E5">
      <w:pPr>
        <w:rPr>
          <w:rFonts w:cs="Times New Roman"/>
          <w:szCs w:val="24"/>
        </w:rPr>
      </w:pPr>
      <w:r w:rsidRPr="007704E5">
        <w:rPr>
          <w:rFonts w:cs="Times New Roman"/>
          <w:szCs w:val="24"/>
        </w:rPr>
        <w:t xml:space="preserve">“International funding should be allowed to pay the salaries of public-sector workers, and to help Afghan institutions deliver healthcare, education and other vital services,” </w:t>
      </w:r>
      <w:proofErr w:type="spellStart"/>
      <w:r w:rsidRPr="007704E5">
        <w:rPr>
          <w:rFonts w:cs="Times New Roman"/>
          <w:szCs w:val="24"/>
        </w:rPr>
        <w:t>Guterres</w:t>
      </w:r>
      <w:proofErr w:type="spellEnd"/>
      <w:r w:rsidRPr="007704E5">
        <w:rPr>
          <w:rFonts w:cs="Times New Roman"/>
          <w:szCs w:val="24"/>
        </w:rPr>
        <w:t xml:space="preserve"> said.</w:t>
      </w:r>
    </w:p>
    <w:p w14:paraId="5BCEE3C6" w14:textId="77777777" w:rsidR="007704E5" w:rsidRPr="007704E5" w:rsidRDefault="007704E5" w:rsidP="007704E5">
      <w:pPr>
        <w:rPr>
          <w:rFonts w:cs="Times New Roman"/>
          <w:szCs w:val="24"/>
        </w:rPr>
      </w:pPr>
      <w:r w:rsidRPr="007704E5">
        <w:rPr>
          <w:rFonts w:cs="Times New Roman"/>
          <w:szCs w:val="24"/>
        </w:rPr>
        <w:t xml:space="preserve">“The function of Afghanistan’s Central Bank must be preserved and assisted, and a path identified for conditional release of Afghan foreign currency reserves. We must do even more </w:t>
      </w:r>
      <w:proofErr w:type="gramStart"/>
      <w:r w:rsidRPr="007704E5">
        <w:rPr>
          <w:rFonts w:cs="Times New Roman"/>
          <w:szCs w:val="24"/>
        </w:rPr>
        <w:t>to</w:t>
      </w:r>
      <w:proofErr w:type="gramEnd"/>
      <w:r w:rsidRPr="007704E5">
        <w:rPr>
          <w:rFonts w:cs="Times New Roman"/>
          <w:szCs w:val="24"/>
        </w:rPr>
        <w:t xml:space="preserve"> rapidly inject liquidity into the economy and avoid a meltdown that would lead to poverty, hunger and destitution for millions,” he insisted.</w:t>
      </w:r>
    </w:p>
    <w:p w14:paraId="2B050277" w14:textId="77777777" w:rsidR="007704E5" w:rsidRPr="007704E5" w:rsidRDefault="007704E5" w:rsidP="007704E5">
      <w:pPr>
        <w:rPr>
          <w:rFonts w:cs="Times New Roman"/>
          <w:szCs w:val="24"/>
        </w:rPr>
      </w:pPr>
      <w:proofErr w:type="spellStart"/>
      <w:r w:rsidRPr="007704E5">
        <w:rPr>
          <w:rFonts w:cs="Times New Roman"/>
          <w:szCs w:val="24"/>
        </w:rPr>
        <w:t>Guterres</w:t>
      </w:r>
      <w:proofErr w:type="spellEnd"/>
      <w:r w:rsidRPr="007704E5">
        <w:rPr>
          <w:rFonts w:cs="Times New Roman"/>
          <w:szCs w:val="24"/>
        </w:rPr>
        <w:t xml:space="preserve"> said the U.N. was “taking steps to inject cash into the economy through creative authorized arrangements,” but the sums involved would be only “a drop in the bucket.”</w:t>
      </w:r>
    </w:p>
    <w:p w14:paraId="7A3C5968" w14:textId="77777777" w:rsidR="007704E5" w:rsidRPr="007704E5" w:rsidRDefault="007704E5">
      <w:pPr>
        <w:rPr>
          <w:rFonts w:cs="Times New Roman"/>
          <w:szCs w:val="24"/>
        </w:rPr>
      </w:pPr>
    </w:p>
    <w:sectPr w:rsidR="007704E5" w:rsidRPr="0077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E5"/>
    <w:rsid w:val="007704E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8F17"/>
  <w15:chartTrackingRefBased/>
  <w15:docId w15:val="{7D048B9C-F014-4403-B837-74852BD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704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70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0280">
      <w:bodyDiv w:val="1"/>
      <w:marLeft w:val="0"/>
      <w:marRight w:val="0"/>
      <w:marTop w:val="0"/>
      <w:marBottom w:val="0"/>
      <w:divBdr>
        <w:top w:val="none" w:sz="0" w:space="0" w:color="auto"/>
        <w:left w:val="none" w:sz="0" w:space="0" w:color="auto"/>
        <w:bottom w:val="none" w:sz="0" w:space="0" w:color="auto"/>
        <w:right w:val="none" w:sz="0" w:space="0" w:color="auto"/>
      </w:divBdr>
    </w:div>
    <w:div w:id="1382510135">
      <w:bodyDiv w:val="1"/>
      <w:marLeft w:val="0"/>
      <w:marRight w:val="0"/>
      <w:marTop w:val="0"/>
      <w:marBottom w:val="0"/>
      <w:divBdr>
        <w:top w:val="none" w:sz="0" w:space="0" w:color="auto"/>
        <w:left w:val="none" w:sz="0" w:space="0" w:color="auto"/>
        <w:bottom w:val="none" w:sz="0" w:space="0" w:color="auto"/>
        <w:right w:val="none" w:sz="0" w:space="0" w:color="auto"/>
      </w:divBdr>
    </w:div>
    <w:div w:id="18948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u-n-plans-8-billion-fund-to-restart-afghanistan-economy-11640268816" TargetMode="External"/><Relationship Id="rId3" Type="http://schemas.openxmlformats.org/officeDocument/2006/relationships/webSettings" Target="webSettings.xml"/><Relationship Id="rId7" Type="http://schemas.openxmlformats.org/officeDocument/2006/relationships/hyperlink" Target="https://www.reuters.com/business/finance/exclusive-un-warns-colossal-collapse-afghan-banking-system-2021-11-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8am.af/eng/un-to-deliver-20-million-a-week-in-cash-to-afghanistan-by-end-of-march-2022/" TargetMode="External"/><Relationship Id="rId11" Type="http://schemas.openxmlformats.org/officeDocument/2006/relationships/fontTable" Target="fontTable.xml"/><Relationship Id="rId5" Type="http://schemas.openxmlformats.org/officeDocument/2006/relationships/hyperlink" Target="https://www.khaama.com/un-sends-to-afghanistan-32-million-in-cash-7898767/" TargetMode="External"/><Relationship Id="rId10" Type="http://schemas.openxmlformats.org/officeDocument/2006/relationships/hyperlink" Target="https://www.reuters.com/world/asia-pacific/un-chief-appeals-release-money-save-afghan-lives-2022-01-13/" TargetMode="External"/><Relationship Id="rId4" Type="http://schemas.openxmlformats.org/officeDocument/2006/relationships/hyperlink" Target="https://www.breitbart.com/asia/2022/01/21/u-n-gifts-taliban-32-million/" TargetMode="External"/><Relationship Id="rId9" Type="http://schemas.openxmlformats.org/officeDocument/2006/relationships/hyperlink" Target="https://news.un.org/en/story/2022/01/1109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2022-01-24T19:11:00Z</dcterms:created>
  <dcterms:modified xsi:type="dcterms:W3CDTF">2022-01-24T19:13:00Z</dcterms:modified>
</cp:coreProperties>
</file>