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A2" w:rsidRPr="00DC2DA2" w:rsidRDefault="00DC2DA2" w:rsidP="00DC2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Revealed: ICC prosecutor Luis </w:t>
      </w:r>
      <w:proofErr w:type="spellStart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Morteno</w:t>
      </w:r>
      <w:proofErr w:type="spellEnd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</w:t>
      </w:r>
      <w:proofErr w:type="spellStart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Ocampo’s</w:t>
      </w:r>
      <w:proofErr w:type="spellEnd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link to friend of the </w:t>
      </w:r>
      <w:proofErr w:type="spellStart"/>
      <w:r w:rsidRPr="00DC2DA2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Gadaffis</w:t>
      </w:r>
      <w:proofErr w:type="spellEnd"/>
    </w:p>
    <w:bookmarkEnd w:id="0"/>
    <w:p w:rsidR="00A81A4C" w:rsidRPr="00DC2DA2" w:rsidRDefault="00DC2DA2" w:rsidP="00DC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A2">
        <w:rPr>
          <w:rFonts w:ascii="Times New Roman" w:hAnsi="Times New Roman" w:cs="Times New Roman"/>
          <w:sz w:val="24"/>
          <w:szCs w:val="24"/>
        </w:rPr>
        <w:t>October 1, 2017</w:t>
      </w:r>
    </w:p>
    <w:p w:rsidR="00DC2DA2" w:rsidRDefault="00DC2DA2" w:rsidP="00DC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Times of London</w:t>
      </w:r>
    </w:p>
    <w:p w:rsidR="00DC2DA2" w:rsidRPr="00DC2DA2" w:rsidRDefault="00DC2DA2" w:rsidP="00DC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A2">
        <w:rPr>
          <w:rFonts w:ascii="Times New Roman" w:hAnsi="Times New Roman" w:cs="Times New Roman"/>
          <w:sz w:val="24"/>
          <w:szCs w:val="24"/>
        </w:rPr>
        <w:t>https://www.thetimes.co.uk/article/revealed-icc-prosecutor-luis-morteno-ocampos-link-to-friend-of-the-gadaffis-37kdkb0gr</w:t>
      </w:r>
    </w:p>
    <w:p w:rsidR="00DC2DA2" w:rsidRPr="00DC2DA2" w:rsidRDefault="00DC2DA2" w:rsidP="00DC2DA2">
      <w:pPr>
        <w:pStyle w:val="NormalWeb"/>
      </w:pPr>
      <w:r w:rsidRPr="00DC2DA2">
        <w:t xml:space="preserve">A huge leak of documents has revealed that Luis Moreno </w:t>
      </w:r>
      <w:proofErr w:type="spellStart"/>
      <w:r w:rsidRPr="00DC2DA2">
        <w:t>Ocampo</w:t>
      </w:r>
      <w:proofErr w:type="spellEnd"/>
      <w:r w:rsidRPr="00DC2DA2">
        <w:t>, the former chief prosecutor of the International Criminal Court (ICC), passed sensitive information to a possible war crimes suspect who was secretly paying him for advice.</w:t>
      </w:r>
    </w:p>
    <w:p w:rsidR="00DC2DA2" w:rsidRPr="00DC2DA2" w:rsidRDefault="00DC2DA2" w:rsidP="00DC2DA2">
      <w:pPr>
        <w:pStyle w:val="NormalWeb"/>
      </w:pPr>
      <w:r w:rsidRPr="00DC2DA2">
        <w:t xml:space="preserve">Moreno </w:t>
      </w:r>
      <w:proofErr w:type="spellStart"/>
      <w:r w:rsidRPr="00DC2DA2">
        <w:t>Ocampo</w:t>
      </w:r>
      <w:proofErr w:type="spellEnd"/>
      <w:r w:rsidRPr="00DC2DA2">
        <w:t xml:space="preserve"> had agreed a contract worth $3m over three years to “protect” and advise an influential Libyan billionaire who had close links with the murderous regime of the late Colonel Muammar </w:t>
      </w:r>
      <w:proofErr w:type="spellStart"/>
      <w:r w:rsidRPr="00DC2DA2">
        <w:t>Gadaffi</w:t>
      </w:r>
      <w:proofErr w:type="spellEnd"/>
      <w:r w:rsidRPr="00DC2DA2">
        <w:t xml:space="preserve">. Yet Moreno </w:t>
      </w:r>
      <w:proofErr w:type="spellStart"/>
      <w:r w:rsidRPr="00DC2DA2">
        <w:t>Ocampo</w:t>
      </w:r>
      <w:proofErr w:type="spellEnd"/>
      <w:r w:rsidRPr="00DC2DA2">
        <w:t xml:space="preserve"> had indicted </w:t>
      </w:r>
      <w:proofErr w:type="spellStart"/>
      <w:r w:rsidRPr="00DC2DA2">
        <w:t>Gadaffi</w:t>
      </w:r>
      <w:proofErr w:type="spellEnd"/>
      <w:r w:rsidRPr="00DC2DA2">
        <w:t xml:space="preserve"> and his son </w:t>
      </w:r>
      <w:proofErr w:type="spellStart"/>
      <w:r w:rsidRPr="00DC2DA2">
        <w:t>Saif</w:t>
      </w:r>
      <w:proofErr w:type="spellEnd"/>
      <w:r w:rsidRPr="00DC2DA2">
        <w:t xml:space="preserve"> al-Islam for war crimes in 2011 before leaving his job at the ICC to embark on a lucrative career in private practice.</w:t>
      </w:r>
    </w:p>
    <w:p w:rsidR="00DC2DA2" w:rsidRPr="00DC2DA2" w:rsidRDefault="00DC2DA2" w:rsidP="00DC2DA2">
      <w:pPr>
        <w:pStyle w:val="NormalWeb"/>
      </w:pPr>
      <w:r w:rsidRPr="00DC2DA2">
        <w:t xml:space="preserve">The revelations come from a cache of 40,000 documents obtained by the French investigative website </w:t>
      </w:r>
      <w:proofErr w:type="spellStart"/>
      <w:r w:rsidRPr="00DC2DA2">
        <w:t>Mediapart</w:t>
      </w:r>
      <w:proofErr w:type="spellEnd"/>
      <w:r w:rsidRPr="00DC2DA2">
        <w:t xml:space="preserve"> and seen by The Sunday Times and members of the European Investigative Collaborations.</w:t>
      </w:r>
    </w:p>
    <w:p w:rsidR="00DC2DA2" w:rsidRPr="00DC2DA2" w:rsidRDefault="00DC2DA2" w:rsidP="00DC2DA2">
      <w:pPr>
        <w:pStyle w:val="NormalWeb"/>
      </w:pPr>
      <w:r w:rsidRPr="00DC2DA2">
        <w:t xml:space="preserve">Moreno </w:t>
      </w:r>
      <w:proofErr w:type="spellStart"/>
      <w:r w:rsidRPr="00DC2DA2">
        <w:t>Ocampo</w:t>
      </w:r>
      <w:proofErr w:type="spellEnd"/>
      <w:r w:rsidRPr="00DC2DA2">
        <w:t xml:space="preserve"> had tipped off Hassan </w:t>
      </w:r>
      <w:proofErr w:type="spellStart"/>
      <w:r w:rsidRPr="00DC2DA2">
        <w:t>Tatanaki</w:t>
      </w:r>
      <w:proofErr w:type="spellEnd"/>
      <w:r w:rsidRPr="00DC2DA2">
        <w:t xml:space="preserve"> — his billionaire client who was educated at King’s College London — that he was being carefully watched by war crimes investigators after receiving the information from a former colleague at the ICC.</w:t>
      </w:r>
    </w:p>
    <w:p w:rsidR="00DC2DA2" w:rsidRPr="00DC2DA2" w:rsidRDefault="00DC2DA2" w:rsidP="00DC2DA2">
      <w:pPr>
        <w:pStyle w:val="NormalWeb"/>
      </w:pPr>
      <w:r w:rsidRPr="00DC2DA2">
        <w:t xml:space="preserve">The former chief prosecutor also arranged for one of the court’s most senior press officers to work for </w:t>
      </w:r>
      <w:proofErr w:type="spellStart"/>
      <w:r w:rsidRPr="00DC2DA2">
        <w:t>Tatanaki</w:t>
      </w:r>
      <w:proofErr w:type="spellEnd"/>
      <w:r w:rsidRPr="00DC2DA2">
        <w:t xml:space="preserve"> secretly.</w:t>
      </w:r>
    </w:p>
    <w:p w:rsidR="00DC2DA2" w:rsidRPr="00DC2DA2" w:rsidRDefault="00DC2DA2" w:rsidP="00DC2DA2">
      <w:pPr>
        <w:pStyle w:val="NormalWeb"/>
      </w:pPr>
      <w:r w:rsidRPr="00DC2DA2">
        <w:t xml:space="preserve">Moreno </w:t>
      </w:r>
      <w:proofErr w:type="spellStart"/>
      <w:r w:rsidRPr="00DC2DA2">
        <w:t>Ocampo</w:t>
      </w:r>
      <w:proofErr w:type="spellEnd"/>
      <w:r w:rsidRPr="00DC2DA2">
        <w:t xml:space="preserve"> denies receiving any intelligence from the ICC and says he did nothing to undermine the work of the court in Libya. He says he was hired by </w:t>
      </w:r>
      <w:proofErr w:type="spellStart"/>
      <w:r w:rsidRPr="00DC2DA2">
        <w:t>Tatanaki</w:t>
      </w:r>
      <w:proofErr w:type="spellEnd"/>
      <w:r w:rsidRPr="00DC2DA2">
        <w:t xml:space="preserve"> to advise on measures that would help end the civil war in Libya. </w:t>
      </w:r>
      <w:proofErr w:type="spellStart"/>
      <w:r w:rsidRPr="00DC2DA2">
        <w:t>Tatanaki</w:t>
      </w:r>
      <w:proofErr w:type="spellEnd"/>
      <w:r w:rsidRPr="00DC2DA2">
        <w:t>, who was not indicted for war crimes, declined to comment.</w:t>
      </w:r>
    </w:p>
    <w:p w:rsidR="00DC2DA2" w:rsidRPr="00DC2DA2" w:rsidRDefault="00DC2DA2">
      <w:pPr>
        <w:rPr>
          <w:rFonts w:ascii="Times New Roman" w:hAnsi="Times New Roman" w:cs="Times New Roman"/>
          <w:sz w:val="24"/>
          <w:szCs w:val="24"/>
        </w:rPr>
      </w:pPr>
    </w:p>
    <w:sectPr w:rsidR="00DC2DA2" w:rsidRPr="00DC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A2"/>
    <w:rsid w:val="00A81A4C"/>
    <w:rsid w:val="00D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379CF-50C9-4666-BF78-FFAE28D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2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2017-10-02T23:01:00Z</dcterms:created>
  <dcterms:modified xsi:type="dcterms:W3CDTF">2017-10-02T23:03:00Z</dcterms:modified>
</cp:coreProperties>
</file>