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A9" w:rsidRPr="00C265A9" w:rsidRDefault="00C265A9" w:rsidP="00C265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265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Statement on Anti-Israel Report and Comments by UN Special Rapporteur ‎Michael </w:t>
      </w:r>
      <w:proofErr w:type="spellStart"/>
      <w:r w:rsidRPr="00C265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Lynk</w:t>
      </w:r>
      <w:proofErr w:type="spellEnd"/>
    </w:p>
    <w:p w:rsidR="00C265A9" w:rsidRDefault="00C265A9" w:rsidP="00C2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5A9">
        <w:rPr>
          <w:rFonts w:ascii="Times New Roman" w:eastAsia="Times New Roman" w:hAnsi="Times New Roman" w:cs="Times New Roman"/>
          <w:sz w:val="24"/>
          <w:szCs w:val="24"/>
        </w:rPr>
        <w:t>October 27, 2017</w:t>
      </w:r>
    </w:p>
    <w:p w:rsidR="00C265A9" w:rsidRDefault="00C265A9" w:rsidP="00C2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U.S. Mission to the United Nations</w:t>
      </w:r>
    </w:p>
    <w:p w:rsidR="00C265A9" w:rsidRPr="00C265A9" w:rsidRDefault="00C265A9" w:rsidP="00C2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5A9">
        <w:rPr>
          <w:rFonts w:ascii="Times New Roman" w:eastAsia="Times New Roman" w:hAnsi="Times New Roman" w:cs="Times New Roman"/>
          <w:sz w:val="24"/>
          <w:szCs w:val="24"/>
        </w:rPr>
        <w:t>https://usun.state.gov/remarks/8055</w:t>
      </w:r>
      <w:bookmarkStart w:id="0" w:name="_GoBack"/>
      <w:bookmarkEnd w:id="0"/>
    </w:p>
    <w:p w:rsidR="00C265A9" w:rsidRPr="00C265A9" w:rsidRDefault="00C265A9" w:rsidP="00C26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5A9">
        <w:rPr>
          <w:rFonts w:ascii="Times New Roman" w:eastAsia="Times New Roman" w:hAnsi="Times New Roman" w:cs="Times New Roman"/>
          <w:sz w:val="24"/>
          <w:szCs w:val="24"/>
        </w:rPr>
        <w:t>FOR IMMEDIATE RELEASE</w:t>
      </w:r>
    </w:p>
    <w:p w:rsidR="00C265A9" w:rsidRPr="00C265A9" w:rsidRDefault="00C265A9" w:rsidP="00C26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5A9">
        <w:rPr>
          <w:rFonts w:ascii="Times New Roman" w:eastAsia="Times New Roman" w:hAnsi="Times New Roman" w:cs="Times New Roman"/>
          <w:sz w:val="24"/>
          <w:szCs w:val="24"/>
        </w:rPr>
        <w:t xml:space="preserve">The United States is deeply disturbed by recent comments from UN Special Rapporteur Michael </w:t>
      </w:r>
      <w:proofErr w:type="spellStart"/>
      <w:r w:rsidRPr="00C265A9">
        <w:rPr>
          <w:rFonts w:ascii="Times New Roman" w:eastAsia="Times New Roman" w:hAnsi="Times New Roman" w:cs="Times New Roman"/>
          <w:sz w:val="24"/>
          <w:szCs w:val="24"/>
        </w:rPr>
        <w:t>Lynk</w:t>
      </w:r>
      <w:proofErr w:type="spellEnd"/>
      <w:r w:rsidRPr="00C265A9">
        <w:rPr>
          <w:rFonts w:ascii="Times New Roman" w:eastAsia="Times New Roman" w:hAnsi="Times New Roman" w:cs="Times New Roman"/>
          <w:sz w:val="24"/>
          <w:szCs w:val="24"/>
        </w:rPr>
        <w:t xml:space="preserve"> calling for academic and economic boycotts against Israel, and by his report to the ‎UN General Assembly. Unsurprisingly, the mandate for this report comes from the Human Rights Council’s Agenda Item 7, the only Human Rights Council agenda item that targets a single country: Israel. Mr. </w:t>
      </w:r>
      <w:proofErr w:type="spellStart"/>
      <w:r w:rsidRPr="00C265A9">
        <w:rPr>
          <w:rFonts w:ascii="Times New Roman" w:eastAsia="Times New Roman" w:hAnsi="Times New Roman" w:cs="Times New Roman"/>
          <w:sz w:val="24"/>
          <w:szCs w:val="24"/>
        </w:rPr>
        <w:t>Lynk’s</w:t>
      </w:r>
      <w:proofErr w:type="spellEnd"/>
      <w:r w:rsidRPr="00C265A9">
        <w:rPr>
          <w:rFonts w:ascii="Times New Roman" w:eastAsia="Times New Roman" w:hAnsi="Times New Roman" w:cs="Times New Roman"/>
          <w:sz w:val="24"/>
          <w:szCs w:val="24"/>
        </w:rPr>
        <w:t xml:space="preserve"> remarks, and the very existence of this report, underscore the Human Rights Council’s chronic anti-Israel bias. The United States will continue to oppose attempts to undermine the UN system through actions that unfairly target Israel.</w:t>
      </w:r>
    </w:p>
    <w:p w:rsidR="002711F6" w:rsidRDefault="00C265A9"/>
    <w:sectPr w:rsidR="00271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A9"/>
    <w:rsid w:val="00AE203F"/>
    <w:rsid w:val="00BF2241"/>
    <w:rsid w:val="00C2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7D5E"/>
  <w15:chartTrackingRefBased/>
  <w15:docId w15:val="{9CF2A98E-B018-424E-8C32-6FC433C5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6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5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-display-single">
    <w:name w:val="date-display-single"/>
    <w:basedOn w:val="DefaultParagraphFont"/>
    <w:rsid w:val="00C265A9"/>
  </w:style>
  <w:style w:type="paragraph" w:customStyle="1" w:styleId="rtecenter">
    <w:name w:val="rtecenter"/>
    <w:basedOn w:val="Normal"/>
    <w:rsid w:val="00C2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2017-10-30T22:23:00Z</dcterms:created>
  <dcterms:modified xsi:type="dcterms:W3CDTF">2017-10-30T22:24:00Z</dcterms:modified>
</cp:coreProperties>
</file>