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0" w:rsidRPr="00AF6B80" w:rsidRDefault="00AF6B80" w:rsidP="00AF6B80">
      <w:pPr>
        <w:pStyle w:val="Heading1"/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_GoBack"/>
      <w:r w:rsidRPr="00AF6B80">
        <w:rPr>
          <w:rFonts w:ascii="Times New Roman" w:hAnsi="Times New Roman" w:cs="Times New Roman"/>
          <w:color w:val="auto"/>
          <w:sz w:val="44"/>
          <w:szCs w:val="44"/>
        </w:rPr>
        <w:t>France approves tough new anti-terror laws</w:t>
      </w:r>
    </w:p>
    <w:bookmarkEnd w:id="0"/>
    <w:p w:rsidR="00AF6B80" w:rsidRDefault="00AF6B80" w:rsidP="00AF6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B80" w:rsidRDefault="00AF6B80" w:rsidP="00AF6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4, 2017</w:t>
      </w:r>
    </w:p>
    <w:p w:rsidR="00AF6B80" w:rsidRDefault="00AF6B80" w:rsidP="00AF6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BBC News</w:t>
      </w:r>
    </w:p>
    <w:p w:rsidR="00AF6B80" w:rsidRDefault="00AF6B80" w:rsidP="00AF6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>http://www.bbc.com/news/world-europe-41493707</w:t>
      </w:r>
    </w:p>
    <w:p w:rsidR="00AF6B80" w:rsidRPr="00AF6B80" w:rsidRDefault="00AF6B80" w:rsidP="00AF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>France's lower house of parliament has approved a new anti-terrorism law intended to bring an end to a nearly two-year-long state of emergency.</w:t>
      </w:r>
    </w:p>
    <w:p w:rsidR="00AF6B80" w:rsidRPr="00AF6B80" w:rsidRDefault="00AF6B80" w:rsidP="00AF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The law will incorporate several measures first </w:t>
      </w:r>
      <w:proofErr w:type="spellStart"/>
      <w:r w:rsidRPr="00AF6B80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 under the emergency arrangement.</w:t>
      </w:r>
    </w:p>
    <w:p w:rsidR="00AF6B80" w:rsidRPr="00AF6B80" w:rsidRDefault="00AF6B80" w:rsidP="00AF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>They include easier searches of homes and confining individuals to their home towns, without judicial approval.</w:t>
      </w:r>
    </w:p>
    <w:p w:rsidR="00AF6B80" w:rsidRPr="00AF6B80" w:rsidRDefault="00AF6B80" w:rsidP="00AF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Most people in France approve of the move, but it has been </w:t>
      </w:r>
      <w:proofErr w:type="spellStart"/>
      <w:r w:rsidRPr="00AF6B80">
        <w:rPr>
          <w:rFonts w:ascii="Times New Roman" w:eastAsia="Times New Roman" w:hAnsi="Times New Roman" w:cs="Times New Roman"/>
          <w:sz w:val="24"/>
          <w:szCs w:val="24"/>
        </w:rPr>
        <w:t>criticised</w:t>
      </w:r>
      <w:proofErr w:type="spellEnd"/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 by rights groups.</w:t>
      </w:r>
    </w:p>
    <w:p w:rsidR="00AF6B80" w:rsidRPr="00AF6B80" w:rsidRDefault="00AF6B80" w:rsidP="00AF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>A state of emergency was first introduced after the attacks of 13 November 2015, when militants from so-called Islamic State (IS) killed 130 people in gun and bomb attacks in Paris.</w:t>
      </w:r>
    </w:p>
    <w:p w:rsidR="00AF6B80" w:rsidRPr="00AF6B80" w:rsidRDefault="00AF6B80" w:rsidP="00AF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>It has since been extended six times, but there was a consensus that to continue with the state of emergency indefinitely would be undemocratic, the BBC's Hugh Schofield reports from Paris.</w:t>
      </w:r>
    </w:p>
    <w:p w:rsidR="00AF6B80" w:rsidRPr="00AF6B80" w:rsidRDefault="00AF6B80" w:rsidP="00AF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The bill was approved by </w:t>
      </w:r>
      <w:proofErr w:type="spellStart"/>
      <w:r w:rsidRPr="00AF6B80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 415 votes to 127, with 19 abstentions, and is expected to become law before the latest state of emergency extension expires on 1 November.</w:t>
      </w:r>
    </w:p>
    <w:p w:rsidR="00AF6B80" w:rsidRPr="00AF6B80" w:rsidRDefault="00AF6B80" w:rsidP="00AF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Interior Minister Gérard </w:t>
      </w:r>
      <w:proofErr w:type="spellStart"/>
      <w:r w:rsidRPr="00AF6B80">
        <w:rPr>
          <w:rFonts w:ascii="Times New Roman" w:eastAsia="Times New Roman" w:hAnsi="Times New Roman" w:cs="Times New Roman"/>
          <w:sz w:val="24"/>
          <w:szCs w:val="24"/>
        </w:rPr>
        <w:t>Collomb</w:t>
      </w:r>
      <w:proofErr w:type="spellEnd"/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 told parliament on Tuesday that the threat level was still "very serious", saying: "We're still in a state of war." </w:t>
      </w:r>
    </w:p>
    <w:p w:rsidR="00AF6B80" w:rsidRPr="00AF6B80" w:rsidRDefault="00AF6B80" w:rsidP="00AF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>The new law will allow members of the government - rather than judges - to approve the confinement of individuals to their home towns, requiring them to report to police once a day.</w:t>
      </w:r>
    </w:p>
    <w:p w:rsidR="00AF6B80" w:rsidRPr="00AF6B80" w:rsidRDefault="00AF6B80" w:rsidP="00AF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>The authorities will be allowed to mount security perimeters around places deemed at risk - such as railway stations and airports - within which people and vehicles can be searched.</w:t>
      </w:r>
    </w:p>
    <w:p w:rsidR="00AF6B80" w:rsidRPr="00AF6B80" w:rsidRDefault="00AF6B80" w:rsidP="00AF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>Mosques or other places of worship can be shut down if preachers there are found to be promoting radical ideology.</w:t>
      </w:r>
    </w:p>
    <w:p w:rsidR="00AF6B80" w:rsidRPr="00AF6B80" w:rsidRDefault="00AF6B80" w:rsidP="00AF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A recent poll by the conservative Le Figaro newspaper found that 57% of French people were in </w:t>
      </w:r>
      <w:proofErr w:type="spellStart"/>
      <w:r w:rsidRPr="00AF6B80"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 of enshrining the measures in law.</w:t>
      </w:r>
    </w:p>
    <w:p w:rsidR="00AF6B80" w:rsidRPr="00AF6B80" w:rsidRDefault="00AF6B80" w:rsidP="00AF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proofErr w:type="spellStart"/>
      <w:r w:rsidRPr="00AF6B80">
        <w:rPr>
          <w:rFonts w:ascii="Times New Roman" w:eastAsia="Times New Roman" w:hAnsi="Times New Roman" w:cs="Times New Roman"/>
          <w:sz w:val="24"/>
          <w:szCs w:val="24"/>
        </w:rPr>
        <w:t>Bénédicte</w:t>
      </w:r>
      <w:proofErr w:type="spellEnd"/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B80">
        <w:rPr>
          <w:rFonts w:ascii="Times New Roman" w:eastAsia="Times New Roman" w:hAnsi="Times New Roman" w:cs="Times New Roman"/>
          <w:sz w:val="24"/>
          <w:szCs w:val="24"/>
        </w:rPr>
        <w:t>Jeannerod</w:t>
      </w:r>
      <w:proofErr w:type="spellEnd"/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, France's director for Human Rights Watch, said France had been progressively "weakening" judicial oversight in its counter-terrorism efforts, and "the </w:t>
      </w:r>
      <w:proofErr w:type="spellStart"/>
      <w:r w:rsidRPr="00AF6B80">
        <w:rPr>
          <w:rFonts w:ascii="Times New Roman" w:eastAsia="Times New Roman" w:hAnsi="Times New Roman" w:cs="Times New Roman"/>
          <w:sz w:val="24"/>
          <w:szCs w:val="24"/>
        </w:rPr>
        <w:t>normalisation</w:t>
      </w:r>
      <w:proofErr w:type="spellEnd"/>
      <w:r w:rsidRPr="00AF6B80">
        <w:rPr>
          <w:rFonts w:ascii="Times New Roman" w:eastAsia="Times New Roman" w:hAnsi="Times New Roman" w:cs="Times New Roman"/>
          <w:sz w:val="24"/>
          <w:szCs w:val="24"/>
        </w:rPr>
        <w:t xml:space="preserve"> of emergency powers crosses a new line". </w:t>
      </w:r>
    </w:p>
    <w:p w:rsidR="00893A81" w:rsidRDefault="00893A81"/>
    <w:sectPr w:rsidR="0089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F42"/>
    <w:multiLevelType w:val="multilevel"/>
    <w:tmpl w:val="BAD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94412"/>
    <w:multiLevelType w:val="multilevel"/>
    <w:tmpl w:val="404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A2CE5"/>
    <w:multiLevelType w:val="multilevel"/>
    <w:tmpl w:val="FF7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C64D4"/>
    <w:multiLevelType w:val="multilevel"/>
    <w:tmpl w:val="AC42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C4624"/>
    <w:multiLevelType w:val="multilevel"/>
    <w:tmpl w:val="274C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D122C"/>
    <w:multiLevelType w:val="multilevel"/>
    <w:tmpl w:val="AF14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D5E23"/>
    <w:multiLevelType w:val="multilevel"/>
    <w:tmpl w:val="721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B28AD"/>
    <w:multiLevelType w:val="multilevel"/>
    <w:tmpl w:val="58A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C04D6"/>
    <w:multiLevelType w:val="multilevel"/>
    <w:tmpl w:val="4FB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40533"/>
    <w:multiLevelType w:val="multilevel"/>
    <w:tmpl w:val="6B4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742D6"/>
    <w:multiLevelType w:val="multilevel"/>
    <w:tmpl w:val="922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4B472F"/>
    <w:multiLevelType w:val="multilevel"/>
    <w:tmpl w:val="2FA6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01B71"/>
    <w:multiLevelType w:val="multilevel"/>
    <w:tmpl w:val="F2EE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969BC"/>
    <w:multiLevelType w:val="multilevel"/>
    <w:tmpl w:val="5C40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61B1C"/>
    <w:multiLevelType w:val="multilevel"/>
    <w:tmpl w:val="5BB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D66B3"/>
    <w:multiLevelType w:val="multilevel"/>
    <w:tmpl w:val="70A4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15BD7"/>
    <w:multiLevelType w:val="multilevel"/>
    <w:tmpl w:val="083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5D6E7E"/>
    <w:multiLevelType w:val="multilevel"/>
    <w:tmpl w:val="4F16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35387"/>
    <w:multiLevelType w:val="multilevel"/>
    <w:tmpl w:val="5CA8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65986"/>
    <w:multiLevelType w:val="multilevel"/>
    <w:tmpl w:val="652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CC6E08"/>
    <w:multiLevelType w:val="multilevel"/>
    <w:tmpl w:val="E696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4C4082"/>
    <w:multiLevelType w:val="multilevel"/>
    <w:tmpl w:val="D624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161C0C"/>
    <w:multiLevelType w:val="multilevel"/>
    <w:tmpl w:val="5C88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174657"/>
    <w:multiLevelType w:val="multilevel"/>
    <w:tmpl w:val="9266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3260F"/>
    <w:multiLevelType w:val="multilevel"/>
    <w:tmpl w:val="9F46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FB5C97"/>
    <w:multiLevelType w:val="multilevel"/>
    <w:tmpl w:val="B25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252819"/>
    <w:multiLevelType w:val="multilevel"/>
    <w:tmpl w:val="240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983DA8"/>
    <w:multiLevelType w:val="multilevel"/>
    <w:tmpl w:val="080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3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21"/>
  </w:num>
  <w:num w:numId="10">
    <w:abstractNumId w:val="14"/>
  </w:num>
  <w:num w:numId="11">
    <w:abstractNumId w:val="24"/>
  </w:num>
  <w:num w:numId="12">
    <w:abstractNumId w:val="20"/>
  </w:num>
  <w:num w:numId="13">
    <w:abstractNumId w:val="16"/>
  </w:num>
  <w:num w:numId="14">
    <w:abstractNumId w:val="22"/>
  </w:num>
  <w:num w:numId="15">
    <w:abstractNumId w:val="10"/>
  </w:num>
  <w:num w:numId="16">
    <w:abstractNumId w:val="17"/>
  </w:num>
  <w:num w:numId="17">
    <w:abstractNumId w:val="13"/>
  </w:num>
  <w:num w:numId="18">
    <w:abstractNumId w:val="19"/>
  </w:num>
  <w:num w:numId="19">
    <w:abstractNumId w:val="27"/>
  </w:num>
  <w:num w:numId="20">
    <w:abstractNumId w:val="1"/>
  </w:num>
  <w:num w:numId="21">
    <w:abstractNumId w:val="8"/>
  </w:num>
  <w:num w:numId="22">
    <w:abstractNumId w:val="15"/>
  </w:num>
  <w:num w:numId="23">
    <w:abstractNumId w:val="9"/>
  </w:num>
  <w:num w:numId="24">
    <w:abstractNumId w:val="6"/>
  </w:num>
  <w:num w:numId="25">
    <w:abstractNumId w:val="25"/>
  </w:num>
  <w:num w:numId="26">
    <w:abstractNumId w:val="26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80"/>
    <w:rsid w:val="00893A81"/>
    <w:rsid w:val="00A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B54C6-4B81-40DE-8F18-CB108E80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F6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6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6B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6B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ini-info-listsection-desc">
    <w:name w:val="mini-info-list__section-desc"/>
    <w:basedOn w:val="DefaultParagraphFont"/>
    <w:rsid w:val="00AF6B80"/>
  </w:style>
  <w:style w:type="character" w:styleId="Hyperlink">
    <w:name w:val="Hyperlink"/>
    <w:basedOn w:val="DefaultParagraphFont"/>
    <w:uiPriority w:val="99"/>
    <w:semiHidden/>
    <w:unhideWhenUsed/>
    <w:rsid w:val="00AF6B80"/>
    <w:rPr>
      <w:color w:val="0000FF"/>
      <w:u w:val="single"/>
    </w:rPr>
  </w:style>
  <w:style w:type="character" w:customStyle="1" w:styleId="off-screen">
    <w:name w:val="off-screen"/>
    <w:basedOn w:val="DefaultParagraphFont"/>
    <w:rsid w:val="00AF6B80"/>
  </w:style>
  <w:style w:type="character" w:customStyle="1" w:styleId="twiteshare-text">
    <w:name w:val="twite__share-text"/>
    <w:basedOn w:val="DefaultParagraphFont"/>
    <w:rsid w:val="00AF6B80"/>
  </w:style>
  <w:style w:type="character" w:customStyle="1" w:styleId="image-and-copyright-container">
    <w:name w:val="image-and-copyright-container"/>
    <w:basedOn w:val="DefaultParagraphFont"/>
    <w:rsid w:val="00AF6B80"/>
  </w:style>
  <w:style w:type="character" w:customStyle="1" w:styleId="story-image-copyright">
    <w:name w:val="story-image-copyright"/>
    <w:basedOn w:val="DefaultParagraphFont"/>
    <w:rsid w:val="00AF6B80"/>
  </w:style>
  <w:style w:type="character" w:customStyle="1" w:styleId="media-captiontext">
    <w:name w:val="media-caption__text"/>
    <w:basedOn w:val="DefaultParagraphFont"/>
    <w:rsid w:val="00AF6B80"/>
  </w:style>
  <w:style w:type="paragraph" w:customStyle="1" w:styleId="story-bodyintroduction">
    <w:name w:val="story-body__introduction"/>
    <w:basedOn w:val="Normal"/>
    <w:rsid w:val="00A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AF6B80"/>
  </w:style>
  <w:style w:type="character" w:customStyle="1" w:styleId="title-linktitle-text">
    <w:name w:val="title-link__title-text"/>
    <w:basedOn w:val="DefaultParagraphFont"/>
    <w:rsid w:val="00AF6B80"/>
  </w:style>
  <w:style w:type="character" w:customStyle="1" w:styleId="ob-unit">
    <w:name w:val="ob-unit"/>
    <w:basedOn w:val="DefaultParagraphFont"/>
    <w:rsid w:val="00AF6B80"/>
  </w:style>
  <w:style w:type="character" w:styleId="Strong">
    <w:name w:val="Strong"/>
    <w:basedOn w:val="DefaultParagraphFont"/>
    <w:uiPriority w:val="22"/>
    <w:qFormat/>
    <w:rsid w:val="00AF6B80"/>
    <w:rPr>
      <w:b/>
      <w:bCs/>
    </w:rPr>
  </w:style>
  <w:style w:type="paragraph" w:customStyle="1" w:styleId="top-stories-promo-storysummary">
    <w:name w:val="top-stories-promo-story__summary"/>
    <w:basedOn w:val="Normal"/>
    <w:rsid w:val="00A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st-popular-list-itemrank">
    <w:name w:val="most-popular-list-item__rank"/>
    <w:basedOn w:val="DefaultParagraphFont"/>
    <w:rsid w:val="00AF6B80"/>
  </w:style>
  <w:style w:type="character" w:customStyle="1" w:styleId="most-popular-list-itemheadline">
    <w:name w:val="most-popular-list-item__headline"/>
    <w:basedOn w:val="DefaultParagraphFont"/>
    <w:rsid w:val="00AF6B80"/>
  </w:style>
  <w:style w:type="character" w:customStyle="1" w:styleId="Heading1Char">
    <w:name w:val="Heading 1 Char"/>
    <w:basedOn w:val="DefaultParagraphFont"/>
    <w:link w:val="Heading1"/>
    <w:uiPriority w:val="9"/>
    <w:rsid w:val="00AF6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6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8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5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1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8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6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2017-10-08T15:17:00Z</dcterms:created>
  <dcterms:modified xsi:type="dcterms:W3CDTF">2017-10-08T15:19:00Z</dcterms:modified>
</cp:coreProperties>
</file>