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5F6" w:rsidRPr="005D05F6" w:rsidRDefault="005D05F6" w:rsidP="005D05F6">
      <w:pPr>
        <w:shd w:val="clear" w:color="auto" w:fill="FFFFFF"/>
        <w:spacing w:after="300" w:line="240" w:lineRule="auto"/>
        <w:ind w:right="330"/>
        <w:outlineLvl w:val="0"/>
        <w:rPr>
          <w:rFonts w:eastAsia="Times New Roman" w:cs="Times New Roman"/>
          <w:bCs/>
          <w:color w:val="000000"/>
          <w:kern w:val="36"/>
          <w:sz w:val="40"/>
          <w:szCs w:val="40"/>
        </w:rPr>
      </w:pPr>
      <w:r w:rsidRPr="005D05F6">
        <w:rPr>
          <w:rFonts w:eastAsia="Times New Roman" w:cs="Times New Roman"/>
          <w:bCs/>
          <w:color w:val="000000"/>
          <w:kern w:val="36"/>
          <w:sz w:val="40"/>
          <w:szCs w:val="40"/>
        </w:rPr>
        <w:t>Sudanese cabinet votes to back International Criminal Court</w:t>
      </w:r>
    </w:p>
    <w:p w:rsidR="005D05F6" w:rsidRPr="005D05F6" w:rsidRDefault="005D05F6" w:rsidP="005D05F6">
      <w:pPr>
        <w:shd w:val="clear" w:color="auto" w:fill="FFFFFF"/>
        <w:spacing w:after="0" w:line="240" w:lineRule="auto"/>
        <w:ind w:right="331"/>
        <w:outlineLvl w:val="0"/>
        <w:rPr>
          <w:rFonts w:eastAsia="Times New Roman" w:cs="Times New Roman"/>
          <w:bCs/>
          <w:color w:val="000000"/>
          <w:kern w:val="36"/>
          <w:szCs w:val="24"/>
        </w:rPr>
      </w:pPr>
      <w:r w:rsidRPr="005D05F6">
        <w:rPr>
          <w:rFonts w:eastAsia="Times New Roman" w:cs="Times New Roman"/>
          <w:bCs/>
          <w:color w:val="000000"/>
          <w:kern w:val="36"/>
          <w:szCs w:val="24"/>
        </w:rPr>
        <w:t>August 3, 2021</w:t>
      </w:r>
    </w:p>
    <w:p w:rsidR="005D05F6" w:rsidRPr="005D05F6" w:rsidRDefault="005D05F6" w:rsidP="005D05F6">
      <w:pPr>
        <w:shd w:val="clear" w:color="auto" w:fill="FFFFFF"/>
        <w:spacing w:after="0" w:line="240" w:lineRule="auto"/>
        <w:ind w:right="331"/>
        <w:outlineLvl w:val="0"/>
        <w:rPr>
          <w:rFonts w:eastAsia="Times New Roman" w:cs="Times New Roman"/>
          <w:bCs/>
          <w:color w:val="000000"/>
          <w:kern w:val="36"/>
          <w:szCs w:val="24"/>
        </w:rPr>
      </w:pPr>
      <w:r w:rsidRPr="005D05F6">
        <w:rPr>
          <w:rFonts w:eastAsia="Times New Roman" w:cs="Times New Roman"/>
          <w:bCs/>
          <w:color w:val="000000"/>
          <w:kern w:val="36"/>
          <w:szCs w:val="24"/>
        </w:rPr>
        <w:t>By AFP</w:t>
      </w:r>
    </w:p>
    <w:p w:rsidR="005D05F6" w:rsidRPr="005D05F6" w:rsidRDefault="00FA51C9" w:rsidP="005D05F6">
      <w:pPr>
        <w:shd w:val="clear" w:color="auto" w:fill="FFFFFF"/>
        <w:spacing w:after="0" w:line="240" w:lineRule="auto"/>
        <w:ind w:right="331"/>
        <w:outlineLvl w:val="0"/>
        <w:rPr>
          <w:rFonts w:eastAsia="Times New Roman" w:cs="Times New Roman"/>
          <w:bCs/>
          <w:color w:val="000000"/>
          <w:kern w:val="36"/>
          <w:szCs w:val="24"/>
        </w:rPr>
      </w:pPr>
      <w:r>
        <w:rPr>
          <w:rFonts w:eastAsia="Times New Roman" w:cs="Times New Roman"/>
          <w:bCs/>
          <w:color w:val="000000"/>
          <w:kern w:val="36"/>
          <w:szCs w:val="24"/>
        </w:rPr>
        <w:t xml:space="preserve">France </w:t>
      </w:r>
      <w:bookmarkStart w:id="0" w:name="_GoBack"/>
      <w:bookmarkEnd w:id="0"/>
      <w:r w:rsidR="005D05F6" w:rsidRPr="005D05F6">
        <w:rPr>
          <w:rFonts w:eastAsia="Times New Roman" w:cs="Times New Roman"/>
          <w:bCs/>
          <w:color w:val="000000"/>
          <w:kern w:val="36"/>
          <w:szCs w:val="24"/>
        </w:rPr>
        <w:t>24 News</w:t>
      </w:r>
    </w:p>
    <w:p w:rsidR="005D05F6" w:rsidRDefault="005D05F6" w:rsidP="005D05F6">
      <w:pPr>
        <w:shd w:val="clear" w:color="auto" w:fill="FFFFFF"/>
        <w:spacing w:after="0" w:line="240" w:lineRule="auto"/>
        <w:ind w:right="331"/>
        <w:outlineLvl w:val="0"/>
        <w:rPr>
          <w:rFonts w:eastAsia="Times New Roman" w:cs="Times New Roman"/>
          <w:bCs/>
          <w:color w:val="000000"/>
          <w:kern w:val="36"/>
          <w:szCs w:val="24"/>
        </w:rPr>
      </w:pPr>
      <w:hyperlink r:id="rId4" w:history="1">
        <w:r w:rsidRPr="002A0727">
          <w:rPr>
            <w:rStyle w:val="Hyperlink"/>
            <w:rFonts w:eastAsia="Times New Roman" w:cs="Times New Roman"/>
            <w:bCs/>
            <w:kern w:val="36"/>
            <w:szCs w:val="24"/>
          </w:rPr>
          <w:t>https://www.france24.com/en/live-news/20210803-sudanese-cabinet-votes-to-back-international-criminal-court</w:t>
        </w:r>
      </w:hyperlink>
      <w:r>
        <w:rPr>
          <w:rFonts w:eastAsia="Times New Roman" w:cs="Times New Roman"/>
          <w:bCs/>
          <w:color w:val="000000"/>
          <w:kern w:val="36"/>
          <w:szCs w:val="24"/>
        </w:rPr>
        <w:t xml:space="preserve">  </w:t>
      </w:r>
    </w:p>
    <w:p w:rsidR="005D05F6" w:rsidRPr="005D05F6" w:rsidRDefault="005D05F6" w:rsidP="005D05F6">
      <w:pPr>
        <w:shd w:val="clear" w:color="auto" w:fill="FFFFFF"/>
        <w:spacing w:after="0" w:line="240" w:lineRule="auto"/>
        <w:ind w:right="331"/>
        <w:outlineLvl w:val="0"/>
        <w:rPr>
          <w:rFonts w:eastAsia="Times New Roman" w:cs="Times New Roman"/>
          <w:bCs/>
          <w:color w:val="000000"/>
          <w:kern w:val="36"/>
          <w:szCs w:val="24"/>
        </w:rPr>
      </w:pPr>
    </w:p>
    <w:p w:rsidR="005D05F6" w:rsidRPr="005D05F6" w:rsidRDefault="005D05F6" w:rsidP="005D05F6">
      <w:pPr>
        <w:pStyle w:val="NormalWeb"/>
        <w:shd w:val="clear" w:color="auto" w:fill="FFFFFF"/>
        <w:spacing w:before="0" w:beforeAutospacing="0" w:after="420" w:afterAutospacing="0"/>
        <w:rPr>
          <w:color w:val="000000"/>
        </w:rPr>
      </w:pPr>
      <w:r w:rsidRPr="005D05F6">
        <w:rPr>
          <w:color w:val="000000"/>
        </w:rPr>
        <w:t xml:space="preserve">Sudan's cabinet voted Tuesday to ratify the Rome Statute of the International Criminal Court, Prime Minister </w:t>
      </w:r>
      <w:proofErr w:type="spellStart"/>
      <w:r w:rsidRPr="005D05F6">
        <w:rPr>
          <w:color w:val="000000"/>
        </w:rPr>
        <w:t>Abdalla</w:t>
      </w:r>
      <w:proofErr w:type="spellEnd"/>
      <w:r w:rsidRPr="005D05F6">
        <w:rPr>
          <w:color w:val="000000"/>
        </w:rPr>
        <w:t xml:space="preserve"> </w:t>
      </w:r>
      <w:proofErr w:type="spellStart"/>
      <w:r w:rsidRPr="005D05F6">
        <w:rPr>
          <w:color w:val="000000"/>
        </w:rPr>
        <w:t>Hamdok</w:t>
      </w:r>
      <w:proofErr w:type="spellEnd"/>
      <w:r w:rsidRPr="005D05F6">
        <w:rPr>
          <w:color w:val="000000"/>
        </w:rPr>
        <w:t xml:space="preserve"> said, one step further towards ex-president Omar al-Bashir potentially facing trial for genocide.</w:t>
      </w:r>
    </w:p>
    <w:p w:rsidR="005D05F6" w:rsidRPr="005D05F6" w:rsidRDefault="005D05F6" w:rsidP="005D05F6">
      <w:pPr>
        <w:pStyle w:val="NormalWeb"/>
        <w:shd w:val="clear" w:color="auto" w:fill="FFFFFF"/>
        <w:spacing w:before="0" w:beforeAutospacing="0" w:after="420" w:afterAutospacing="0"/>
        <w:rPr>
          <w:color w:val="000000"/>
        </w:rPr>
      </w:pPr>
      <w:r w:rsidRPr="005D05F6">
        <w:rPr>
          <w:color w:val="000000"/>
        </w:rPr>
        <w:t xml:space="preserve">"Today, in our cabinet meeting, we have unanimously passed a bill to join the Rome Statute of the International Criminal Court," Prime Minister </w:t>
      </w:r>
      <w:proofErr w:type="spellStart"/>
      <w:r w:rsidRPr="005D05F6">
        <w:rPr>
          <w:color w:val="000000"/>
        </w:rPr>
        <w:t>Abdalla</w:t>
      </w:r>
      <w:proofErr w:type="spellEnd"/>
      <w:r w:rsidRPr="005D05F6">
        <w:rPr>
          <w:color w:val="000000"/>
        </w:rPr>
        <w:t xml:space="preserve"> </w:t>
      </w:r>
      <w:proofErr w:type="spellStart"/>
      <w:r w:rsidRPr="005D05F6">
        <w:rPr>
          <w:color w:val="000000"/>
        </w:rPr>
        <w:t>Hamdok</w:t>
      </w:r>
      <w:proofErr w:type="spellEnd"/>
      <w:r w:rsidRPr="005D05F6">
        <w:rPr>
          <w:color w:val="000000"/>
        </w:rPr>
        <w:t xml:space="preserve"> said on Twitter.</w:t>
      </w:r>
    </w:p>
    <w:p w:rsidR="005D05F6" w:rsidRPr="005D05F6" w:rsidRDefault="005D05F6" w:rsidP="005D05F6">
      <w:pPr>
        <w:pStyle w:val="NormalWeb"/>
        <w:shd w:val="clear" w:color="auto" w:fill="FFFFFF"/>
        <w:spacing w:before="0" w:beforeAutospacing="0" w:after="420" w:afterAutospacing="0"/>
        <w:rPr>
          <w:color w:val="000000"/>
        </w:rPr>
      </w:pPr>
      <w:r w:rsidRPr="005D05F6">
        <w:rPr>
          <w:color w:val="000000"/>
        </w:rPr>
        <w:t>Since August 2019, Sudan has been led by a transitional civilian-military administration, which vowed to bring justice to victims of crimes committed under Bashir.</w:t>
      </w:r>
    </w:p>
    <w:p w:rsidR="005D05F6" w:rsidRPr="005D05F6" w:rsidRDefault="005D05F6" w:rsidP="005D05F6">
      <w:pPr>
        <w:pStyle w:val="NormalWeb"/>
        <w:shd w:val="clear" w:color="auto" w:fill="FFFFFF"/>
        <w:spacing w:before="0" w:beforeAutospacing="0" w:after="420" w:afterAutospacing="0"/>
        <w:rPr>
          <w:color w:val="000000"/>
        </w:rPr>
      </w:pPr>
      <w:r w:rsidRPr="005D05F6">
        <w:rPr>
          <w:color w:val="000000"/>
        </w:rPr>
        <w:t>Sudan is yet to appoint a legislative body, but the decision still needs the approval of Sudan's sovereign council.</w:t>
      </w:r>
    </w:p>
    <w:p w:rsidR="005D05F6" w:rsidRPr="005D05F6" w:rsidRDefault="005D05F6" w:rsidP="005D05F6">
      <w:pPr>
        <w:pStyle w:val="NormalWeb"/>
        <w:shd w:val="clear" w:color="auto" w:fill="FFFFFF"/>
        <w:spacing w:before="0" w:beforeAutospacing="0" w:after="420" w:afterAutospacing="0"/>
        <w:rPr>
          <w:color w:val="000000"/>
        </w:rPr>
      </w:pPr>
      <w:proofErr w:type="spellStart"/>
      <w:r w:rsidRPr="005D05F6">
        <w:rPr>
          <w:color w:val="000000"/>
        </w:rPr>
        <w:t>Hamdok</w:t>
      </w:r>
      <w:proofErr w:type="spellEnd"/>
      <w:r w:rsidRPr="005D05F6">
        <w:rPr>
          <w:color w:val="000000"/>
        </w:rPr>
        <w:t xml:space="preserve"> said they would hold a joint council meeting "to pass it into law".</w:t>
      </w:r>
    </w:p>
    <w:p w:rsidR="005D05F6" w:rsidRPr="005D05F6" w:rsidRDefault="005D05F6" w:rsidP="005D05F6">
      <w:pPr>
        <w:pStyle w:val="NormalWeb"/>
        <w:shd w:val="clear" w:color="auto" w:fill="FFFFFF"/>
        <w:spacing w:before="0" w:beforeAutospacing="0" w:after="420" w:afterAutospacing="0"/>
        <w:rPr>
          <w:color w:val="000000"/>
        </w:rPr>
      </w:pPr>
      <w:r w:rsidRPr="005D05F6">
        <w:rPr>
          <w:color w:val="000000"/>
        </w:rPr>
        <w:t>Bashir, who ruled Sudan with an iron fist for three decades, was deposed in April 2019 following months of protests in Sudan.</w:t>
      </w:r>
    </w:p>
    <w:p w:rsidR="005D05F6" w:rsidRPr="005D05F6" w:rsidRDefault="005D05F6" w:rsidP="005D05F6">
      <w:pPr>
        <w:pStyle w:val="NormalWeb"/>
        <w:shd w:val="clear" w:color="auto" w:fill="FFFFFF"/>
        <w:spacing w:before="0" w:beforeAutospacing="0" w:after="420" w:afterAutospacing="0"/>
        <w:rPr>
          <w:color w:val="000000"/>
        </w:rPr>
      </w:pPr>
      <w:r w:rsidRPr="005D05F6">
        <w:rPr>
          <w:color w:val="000000"/>
        </w:rPr>
        <w:t>He is wanted by the ICC to face trial on charges of genocide, war crimes and crimes against humanity.</w:t>
      </w:r>
    </w:p>
    <w:p w:rsidR="005D05F6" w:rsidRPr="005D05F6" w:rsidRDefault="005D05F6" w:rsidP="005D05F6">
      <w:pPr>
        <w:pStyle w:val="NormalWeb"/>
        <w:shd w:val="clear" w:color="auto" w:fill="FFFFFF"/>
        <w:spacing w:before="0" w:beforeAutospacing="0" w:after="420" w:afterAutospacing="0"/>
        <w:rPr>
          <w:color w:val="000000"/>
        </w:rPr>
      </w:pPr>
      <w:r w:rsidRPr="005D05F6">
        <w:rPr>
          <w:color w:val="000000"/>
        </w:rPr>
        <w:t xml:space="preserve">"Justice and accountability are a solid foundation of the new, rule of law-based Sudan we're striving to build," </w:t>
      </w:r>
      <w:proofErr w:type="spellStart"/>
      <w:r w:rsidRPr="005D05F6">
        <w:rPr>
          <w:color w:val="000000"/>
        </w:rPr>
        <w:t>Hamdok</w:t>
      </w:r>
      <w:proofErr w:type="spellEnd"/>
      <w:r w:rsidRPr="005D05F6">
        <w:rPr>
          <w:color w:val="000000"/>
        </w:rPr>
        <w:t xml:space="preserve"> added.</w:t>
      </w:r>
    </w:p>
    <w:p w:rsidR="005D05F6" w:rsidRPr="005D05F6" w:rsidRDefault="005D05F6" w:rsidP="005D05F6">
      <w:pPr>
        <w:pStyle w:val="NormalWeb"/>
        <w:shd w:val="clear" w:color="auto" w:fill="FFFFFF"/>
        <w:spacing w:before="0" w:beforeAutospacing="0" w:after="420" w:afterAutospacing="0"/>
        <w:rPr>
          <w:color w:val="000000"/>
        </w:rPr>
      </w:pPr>
      <w:r w:rsidRPr="005D05F6">
        <w:rPr>
          <w:color w:val="000000"/>
        </w:rPr>
        <w:t xml:space="preserve">But </w:t>
      </w:r>
      <w:proofErr w:type="spellStart"/>
      <w:r w:rsidRPr="005D05F6">
        <w:rPr>
          <w:color w:val="000000"/>
        </w:rPr>
        <w:t>Hamdok</w:t>
      </w:r>
      <w:proofErr w:type="spellEnd"/>
      <w:r w:rsidRPr="005D05F6">
        <w:rPr>
          <w:color w:val="000000"/>
        </w:rPr>
        <w:t xml:space="preserve"> gave no further details as to what joining the ICC might mean in terms of putting Bashir and other Sudanese wanted by the court on trial, either in Sudan or in The Hague.</w:t>
      </w:r>
    </w:p>
    <w:p w:rsidR="005D05F6" w:rsidRPr="005D05F6" w:rsidRDefault="005D05F6" w:rsidP="005D05F6">
      <w:pPr>
        <w:pStyle w:val="NormalWeb"/>
        <w:shd w:val="clear" w:color="auto" w:fill="FFFFFF"/>
        <w:spacing w:before="0" w:beforeAutospacing="0" w:after="420" w:afterAutospacing="0"/>
        <w:rPr>
          <w:color w:val="000000"/>
        </w:rPr>
      </w:pPr>
      <w:r w:rsidRPr="005D05F6">
        <w:rPr>
          <w:color w:val="000000"/>
        </w:rPr>
        <w:t>Sudan's transitional administration is in talks with the ICC about options for trying Bashir and his former aides.</w:t>
      </w:r>
    </w:p>
    <w:p w:rsidR="005D05F6" w:rsidRPr="005D05F6" w:rsidRDefault="005D05F6" w:rsidP="005D05F6">
      <w:pPr>
        <w:pStyle w:val="NormalWeb"/>
        <w:shd w:val="clear" w:color="auto" w:fill="FFFFFF"/>
        <w:spacing w:before="0" w:beforeAutospacing="0" w:after="420" w:afterAutospacing="0"/>
        <w:rPr>
          <w:color w:val="000000"/>
        </w:rPr>
      </w:pPr>
      <w:r w:rsidRPr="005D05F6">
        <w:rPr>
          <w:color w:val="000000"/>
        </w:rPr>
        <w:t>One stumbling block was that Sudan was not party to the ICC's founding Rome Statute.</w:t>
      </w:r>
    </w:p>
    <w:p w:rsidR="005D05F6" w:rsidRPr="005D05F6" w:rsidRDefault="005D05F6" w:rsidP="005D05F6">
      <w:pPr>
        <w:pStyle w:val="NormalWeb"/>
        <w:shd w:val="clear" w:color="auto" w:fill="FFFFFF"/>
        <w:spacing w:before="0" w:beforeAutospacing="0" w:after="420" w:afterAutospacing="0"/>
        <w:rPr>
          <w:color w:val="000000"/>
        </w:rPr>
      </w:pPr>
      <w:r w:rsidRPr="005D05F6">
        <w:rPr>
          <w:color w:val="000000"/>
        </w:rPr>
        <w:lastRenderedPageBreak/>
        <w:t xml:space="preserve">Bashir is being held in the high security </w:t>
      </w:r>
      <w:proofErr w:type="spellStart"/>
      <w:r w:rsidRPr="005D05F6">
        <w:rPr>
          <w:color w:val="000000"/>
        </w:rPr>
        <w:t>Kober</w:t>
      </w:r>
      <w:proofErr w:type="spellEnd"/>
      <w:r w:rsidRPr="005D05F6">
        <w:rPr>
          <w:color w:val="000000"/>
        </w:rPr>
        <w:t xml:space="preserve"> prison in Khartoum, along with former aides also wanted by the ICC.</w:t>
      </w:r>
    </w:p>
    <w:p w:rsidR="005D05F6" w:rsidRPr="005D05F6" w:rsidRDefault="005D05F6" w:rsidP="005D05F6">
      <w:pPr>
        <w:pStyle w:val="NormalWeb"/>
        <w:shd w:val="clear" w:color="auto" w:fill="FFFFFF"/>
        <w:spacing w:before="0" w:beforeAutospacing="0" w:after="420" w:afterAutospacing="0"/>
        <w:rPr>
          <w:color w:val="000000"/>
        </w:rPr>
      </w:pPr>
      <w:r w:rsidRPr="005D05F6">
        <w:rPr>
          <w:color w:val="000000"/>
        </w:rPr>
        <w:t>The former president was convicted in December 2019 for corruption, and has been on trial in Khartoum since July 2020 for the Islamist-backed 1989 coup which brought him to power.</w:t>
      </w:r>
    </w:p>
    <w:p w:rsidR="005D05F6" w:rsidRPr="005D05F6" w:rsidRDefault="005D05F6" w:rsidP="005D05F6">
      <w:pPr>
        <w:pStyle w:val="NormalWeb"/>
        <w:shd w:val="clear" w:color="auto" w:fill="FFFFFF"/>
        <w:spacing w:before="0" w:beforeAutospacing="0" w:after="420" w:afterAutospacing="0"/>
        <w:rPr>
          <w:color w:val="000000"/>
        </w:rPr>
      </w:pPr>
      <w:r w:rsidRPr="005D05F6">
        <w:rPr>
          <w:color w:val="000000"/>
        </w:rPr>
        <w:t>The United Nations says 300,000 people were killed and 2.5 million were displaced in the Darfur conflict.</w:t>
      </w:r>
    </w:p>
    <w:p w:rsidR="005D05F6" w:rsidRPr="005D05F6" w:rsidRDefault="005D05F6" w:rsidP="005D05F6">
      <w:pPr>
        <w:pStyle w:val="NormalWeb"/>
        <w:shd w:val="clear" w:color="auto" w:fill="FFFFFF"/>
        <w:spacing w:before="0" w:beforeAutospacing="0" w:after="420" w:afterAutospacing="0"/>
        <w:rPr>
          <w:color w:val="000000"/>
        </w:rPr>
      </w:pPr>
      <w:r w:rsidRPr="005D05F6">
        <w:rPr>
          <w:color w:val="000000"/>
        </w:rPr>
        <w:t>War broke out in 2003 when African minority rebels, complaining of systematic discrimination, took up arms against Bashir's Arab-dominated government.</w:t>
      </w:r>
    </w:p>
    <w:p w:rsidR="005D05F6" w:rsidRPr="005D05F6" w:rsidRDefault="005D05F6" w:rsidP="005D05F6">
      <w:pPr>
        <w:pStyle w:val="NormalWeb"/>
        <w:shd w:val="clear" w:color="auto" w:fill="FFFFFF"/>
        <w:spacing w:before="0" w:beforeAutospacing="0" w:after="420" w:afterAutospacing="0"/>
        <w:rPr>
          <w:color w:val="000000"/>
        </w:rPr>
      </w:pPr>
      <w:r w:rsidRPr="005D05F6">
        <w:rPr>
          <w:color w:val="000000"/>
        </w:rPr>
        <w:t>Khartoum responded by unleashing a notorious militia known as the Janjaweed, recruited from among the region's nomadic peoples.</w:t>
      </w:r>
    </w:p>
    <w:p w:rsidR="005D05F6" w:rsidRPr="005D05F6" w:rsidRDefault="005D05F6" w:rsidP="005D05F6">
      <w:pPr>
        <w:pStyle w:val="NormalWeb"/>
        <w:shd w:val="clear" w:color="auto" w:fill="FFFFFF"/>
        <w:spacing w:before="0" w:beforeAutospacing="0" w:after="420" w:afterAutospacing="0"/>
        <w:rPr>
          <w:color w:val="000000"/>
        </w:rPr>
      </w:pPr>
      <w:r w:rsidRPr="005D05F6">
        <w:rPr>
          <w:color w:val="000000"/>
        </w:rPr>
        <w:t>Human rights groups have long accused Bashir and his former aides of using a scorched earth policy, raping, killing, looting and burning villages.</w:t>
      </w:r>
    </w:p>
    <w:p w:rsidR="005D05F6" w:rsidRPr="005D05F6" w:rsidRDefault="005D05F6" w:rsidP="005D05F6">
      <w:pPr>
        <w:pStyle w:val="NormalWeb"/>
        <w:shd w:val="clear" w:color="auto" w:fill="FFFFFF"/>
        <w:spacing w:before="0" w:beforeAutospacing="0" w:after="420" w:afterAutospacing="0"/>
        <w:rPr>
          <w:color w:val="000000"/>
        </w:rPr>
      </w:pPr>
      <w:r w:rsidRPr="005D05F6">
        <w:rPr>
          <w:color w:val="000000"/>
        </w:rPr>
        <w:t xml:space="preserve">In late May, former ICC chief prosecutor </w:t>
      </w:r>
      <w:proofErr w:type="spellStart"/>
      <w:r w:rsidRPr="005D05F6">
        <w:rPr>
          <w:color w:val="000000"/>
        </w:rPr>
        <w:t>Fatou</w:t>
      </w:r>
      <w:proofErr w:type="spellEnd"/>
      <w:r w:rsidRPr="005D05F6">
        <w:rPr>
          <w:color w:val="000000"/>
        </w:rPr>
        <w:t xml:space="preserve"> </w:t>
      </w:r>
      <w:proofErr w:type="spellStart"/>
      <w:r w:rsidRPr="005D05F6">
        <w:rPr>
          <w:color w:val="000000"/>
        </w:rPr>
        <w:t>Bensouda</w:t>
      </w:r>
      <w:proofErr w:type="spellEnd"/>
      <w:r w:rsidRPr="005D05F6">
        <w:rPr>
          <w:color w:val="000000"/>
        </w:rPr>
        <w:t xml:space="preserve"> visited Darfur, and pressed Sudanese officials to hand over Bashir and other wanted leaders.</w:t>
      </w:r>
    </w:p>
    <w:p w:rsidR="005D05F6" w:rsidRPr="005D05F6" w:rsidRDefault="005D05F6" w:rsidP="005D05F6">
      <w:pPr>
        <w:pStyle w:val="NormalWeb"/>
        <w:shd w:val="clear" w:color="auto" w:fill="FFFFFF"/>
        <w:spacing w:before="0" w:beforeAutospacing="0" w:after="420" w:afterAutospacing="0"/>
        <w:rPr>
          <w:color w:val="000000"/>
        </w:rPr>
      </w:pPr>
      <w:r w:rsidRPr="005D05F6">
        <w:rPr>
          <w:color w:val="000000"/>
        </w:rPr>
        <w:t xml:space="preserve">Last year, alleged senior Janjaweed militia leader Ali </w:t>
      </w:r>
      <w:proofErr w:type="spellStart"/>
      <w:r w:rsidRPr="005D05F6">
        <w:rPr>
          <w:color w:val="000000"/>
        </w:rPr>
        <w:t>Kushayb</w:t>
      </w:r>
      <w:proofErr w:type="spellEnd"/>
      <w:r w:rsidRPr="005D05F6">
        <w:rPr>
          <w:color w:val="000000"/>
        </w:rPr>
        <w:t>, who was wanted by the ICC, surrendered to the court.</w:t>
      </w:r>
    </w:p>
    <w:p w:rsidR="005D05F6" w:rsidRPr="005D05F6" w:rsidRDefault="005D05F6" w:rsidP="005D05F6">
      <w:pPr>
        <w:pStyle w:val="NormalWeb"/>
        <w:shd w:val="clear" w:color="auto" w:fill="FFFFFF"/>
        <w:spacing w:before="0" w:beforeAutospacing="0" w:after="420" w:afterAutospacing="0"/>
        <w:rPr>
          <w:color w:val="000000"/>
        </w:rPr>
      </w:pPr>
      <w:r w:rsidRPr="005D05F6">
        <w:rPr>
          <w:color w:val="000000"/>
        </w:rPr>
        <w:t>ICC judges said in July he will the first suspect to be tried over the Darfur conflict on multiple counts of rape, murder, and torture.</w:t>
      </w:r>
    </w:p>
    <w:p w:rsidR="005D05F6" w:rsidRPr="005D05F6" w:rsidRDefault="005D05F6" w:rsidP="005D05F6">
      <w:pPr>
        <w:shd w:val="clear" w:color="auto" w:fill="FFFFFF"/>
        <w:spacing w:after="300" w:line="240" w:lineRule="auto"/>
        <w:ind w:right="330"/>
        <w:outlineLvl w:val="0"/>
        <w:rPr>
          <w:rFonts w:eastAsia="Times New Roman" w:cs="Times New Roman"/>
          <w:bCs/>
          <w:color w:val="000000"/>
          <w:kern w:val="36"/>
          <w:szCs w:val="24"/>
        </w:rPr>
      </w:pPr>
    </w:p>
    <w:p w:rsidR="005D05F6" w:rsidRPr="005D05F6" w:rsidRDefault="005D05F6" w:rsidP="005D05F6">
      <w:pPr>
        <w:shd w:val="clear" w:color="auto" w:fill="FFFFFF"/>
        <w:spacing w:after="300" w:line="240" w:lineRule="auto"/>
        <w:ind w:right="330"/>
        <w:outlineLvl w:val="0"/>
        <w:rPr>
          <w:rFonts w:eastAsia="Times New Roman" w:cs="Times New Roman"/>
          <w:bCs/>
          <w:color w:val="000000"/>
          <w:kern w:val="36"/>
          <w:szCs w:val="24"/>
        </w:rPr>
      </w:pPr>
    </w:p>
    <w:p w:rsidR="002711F6" w:rsidRPr="005D05F6" w:rsidRDefault="00FA51C9">
      <w:pPr>
        <w:rPr>
          <w:rFonts w:cs="Times New Roman"/>
          <w:szCs w:val="24"/>
        </w:rPr>
      </w:pPr>
    </w:p>
    <w:sectPr w:rsidR="002711F6" w:rsidRPr="005D05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Device Font 10cpi"/>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5F6"/>
    <w:rsid w:val="005D05F6"/>
    <w:rsid w:val="007733EE"/>
    <w:rsid w:val="00877E19"/>
    <w:rsid w:val="00A86523"/>
    <w:rsid w:val="00AE203F"/>
    <w:rsid w:val="00BF2241"/>
    <w:rsid w:val="00FA51C9"/>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7E351"/>
  <w15:chartTrackingRefBased/>
  <w15:docId w15:val="{7C830006-69BA-47B3-A69A-02AB135A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5D05F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5F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D05F6"/>
    <w:rPr>
      <w:color w:val="0563C1" w:themeColor="hyperlink"/>
      <w:u w:val="single"/>
    </w:rPr>
  </w:style>
  <w:style w:type="paragraph" w:styleId="NormalWeb">
    <w:name w:val="Normal (Web)"/>
    <w:basedOn w:val="Normal"/>
    <w:uiPriority w:val="99"/>
    <w:semiHidden/>
    <w:unhideWhenUsed/>
    <w:rsid w:val="005D05F6"/>
    <w:pPr>
      <w:spacing w:before="100" w:beforeAutospacing="1" w:after="100" w:afterAutospacing="1" w:line="240" w:lineRule="auto"/>
    </w:pPr>
    <w:rPr>
      <w:rFonts w:eastAsia="Times New Roman" w:cs="Times New Roman"/>
      <w:szCs w:val="24"/>
    </w:rPr>
  </w:style>
  <w:style w:type="paragraph" w:customStyle="1" w:styleId="t-copyright">
    <w:name w:val="t-copyright"/>
    <w:basedOn w:val="Normal"/>
    <w:rsid w:val="005D05F6"/>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60254">
      <w:bodyDiv w:val="1"/>
      <w:marLeft w:val="0"/>
      <w:marRight w:val="0"/>
      <w:marTop w:val="0"/>
      <w:marBottom w:val="0"/>
      <w:divBdr>
        <w:top w:val="none" w:sz="0" w:space="0" w:color="auto"/>
        <w:left w:val="none" w:sz="0" w:space="0" w:color="auto"/>
        <w:bottom w:val="none" w:sz="0" w:space="0" w:color="auto"/>
        <w:right w:val="none" w:sz="0" w:space="0" w:color="auto"/>
      </w:divBdr>
    </w:div>
    <w:div w:id="18312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rance24.com/en/live-news/20210803-sudanese-cabinet-votes-to-back-international-criminal-cou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2021-08-04T17:29:00Z</dcterms:created>
  <dcterms:modified xsi:type="dcterms:W3CDTF">2021-08-04T17:41:00Z</dcterms:modified>
</cp:coreProperties>
</file>