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E96A" w14:textId="77777777" w:rsidR="00374D10" w:rsidRPr="00374D10" w:rsidRDefault="00374D10" w:rsidP="00374D10">
      <w:pPr>
        <w:rPr>
          <w:sz w:val="40"/>
          <w:szCs w:val="40"/>
        </w:rPr>
      </w:pPr>
      <w:r w:rsidRPr="00374D10">
        <w:rPr>
          <w:sz w:val="40"/>
          <w:szCs w:val="40"/>
        </w:rPr>
        <w:t>The Palestinian refugee ‘crisis’ is a United Nations-perpetuated myth</w:t>
      </w:r>
    </w:p>
    <w:p w14:paraId="10F84712" w14:textId="7125A9F2" w:rsidR="00121B4F" w:rsidRDefault="00374D10" w:rsidP="00374D10">
      <w:pPr>
        <w:spacing w:after="0" w:line="240" w:lineRule="auto"/>
      </w:pPr>
      <w:r>
        <w:t>November 16, 2023</w:t>
      </w:r>
    </w:p>
    <w:p w14:paraId="0738F25C" w14:textId="1E1A922D" w:rsidR="00374D10" w:rsidRPr="00374D10" w:rsidRDefault="00374D10" w:rsidP="00374D10">
      <w:pPr>
        <w:spacing w:after="0" w:line="240" w:lineRule="auto"/>
      </w:pPr>
      <w:r w:rsidRPr="00374D10">
        <w:t xml:space="preserve">By Enia </w:t>
      </w:r>
      <w:proofErr w:type="spellStart"/>
      <w:r w:rsidRPr="00374D10">
        <w:t>Krivine</w:t>
      </w:r>
      <w:proofErr w:type="spellEnd"/>
    </w:p>
    <w:p w14:paraId="06EA1B23" w14:textId="63F82C79" w:rsidR="00374D10" w:rsidRDefault="00374D10" w:rsidP="00374D10">
      <w:pPr>
        <w:spacing w:after="0" w:line="240" w:lineRule="auto"/>
      </w:pPr>
      <w:r>
        <w:t>The New York Post</w:t>
      </w:r>
    </w:p>
    <w:p w14:paraId="1B3B654E" w14:textId="2FDD8A51" w:rsidR="00374D10" w:rsidRDefault="00374D10" w:rsidP="00374D10">
      <w:pPr>
        <w:spacing w:after="0" w:line="240" w:lineRule="auto"/>
      </w:pPr>
      <w:hyperlink r:id="rId4" w:history="1">
        <w:r w:rsidRPr="00E723F2">
          <w:rPr>
            <w:rStyle w:val="Hyperlink"/>
          </w:rPr>
          <w:t>https://nypost.com/2023/11/16/opinion/the-palestinian-refugee-crisis-is-a-united-nations-perpetuated-myth/</w:t>
        </w:r>
      </w:hyperlink>
    </w:p>
    <w:p w14:paraId="6ACBB8DB" w14:textId="77777777" w:rsidR="00374D10" w:rsidRDefault="00374D10" w:rsidP="00374D10">
      <w:pPr>
        <w:spacing w:after="0" w:line="240" w:lineRule="auto"/>
      </w:pPr>
    </w:p>
    <w:p w14:paraId="179EA0B3" w14:textId="77777777" w:rsidR="00374D10" w:rsidRPr="00374D10" w:rsidRDefault="00374D10" w:rsidP="00374D10">
      <w:r w:rsidRPr="00374D10">
        <w:t>The</w:t>
      </w:r>
      <w:hyperlink r:id="rId5" w:history="1">
        <w:r w:rsidRPr="00374D10">
          <w:rPr>
            <w:rStyle w:val="Hyperlink"/>
          </w:rPr>
          <w:t> United Nations Relief and Works Agency</w:t>
        </w:r>
      </w:hyperlink>
      <w:r w:rsidRPr="00374D10">
        <w:t> has a history of hiring staff with connections to terrorist organizations while its schools erase Israel from maps, teach antisemitism and provide cover for Hamas weapons caches and terror tunnels.</w:t>
      </w:r>
    </w:p>
    <w:p w14:paraId="3B87A514" w14:textId="77777777" w:rsidR="00374D10" w:rsidRPr="00374D10" w:rsidRDefault="00374D10" w:rsidP="00374D10">
      <w:r w:rsidRPr="00374D10">
        <w:t>In short, UNRWA — the largest humanitarian organization in Gaza — bears direct responsibility for the extremism that fueled the</w:t>
      </w:r>
      <w:hyperlink r:id="rId6" w:history="1">
        <w:r w:rsidRPr="00374D10">
          <w:rPr>
            <w:rStyle w:val="Hyperlink"/>
          </w:rPr>
          <w:t> Oct. 7 massacre of more than 1,200 Israelis.</w:t>
        </w:r>
      </w:hyperlink>
    </w:p>
    <w:p w14:paraId="5DD4D6FE" w14:textId="77777777" w:rsidR="00374D10" w:rsidRPr="00374D10" w:rsidRDefault="00374D10" w:rsidP="00374D10">
      <w:r w:rsidRPr="00374D10">
        <w:t>UNRWA’s flaws are well-known, but Washington still sent $344 million to the agency last year, making it the agency’s top donor.</w:t>
      </w:r>
    </w:p>
    <w:p w14:paraId="4948A93C" w14:textId="77777777" w:rsidR="00374D10" w:rsidRPr="00374D10" w:rsidRDefault="00374D10" w:rsidP="00374D10">
      <w:r w:rsidRPr="00374D10">
        <w:t>(</w:t>
      </w:r>
      <w:hyperlink r:id="rId7" w:history="1">
        <w:r w:rsidRPr="00374D10">
          <w:rPr>
            <w:rStyle w:val="Hyperlink"/>
          </w:rPr>
          <w:t>President Trump had stopped funding it,</w:t>
        </w:r>
      </w:hyperlink>
      <w:r w:rsidRPr="00374D10">
        <w:t> but President Biden reversed that when he entered office.)</w:t>
      </w:r>
    </w:p>
    <w:p w14:paraId="03915045" w14:textId="77777777" w:rsidR="00374D10" w:rsidRPr="00374D10" w:rsidRDefault="00374D10" w:rsidP="00374D10">
      <w:r w:rsidRPr="00374D10">
        <w:t>If the United States really has Israel’s back in its war against Hamas, then Washington should not give another penny to UNRWA until it overhauls every aspect of its operations.</w:t>
      </w:r>
    </w:p>
    <w:p w14:paraId="78C12900" w14:textId="77777777" w:rsidR="00374D10" w:rsidRPr="00374D10" w:rsidRDefault="00374D10" w:rsidP="00374D10">
      <w:r w:rsidRPr="00374D10">
        <w:t>UNRWA was established in 1949 to manage the Palestinian refugee crisis that grew out of Israel’s War of Independence.</w:t>
      </w:r>
    </w:p>
    <w:p w14:paraId="254EDF36" w14:textId="77777777" w:rsidR="00374D10" w:rsidRPr="00374D10" w:rsidRDefault="00374D10" w:rsidP="00374D10">
      <w:r w:rsidRPr="00374D10">
        <w:t>There were an estimated 750,000 Palestinian refugees after the war, approximately 200,000 of whom fled to Gaza.</w:t>
      </w:r>
    </w:p>
    <w:p w14:paraId="5DD5D7FB" w14:textId="77777777" w:rsidR="00374D10" w:rsidRPr="00374D10" w:rsidRDefault="00374D10" w:rsidP="00374D10">
      <w:r w:rsidRPr="00374D10">
        <w:t>The Palestinians were the only refugees to receive their own UN agency, and that is where the trouble began.</w:t>
      </w:r>
    </w:p>
    <w:p w14:paraId="3F5B5062" w14:textId="77777777" w:rsidR="00374D10" w:rsidRPr="00374D10" w:rsidRDefault="00374D10" w:rsidP="00374D10">
      <w:r w:rsidRPr="00374D10">
        <w:t>The rest of the world’s refugees fall under the care of the UN High Commissioner for Refugees (also called the UN Refugee Agency).</w:t>
      </w:r>
    </w:p>
    <w:p w14:paraId="2D27A6B4" w14:textId="77777777" w:rsidR="00374D10" w:rsidRPr="00374D10" w:rsidRDefault="00374D10" w:rsidP="00374D10">
      <w:r w:rsidRPr="00374D10">
        <w:t>UNHCR has a staff of 18,000 and a mandate to assist nearly 59 million refugees in “repatriation and resettlement” and “assimilation with new national communities.”</w:t>
      </w:r>
    </w:p>
    <w:p w14:paraId="65331ED4" w14:textId="77777777" w:rsidR="00374D10" w:rsidRPr="00374D10" w:rsidRDefault="00374D10" w:rsidP="00374D10">
      <w:r w:rsidRPr="00374D10">
        <w:t>In other words, UNHCR tries to solve refugee crises, not perpetuate them.</w:t>
      </w:r>
    </w:p>
    <w:p w14:paraId="7532AA3E" w14:textId="77777777" w:rsidR="00374D10" w:rsidRPr="00374D10" w:rsidRDefault="00374D10" w:rsidP="00374D10">
      <w:r w:rsidRPr="00374D10">
        <w:t>UNRWA is different. It never had a mandate to resettle Palestinians.</w:t>
      </w:r>
    </w:p>
    <w:p w14:paraId="56F3BE06" w14:textId="77777777" w:rsidR="00374D10" w:rsidRPr="00374D10" w:rsidRDefault="00374D10" w:rsidP="00374D10">
      <w:r w:rsidRPr="00374D10">
        <w:t>Instead, it keeps them in limbo, where their resentments only harden.</w:t>
      </w:r>
    </w:p>
    <w:p w14:paraId="5FCDD334" w14:textId="77777777" w:rsidR="00374D10" w:rsidRPr="00374D10" w:rsidRDefault="00374D10" w:rsidP="00374D10">
      <w:r w:rsidRPr="00374D10">
        <w:t>UNRWA schools teach Palestinian children Israel will be destroyed, and once the Jews are gone, all the land from the river to the sea will belong to them. </w:t>
      </w:r>
    </w:p>
    <w:p w14:paraId="762C68B9" w14:textId="77777777" w:rsidR="00374D10" w:rsidRPr="00374D10" w:rsidRDefault="00374D10" w:rsidP="00374D10">
      <w:r w:rsidRPr="00374D10">
        <w:lastRenderedPageBreak/>
        <w:t>In addition to their own agency, Palestinians have their own definition of who is a refugee.</w:t>
      </w:r>
    </w:p>
    <w:p w14:paraId="20BA848F" w14:textId="77777777" w:rsidR="00374D10" w:rsidRPr="00374D10" w:rsidRDefault="00374D10" w:rsidP="00374D10">
      <w:r w:rsidRPr="00374D10">
        <w:t>UNRWA allows parents to pass on their refugee status to their children, generation after generation.</w:t>
      </w:r>
    </w:p>
    <w:p w14:paraId="2E7C2576" w14:textId="77777777" w:rsidR="00374D10" w:rsidRPr="00374D10" w:rsidRDefault="00374D10" w:rsidP="00374D10">
      <w:r w:rsidRPr="00374D10">
        <w:t>The result? The number of registered Palestinian “refugees” has ballooned to 5.9 million spread across five countries. In Gaza, the number has increased more than sevenfold. </w:t>
      </w:r>
    </w:p>
    <w:p w14:paraId="6BB5EC97" w14:textId="77777777" w:rsidR="00374D10" w:rsidRPr="00374D10" w:rsidRDefault="00374D10" w:rsidP="00374D10">
      <w:r w:rsidRPr="00374D10">
        <w:t>Of course, few of the original refugees from 1948-1949 are still around.</w:t>
      </w:r>
    </w:p>
    <w:p w14:paraId="3D425D0F" w14:textId="77777777" w:rsidR="00374D10" w:rsidRPr="00374D10" w:rsidRDefault="00374D10" w:rsidP="00374D10">
      <w:r w:rsidRPr="00374D10">
        <w:t>In fact, Secretary of State Mike Pompeo revealed in 2021 that fewer than 200,000 UNRWA beneficiaries are refugees who fled their homes during the 1948 war.</w:t>
      </w:r>
    </w:p>
    <w:p w14:paraId="35F8DA32" w14:textId="77777777" w:rsidR="00374D10" w:rsidRPr="00374D10" w:rsidRDefault="00374D10" w:rsidP="00374D10">
      <w:r w:rsidRPr="00374D10">
        <w:t>Yet thanks to all the notional refugees in its care, business is booming for UNRWA.</w:t>
      </w:r>
    </w:p>
    <w:p w14:paraId="26D79086" w14:textId="77777777" w:rsidR="00374D10" w:rsidRPr="00374D10" w:rsidRDefault="00374D10" w:rsidP="00374D10">
      <w:r w:rsidRPr="00374D10">
        <w:t>It employs more than 30,000 staff (13,000 in Gaza) and has a yearly budget of $1.6 billion. </w:t>
      </w:r>
    </w:p>
    <w:p w14:paraId="36D02EC9" w14:textId="77777777" w:rsidR="00374D10" w:rsidRPr="00374D10" w:rsidRDefault="00374D10" w:rsidP="00374D10">
      <w:r w:rsidRPr="00374D10">
        <w:t>Another thing that differentiates UNRWA from other humanitarian organizations and UN agencies is almost all UNRWA’s employees are locally recruited.</w:t>
      </w:r>
    </w:p>
    <w:p w14:paraId="6B9FA125" w14:textId="77777777" w:rsidR="00374D10" w:rsidRPr="00374D10" w:rsidRDefault="00374D10" w:rsidP="00374D10">
      <w:r w:rsidRPr="00374D10">
        <w:t>Outside of the government, UNRWA is by far the largest employer in Gaza.</w:t>
      </w:r>
    </w:p>
    <w:p w14:paraId="57F36111" w14:textId="77777777" w:rsidR="00374D10" w:rsidRPr="00374D10" w:rsidRDefault="00374D10" w:rsidP="00374D10">
      <w:r w:rsidRPr="00374D10">
        <w:t>In practice, Hamas can shirk the responsibility, costs and accountability associated with running a government, freeing up the terror organization’s time and finances to build a war machine with which to kill Israelis. </w:t>
      </w:r>
    </w:p>
    <w:p w14:paraId="2EDFBBF8" w14:textId="77777777" w:rsidR="00374D10" w:rsidRPr="00374D10" w:rsidRDefault="00374D10" w:rsidP="00374D10">
      <w:r w:rsidRPr="00374D10">
        <w:t>Conveniently for Hamas, the UN does not consider it to be a terrorist organization.</w:t>
      </w:r>
    </w:p>
    <w:p w14:paraId="583AD70F" w14:textId="77777777" w:rsidR="00374D10" w:rsidRPr="00374D10" w:rsidRDefault="00374D10" w:rsidP="00374D10">
      <w:proofErr w:type="gramStart"/>
      <w:r w:rsidRPr="00374D10">
        <w:t>So</w:t>
      </w:r>
      <w:proofErr w:type="gramEnd"/>
      <w:r w:rsidRPr="00374D10">
        <w:t xml:space="preserve"> when hiring its staff, UNRWA does not screen for connections to Hamas.</w:t>
      </w:r>
    </w:p>
    <w:p w14:paraId="64593C9A" w14:textId="77777777" w:rsidR="00374D10" w:rsidRPr="00374D10" w:rsidRDefault="00374D10" w:rsidP="00374D10">
      <w:r w:rsidRPr="00374D10">
        <w:t>The results are what you might expect.</w:t>
      </w:r>
    </w:p>
    <w:p w14:paraId="4E76DE33" w14:textId="77777777" w:rsidR="00374D10" w:rsidRPr="00374D10" w:rsidRDefault="00374D10" w:rsidP="00374D10">
      <w:r w:rsidRPr="00374D10">
        <w:t>After Hamas brutalized Israeli communities Oct. 7, more than a dozen UNRWA employees publicly praised the atrocities.</w:t>
      </w:r>
    </w:p>
    <w:p w14:paraId="413726D7" w14:textId="77777777" w:rsidR="00374D10" w:rsidRPr="00374D10" w:rsidRDefault="00374D10" w:rsidP="00374D10">
      <w:r w:rsidRPr="00374D10">
        <w:t>An UNRWA director glorified one of the terrorists as a “hero,” “raider” and a “prince of Khan Younis” (a city in southern Gaza).</w:t>
      </w:r>
    </w:p>
    <w:p w14:paraId="7BD9D78D" w14:textId="77777777" w:rsidR="00374D10" w:rsidRPr="00374D10" w:rsidRDefault="00374D10" w:rsidP="00374D10">
      <w:r w:rsidRPr="00374D10">
        <w:t>In the years leading up to the attacks more than 150 UNRWA employees promoted hatred and violence on social media according to a study by UN Watch, an independent monitor.</w:t>
      </w:r>
    </w:p>
    <w:p w14:paraId="6F2F2711" w14:textId="77777777" w:rsidR="00374D10" w:rsidRPr="00374D10" w:rsidRDefault="00374D10" w:rsidP="00374D10">
      <w:r w:rsidRPr="00374D10">
        <w:t>It is past time for the Biden administration to acknowledge UNRWA is not just a failure but a cause of the violence we see today.</w:t>
      </w:r>
    </w:p>
    <w:p w14:paraId="20DF288B" w14:textId="77777777" w:rsidR="00374D10" w:rsidRPr="00374D10" w:rsidRDefault="00374D10" w:rsidP="00374D10">
      <w:r w:rsidRPr="00374D10">
        <w:t>Until now, UNRWA has remained untouchable because it supposedly reflects global concern for the welfare of Palestinians. In fact, it has contributed to the devastation of Gaza.</w:t>
      </w:r>
    </w:p>
    <w:p w14:paraId="2C231EF6" w14:textId="77777777" w:rsidR="00374D10" w:rsidRPr="00374D10" w:rsidRDefault="00374D10" w:rsidP="00374D10">
      <w:r w:rsidRPr="00374D10">
        <w:t>Americans should help Gazans rebuild once Hamas is defeated, but not one dollar should go to UNRWA until it shows it’s committed to fixing problems, not perpetuating them.</w:t>
      </w:r>
    </w:p>
    <w:p w14:paraId="244AA96F" w14:textId="77777777" w:rsidR="00374D10" w:rsidRDefault="00374D10"/>
    <w:sectPr w:rsidR="00374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10"/>
    <w:rsid w:val="00121B4F"/>
    <w:rsid w:val="0037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8E70"/>
  <w15:chartTrackingRefBased/>
  <w15:docId w15:val="{E3F424B0-942A-4B53-A25D-F579FEAB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ypost.com/2018/09/03/trump-is-pushing-the-middle-east-to-face-reality-in-palest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post.com/2023/10/29/opinion/hamas-horrors-you-luckily-wont-see-glimpse-of-terror-too-sick-for-israel-to-air/" TargetMode="External"/><Relationship Id="rId5" Type="http://schemas.openxmlformats.org/officeDocument/2006/relationships/hyperlink" Target="https://nypost.com/2023/10/10/biden-admin-funneled-730-million-to-un-group-despite-its-personnel-calling-for-violence-against-jews/" TargetMode="External"/><Relationship Id="rId4" Type="http://schemas.openxmlformats.org/officeDocument/2006/relationships/hyperlink" Target="https://nypost.com/2023/11/16/opinion/the-palestinian-refugee-crisis-is-a-united-nations-perpetuated-myt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2023-11-20T14:48:00Z</dcterms:created>
  <dcterms:modified xsi:type="dcterms:W3CDTF">2023-11-20T14:51:00Z</dcterms:modified>
</cp:coreProperties>
</file>