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0E3" w:rsidRPr="00F540E3" w:rsidRDefault="00F540E3" w:rsidP="00F540E3">
      <w:pPr>
        <w:shd w:val="clear" w:color="auto" w:fill="FFFFFF"/>
        <w:spacing w:after="60" w:line="600" w:lineRule="atLeast"/>
        <w:outlineLvl w:val="1"/>
        <w:rPr>
          <w:rFonts w:eastAsia="Times New Roman" w:cs="Times New Roman"/>
          <w:bCs/>
          <w:color w:val="000000"/>
          <w:spacing w:val="-2"/>
          <w:sz w:val="40"/>
          <w:szCs w:val="40"/>
        </w:rPr>
      </w:pPr>
      <w:bookmarkStart w:id="0" w:name="_GoBack"/>
      <w:r w:rsidRPr="00F540E3">
        <w:rPr>
          <w:rFonts w:eastAsia="Times New Roman" w:cs="Times New Roman"/>
          <w:bCs/>
          <w:color w:val="000000"/>
          <w:spacing w:val="-2"/>
          <w:sz w:val="40"/>
          <w:szCs w:val="40"/>
        </w:rPr>
        <w:t>War crimes prosecutor urges Libya strongman to hand over commander</w:t>
      </w:r>
    </w:p>
    <w:bookmarkEnd w:id="0"/>
    <w:p w:rsidR="00F540E3" w:rsidRPr="00F540E3" w:rsidRDefault="00F540E3" w:rsidP="00F540E3">
      <w:pPr>
        <w:shd w:val="clear" w:color="auto" w:fill="FFFFFF"/>
        <w:spacing w:after="60" w:line="600" w:lineRule="atLeast"/>
        <w:outlineLvl w:val="1"/>
        <w:rPr>
          <w:rFonts w:eastAsia="Times New Roman" w:cs="Times New Roman"/>
          <w:bCs/>
          <w:color w:val="000000"/>
          <w:spacing w:val="-2"/>
          <w:szCs w:val="24"/>
        </w:rPr>
      </w:pPr>
    </w:p>
    <w:p w:rsidR="002711F6" w:rsidRPr="00F540E3" w:rsidRDefault="00F540E3" w:rsidP="00F540E3">
      <w:pPr>
        <w:spacing w:after="0" w:line="240" w:lineRule="auto"/>
        <w:rPr>
          <w:rFonts w:cs="Times New Roman"/>
          <w:szCs w:val="24"/>
        </w:rPr>
      </w:pPr>
      <w:r w:rsidRPr="00F540E3">
        <w:rPr>
          <w:rFonts w:cs="Times New Roman"/>
          <w:szCs w:val="24"/>
        </w:rPr>
        <w:t>November 8, 2017</w:t>
      </w:r>
    </w:p>
    <w:p w:rsidR="00F540E3" w:rsidRPr="00F540E3" w:rsidRDefault="00F540E3" w:rsidP="00F540E3">
      <w:pPr>
        <w:spacing w:after="0" w:line="240" w:lineRule="auto"/>
        <w:rPr>
          <w:rFonts w:cs="Times New Roman"/>
          <w:szCs w:val="24"/>
        </w:rPr>
      </w:pPr>
      <w:r w:rsidRPr="00F540E3">
        <w:rPr>
          <w:rFonts w:cs="Times New Roman"/>
          <w:szCs w:val="24"/>
        </w:rPr>
        <w:t>By AFP</w:t>
      </w:r>
    </w:p>
    <w:p w:rsidR="00F540E3" w:rsidRPr="00F540E3" w:rsidRDefault="00F540E3" w:rsidP="00F540E3">
      <w:pPr>
        <w:spacing w:after="0" w:line="240" w:lineRule="auto"/>
        <w:rPr>
          <w:rFonts w:cs="Times New Roman"/>
          <w:szCs w:val="24"/>
        </w:rPr>
      </w:pPr>
      <w:r w:rsidRPr="00F540E3">
        <w:rPr>
          <w:rFonts w:cs="Times New Roman"/>
          <w:szCs w:val="24"/>
        </w:rPr>
        <w:t>The Daily Mail</w:t>
      </w:r>
    </w:p>
    <w:p w:rsidR="00F540E3" w:rsidRPr="00F540E3" w:rsidRDefault="00F540E3" w:rsidP="00F540E3">
      <w:pPr>
        <w:spacing w:after="0" w:line="240" w:lineRule="auto"/>
        <w:rPr>
          <w:rFonts w:cs="Times New Roman"/>
          <w:szCs w:val="24"/>
        </w:rPr>
      </w:pPr>
      <w:hyperlink r:id="rId4" w:history="1">
        <w:r w:rsidRPr="00F540E3">
          <w:rPr>
            <w:rStyle w:val="Hyperlink"/>
            <w:rFonts w:cs="Times New Roman"/>
            <w:szCs w:val="24"/>
          </w:rPr>
          <w:t>https://www.dailymail.co.uk/wires/afp/article-5063179/War-crimes-prosecutor-urges-Libya-strongman-hand-commander.html</w:t>
        </w:r>
      </w:hyperlink>
    </w:p>
    <w:p w:rsidR="00F540E3" w:rsidRDefault="00F540E3" w:rsidP="00F540E3">
      <w:pPr>
        <w:pStyle w:val="NormalWeb"/>
        <w:shd w:val="clear" w:color="auto" w:fill="FFFFFF"/>
        <w:spacing w:before="0" w:beforeAutospacing="0" w:after="240" w:afterAutospacing="0"/>
        <w:rPr>
          <w:color w:val="000000"/>
          <w:spacing w:val="-2"/>
        </w:rPr>
      </w:pPr>
    </w:p>
    <w:p w:rsidR="00F540E3" w:rsidRPr="00F540E3" w:rsidRDefault="00F540E3" w:rsidP="00F540E3">
      <w:pPr>
        <w:pStyle w:val="NormalWeb"/>
        <w:shd w:val="clear" w:color="auto" w:fill="FFFFFF"/>
        <w:spacing w:before="0" w:beforeAutospacing="0" w:after="240" w:afterAutospacing="0"/>
        <w:rPr>
          <w:color w:val="000000"/>
          <w:spacing w:val="-2"/>
        </w:rPr>
      </w:pPr>
      <w:r w:rsidRPr="00F540E3">
        <w:rPr>
          <w:color w:val="000000"/>
          <w:spacing w:val="-2"/>
        </w:rPr>
        <w:t xml:space="preserve">The International Criminal Court's prosecutor on Wednesday urged Libyan strongman </w:t>
      </w:r>
      <w:proofErr w:type="spellStart"/>
      <w:r w:rsidRPr="00F540E3">
        <w:rPr>
          <w:color w:val="000000"/>
          <w:spacing w:val="-2"/>
        </w:rPr>
        <w:t>Khalifa</w:t>
      </w:r>
      <w:proofErr w:type="spellEnd"/>
      <w:r w:rsidRPr="00F540E3">
        <w:rPr>
          <w:color w:val="000000"/>
          <w:spacing w:val="-2"/>
        </w:rPr>
        <w:t xml:space="preserve"> </w:t>
      </w:r>
      <w:proofErr w:type="spellStart"/>
      <w:r w:rsidRPr="00F540E3">
        <w:rPr>
          <w:color w:val="000000"/>
          <w:spacing w:val="-2"/>
        </w:rPr>
        <w:t>Haftar</w:t>
      </w:r>
      <w:proofErr w:type="spellEnd"/>
      <w:r w:rsidRPr="00F540E3">
        <w:rPr>
          <w:color w:val="000000"/>
          <w:spacing w:val="-2"/>
        </w:rPr>
        <w:t xml:space="preserve"> to hand over a commander wanted for war crimes including the cold-blooded execution of 33 people.</w:t>
      </w:r>
    </w:p>
    <w:p w:rsidR="00F540E3" w:rsidRPr="00F540E3" w:rsidRDefault="00F540E3" w:rsidP="00F540E3">
      <w:pPr>
        <w:pStyle w:val="NormalWeb"/>
        <w:shd w:val="clear" w:color="auto" w:fill="FFFFFF"/>
        <w:spacing w:before="0" w:beforeAutospacing="0" w:after="240" w:afterAutospacing="0"/>
        <w:rPr>
          <w:color w:val="000000"/>
          <w:spacing w:val="-2"/>
        </w:rPr>
      </w:pPr>
      <w:proofErr w:type="spellStart"/>
      <w:r w:rsidRPr="00F540E3">
        <w:rPr>
          <w:color w:val="000000"/>
          <w:spacing w:val="-2"/>
        </w:rPr>
        <w:t>Fatou</w:t>
      </w:r>
      <w:proofErr w:type="spellEnd"/>
      <w:r w:rsidRPr="00F540E3">
        <w:rPr>
          <w:color w:val="000000"/>
          <w:spacing w:val="-2"/>
        </w:rPr>
        <w:t xml:space="preserve"> </w:t>
      </w:r>
      <w:proofErr w:type="spellStart"/>
      <w:r w:rsidRPr="00F540E3">
        <w:rPr>
          <w:color w:val="000000"/>
          <w:spacing w:val="-2"/>
        </w:rPr>
        <w:t>Bensouda</w:t>
      </w:r>
      <w:proofErr w:type="spellEnd"/>
      <w:r w:rsidRPr="00F540E3">
        <w:rPr>
          <w:color w:val="000000"/>
          <w:spacing w:val="-2"/>
        </w:rPr>
        <w:t xml:space="preserve"> delivered her appeal before the UN Security Council, whose members Russia and Egypt have close ties to </w:t>
      </w:r>
      <w:proofErr w:type="spellStart"/>
      <w:r w:rsidRPr="00F540E3">
        <w:rPr>
          <w:color w:val="000000"/>
          <w:spacing w:val="-2"/>
        </w:rPr>
        <w:t>Haftar</w:t>
      </w:r>
      <w:proofErr w:type="spellEnd"/>
      <w:r w:rsidRPr="00F540E3">
        <w:rPr>
          <w:color w:val="000000"/>
          <w:spacing w:val="-2"/>
        </w:rPr>
        <w:t>, head of the Libyan National Army, which controls the country's eastern region.</w:t>
      </w:r>
    </w:p>
    <w:p w:rsidR="00F540E3" w:rsidRPr="00F540E3" w:rsidRDefault="00F540E3" w:rsidP="00F540E3">
      <w:pPr>
        <w:pStyle w:val="NormalWeb"/>
        <w:shd w:val="clear" w:color="auto" w:fill="FFFFFF"/>
        <w:spacing w:before="0" w:beforeAutospacing="0" w:after="240" w:afterAutospacing="0"/>
        <w:rPr>
          <w:color w:val="000000"/>
          <w:spacing w:val="-2"/>
        </w:rPr>
      </w:pPr>
      <w:r w:rsidRPr="00F540E3">
        <w:rPr>
          <w:color w:val="000000"/>
          <w:spacing w:val="-2"/>
        </w:rPr>
        <w:t xml:space="preserve">ICC judges in August issued an arrest warrant for Mahmoud Mustafa </w:t>
      </w:r>
      <w:proofErr w:type="spellStart"/>
      <w:r w:rsidRPr="00F540E3">
        <w:rPr>
          <w:color w:val="000000"/>
          <w:spacing w:val="-2"/>
        </w:rPr>
        <w:t>Busayf</w:t>
      </w:r>
      <w:proofErr w:type="spellEnd"/>
      <w:r w:rsidRPr="00F540E3">
        <w:rPr>
          <w:color w:val="000000"/>
          <w:spacing w:val="-2"/>
        </w:rPr>
        <w:t xml:space="preserve"> Al-</w:t>
      </w:r>
      <w:proofErr w:type="spellStart"/>
      <w:r w:rsidRPr="00F540E3">
        <w:rPr>
          <w:color w:val="000000"/>
          <w:spacing w:val="-2"/>
        </w:rPr>
        <w:t>Werfalli</w:t>
      </w:r>
      <w:proofErr w:type="spellEnd"/>
      <w:r w:rsidRPr="00F540E3">
        <w:rPr>
          <w:color w:val="000000"/>
          <w:spacing w:val="-2"/>
        </w:rPr>
        <w:t>, a commander of the Al-</w:t>
      </w:r>
      <w:proofErr w:type="spellStart"/>
      <w:r w:rsidRPr="00F540E3">
        <w:rPr>
          <w:color w:val="000000"/>
          <w:spacing w:val="-2"/>
        </w:rPr>
        <w:t>Saiqa</w:t>
      </w:r>
      <w:proofErr w:type="spellEnd"/>
      <w:r w:rsidRPr="00F540E3">
        <w:rPr>
          <w:color w:val="000000"/>
          <w:spacing w:val="-2"/>
        </w:rPr>
        <w:t xml:space="preserve"> brigade, based in Libya's second city of Benghazi.</w:t>
      </w:r>
    </w:p>
    <w:p w:rsidR="00F540E3" w:rsidRPr="00F540E3" w:rsidRDefault="00F540E3" w:rsidP="00F540E3">
      <w:pPr>
        <w:pStyle w:val="NormalWeb"/>
        <w:shd w:val="clear" w:color="auto" w:fill="FFFFFF"/>
        <w:spacing w:before="0" w:beforeAutospacing="0" w:after="240" w:afterAutospacing="0"/>
        <w:rPr>
          <w:color w:val="000000"/>
          <w:spacing w:val="-2"/>
        </w:rPr>
      </w:pPr>
      <w:proofErr w:type="spellStart"/>
      <w:r w:rsidRPr="00F540E3">
        <w:rPr>
          <w:color w:val="000000"/>
          <w:spacing w:val="-2"/>
        </w:rPr>
        <w:t>Werfalli</w:t>
      </w:r>
      <w:proofErr w:type="spellEnd"/>
      <w:r w:rsidRPr="00F540E3">
        <w:rPr>
          <w:color w:val="000000"/>
          <w:spacing w:val="-2"/>
        </w:rPr>
        <w:t xml:space="preserve"> is accused of having ordered or personally carried out seven executions between March and July this year and in June 2016 that were filmed and posted to social media sites.</w:t>
      </w:r>
    </w:p>
    <w:p w:rsidR="00F540E3" w:rsidRPr="00F540E3" w:rsidRDefault="00F540E3" w:rsidP="00F540E3">
      <w:pPr>
        <w:pStyle w:val="NormalWeb"/>
        <w:shd w:val="clear" w:color="auto" w:fill="FFFFFF"/>
        <w:spacing w:before="0" w:beforeAutospacing="0" w:after="240" w:afterAutospacing="0"/>
        <w:rPr>
          <w:color w:val="000000"/>
          <w:spacing w:val="-2"/>
        </w:rPr>
      </w:pPr>
      <w:r w:rsidRPr="00F540E3">
        <w:rPr>
          <w:color w:val="000000"/>
          <w:spacing w:val="-2"/>
        </w:rPr>
        <w:t xml:space="preserve">These "resulted in the murder of 33 people in cold blood," </w:t>
      </w:r>
      <w:proofErr w:type="spellStart"/>
      <w:r w:rsidRPr="00F540E3">
        <w:rPr>
          <w:color w:val="000000"/>
          <w:spacing w:val="-2"/>
        </w:rPr>
        <w:t>Bensouda</w:t>
      </w:r>
      <w:proofErr w:type="spellEnd"/>
      <w:r w:rsidRPr="00F540E3">
        <w:rPr>
          <w:color w:val="000000"/>
          <w:spacing w:val="-2"/>
        </w:rPr>
        <w:t xml:space="preserve"> told the council.</w:t>
      </w:r>
    </w:p>
    <w:p w:rsidR="00F540E3" w:rsidRPr="00F540E3" w:rsidRDefault="00F540E3" w:rsidP="00F540E3">
      <w:pPr>
        <w:pStyle w:val="NormalWeb"/>
        <w:shd w:val="clear" w:color="auto" w:fill="FFFFFF"/>
        <w:spacing w:before="0" w:beforeAutospacing="0" w:after="240" w:afterAutospacing="0"/>
        <w:rPr>
          <w:color w:val="000000"/>
          <w:spacing w:val="-2"/>
        </w:rPr>
      </w:pPr>
      <w:r w:rsidRPr="00F540E3">
        <w:rPr>
          <w:color w:val="000000"/>
          <w:spacing w:val="-2"/>
        </w:rPr>
        <w:t xml:space="preserve">She appealed directly to </w:t>
      </w:r>
      <w:proofErr w:type="spellStart"/>
      <w:r w:rsidRPr="00F540E3">
        <w:rPr>
          <w:color w:val="000000"/>
          <w:spacing w:val="-2"/>
        </w:rPr>
        <w:t>Haftar</w:t>
      </w:r>
      <w:proofErr w:type="spellEnd"/>
      <w:r w:rsidRPr="00F540E3">
        <w:rPr>
          <w:color w:val="000000"/>
          <w:spacing w:val="-2"/>
        </w:rPr>
        <w:t xml:space="preserve"> "to demonstrate, by concrete actions, respect for international justice by ensuring </w:t>
      </w:r>
      <w:proofErr w:type="spellStart"/>
      <w:r w:rsidRPr="00F540E3">
        <w:rPr>
          <w:color w:val="000000"/>
          <w:spacing w:val="-2"/>
        </w:rPr>
        <w:t>Mr</w:t>
      </w:r>
      <w:proofErr w:type="spellEnd"/>
      <w:r w:rsidRPr="00F540E3">
        <w:rPr>
          <w:color w:val="000000"/>
          <w:spacing w:val="-2"/>
        </w:rPr>
        <w:t xml:space="preserve"> al-</w:t>
      </w:r>
      <w:proofErr w:type="spellStart"/>
      <w:r w:rsidRPr="00F540E3">
        <w:rPr>
          <w:color w:val="000000"/>
          <w:spacing w:val="-2"/>
        </w:rPr>
        <w:t>Werfalli's</w:t>
      </w:r>
      <w:proofErr w:type="spellEnd"/>
      <w:r w:rsidRPr="00F540E3">
        <w:rPr>
          <w:color w:val="000000"/>
          <w:spacing w:val="-2"/>
        </w:rPr>
        <w:t xml:space="preserve"> immediate transfer to the Libyan authorities so that he may be surrendered to the court without delay."</w:t>
      </w:r>
    </w:p>
    <w:p w:rsidR="00F540E3" w:rsidRPr="00F540E3" w:rsidRDefault="00F540E3" w:rsidP="00F540E3">
      <w:pPr>
        <w:pStyle w:val="NormalWeb"/>
        <w:shd w:val="clear" w:color="auto" w:fill="FFFFFF"/>
        <w:spacing w:before="0" w:beforeAutospacing="0" w:after="240" w:afterAutospacing="0"/>
        <w:rPr>
          <w:color w:val="000000"/>
          <w:spacing w:val="-2"/>
        </w:rPr>
      </w:pPr>
      <w:r w:rsidRPr="00F540E3">
        <w:rPr>
          <w:color w:val="000000"/>
          <w:spacing w:val="-2"/>
        </w:rPr>
        <w:t>The ICC has issued a second arrest warrant this year against former security chief Al-</w:t>
      </w:r>
      <w:proofErr w:type="spellStart"/>
      <w:r w:rsidRPr="00F540E3">
        <w:rPr>
          <w:color w:val="000000"/>
          <w:spacing w:val="-2"/>
        </w:rPr>
        <w:t>Tuhamy</w:t>
      </w:r>
      <w:proofErr w:type="spellEnd"/>
      <w:r w:rsidRPr="00F540E3">
        <w:rPr>
          <w:color w:val="000000"/>
          <w:spacing w:val="-2"/>
        </w:rPr>
        <w:t xml:space="preserve"> Mohamed Khaled, accused of war crimes committed in 2011.</w:t>
      </w:r>
    </w:p>
    <w:p w:rsidR="00F540E3" w:rsidRPr="00F540E3" w:rsidRDefault="00F540E3" w:rsidP="00F540E3">
      <w:pPr>
        <w:pStyle w:val="NormalWeb"/>
        <w:shd w:val="clear" w:color="auto" w:fill="FFFFFF"/>
        <w:spacing w:before="0" w:beforeAutospacing="0" w:after="240" w:afterAutospacing="0"/>
        <w:rPr>
          <w:color w:val="000000"/>
          <w:spacing w:val="-2"/>
        </w:rPr>
      </w:pPr>
      <w:r w:rsidRPr="00F540E3">
        <w:rPr>
          <w:color w:val="000000"/>
          <w:spacing w:val="-2"/>
        </w:rPr>
        <w:t xml:space="preserve">The indictments could complicate a new UN push for peace in Libya, led by envoy </w:t>
      </w:r>
      <w:proofErr w:type="spellStart"/>
      <w:r w:rsidRPr="00F540E3">
        <w:rPr>
          <w:color w:val="000000"/>
          <w:spacing w:val="-2"/>
        </w:rPr>
        <w:t>Ghassan</w:t>
      </w:r>
      <w:proofErr w:type="spellEnd"/>
      <w:r w:rsidRPr="00F540E3">
        <w:rPr>
          <w:color w:val="000000"/>
          <w:spacing w:val="-2"/>
        </w:rPr>
        <w:t xml:space="preserve"> </w:t>
      </w:r>
      <w:proofErr w:type="spellStart"/>
      <w:r w:rsidRPr="00F540E3">
        <w:rPr>
          <w:color w:val="000000"/>
          <w:spacing w:val="-2"/>
        </w:rPr>
        <w:t>Salame</w:t>
      </w:r>
      <w:proofErr w:type="spellEnd"/>
      <w:r w:rsidRPr="00F540E3">
        <w:rPr>
          <w:color w:val="000000"/>
          <w:spacing w:val="-2"/>
        </w:rPr>
        <w:t>, who was appointed in June.</w:t>
      </w:r>
    </w:p>
    <w:p w:rsidR="00F540E3" w:rsidRPr="00F540E3" w:rsidRDefault="00F540E3" w:rsidP="00F540E3">
      <w:pPr>
        <w:pStyle w:val="NormalWeb"/>
        <w:shd w:val="clear" w:color="auto" w:fill="FFFFFF"/>
        <w:spacing w:before="0" w:beforeAutospacing="0" w:after="240" w:afterAutospacing="0"/>
        <w:rPr>
          <w:color w:val="000000"/>
          <w:spacing w:val="-2"/>
        </w:rPr>
      </w:pPr>
      <w:proofErr w:type="spellStart"/>
      <w:r w:rsidRPr="00F540E3">
        <w:rPr>
          <w:color w:val="000000"/>
          <w:spacing w:val="-2"/>
        </w:rPr>
        <w:t>Salame</w:t>
      </w:r>
      <w:proofErr w:type="spellEnd"/>
      <w:r w:rsidRPr="00F540E3">
        <w:rPr>
          <w:color w:val="000000"/>
          <w:spacing w:val="-2"/>
        </w:rPr>
        <w:t xml:space="preserve"> is seeking to negotiate a new political deal that would give </w:t>
      </w:r>
      <w:proofErr w:type="spellStart"/>
      <w:r w:rsidRPr="00F540E3">
        <w:rPr>
          <w:color w:val="000000"/>
          <w:spacing w:val="-2"/>
        </w:rPr>
        <w:t>Haftar</w:t>
      </w:r>
      <w:proofErr w:type="spellEnd"/>
      <w:r w:rsidRPr="00F540E3">
        <w:rPr>
          <w:color w:val="000000"/>
          <w:spacing w:val="-2"/>
        </w:rPr>
        <w:t xml:space="preserve"> a role in a power-sharing government currently led by Prime Minister Fayez al-</w:t>
      </w:r>
      <w:proofErr w:type="spellStart"/>
      <w:r w:rsidRPr="00F540E3">
        <w:rPr>
          <w:color w:val="000000"/>
          <w:spacing w:val="-2"/>
        </w:rPr>
        <w:t>Sarraj</w:t>
      </w:r>
      <w:proofErr w:type="spellEnd"/>
      <w:r w:rsidRPr="00F540E3">
        <w:rPr>
          <w:color w:val="000000"/>
          <w:spacing w:val="-2"/>
        </w:rPr>
        <w:t xml:space="preserve"> and enjoys UN backing.</w:t>
      </w:r>
    </w:p>
    <w:p w:rsidR="00F540E3" w:rsidRPr="00F540E3" w:rsidRDefault="00F540E3" w:rsidP="00F540E3">
      <w:pPr>
        <w:pStyle w:val="NormalWeb"/>
        <w:shd w:val="clear" w:color="auto" w:fill="FFFFFF"/>
        <w:spacing w:before="0" w:beforeAutospacing="0" w:after="240" w:afterAutospacing="0"/>
        <w:rPr>
          <w:color w:val="000000"/>
          <w:spacing w:val="-2"/>
        </w:rPr>
      </w:pPr>
      <w:r w:rsidRPr="00F540E3">
        <w:rPr>
          <w:color w:val="000000"/>
          <w:spacing w:val="-2"/>
        </w:rPr>
        <w:t xml:space="preserve">In her address to the council, </w:t>
      </w:r>
      <w:proofErr w:type="spellStart"/>
      <w:r w:rsidRPr="00F540E3">
        <w:rPr>
          <w:color w:val="000000"/>
          <w:spacing w:val="-2"/>
        </w:rPr>
        <w:t>Bensouda</w:t>
      </w:r>
      <w:proofErr w:type="spellEnd"/>
      <w:r w:rsidRPr="00F540E3">
        <w:rPr>
          <w:color w:val="000000"/>
          <w:spacing w:val="-2"/>
        </w:rPr>
        <w:t xml:space="preserve"> stressed that "the situation remains dire in Libya", which has been in chaos since the 2011 ouster of long-time leader </w:t>
      </w:r>
      <w:proofErr w:type="spellStart"/>
      <w:r w:rsidRPr="00F540E3">
        <w:rPr>
          <w:color w:val="000000"/>
          <w:spacing w:val="-2"/>
        </w:rPr>
        <w:t>Moamer</w:t>
      </w:r>
      <w:proofErr w:type="spellEnd"/>
      <w:r w:rsidRPr="00F540E3">
        <w:rPr>
          <w:color w:val="000000"/>
          <w:spacing w:val="-2"/>
        </w:rPr>
        <w:t xml:space="preserve"> </w:t>
      </w:r>
      <w:proofErr w:type="spellStart"/>
      <w:r w:rsidRPr="00F540E3">
        <w:rPr>
          <w:color w:val="000000"/>
          <w:spacing w:val="-2"/>
        </w:rPr>
        <w:t>Kadhafi</w:t>
      </w:r>
      <w:proofErr w:type="spellEnd"/>
      <w:r w:rsidRPr="00F540E3">
        <w:rPr>
          <w:color w:val="000000"/>
          <w:spacing w:val="-2"/>
        </w:rPr>
        <w:t>.</w:t>
      </w:r>
    </w:p>
    <w:p w:rsidR="00F540E3" w:rsidRPr="00F540E3" w:rsidRDefault="00F540E3" w:rsidP="00F540E3">
      <w:pPr>
        <w:pStyle w:val="NormalWeb"/>
        <w:shd w:val="clear" w:color="auto" w:fill="FFFFFF"/>
        <w:spacing w:before="0" w:beforeAutospacing="0" w:after="240" w:afterAutospacing="0"/>
        <w:rPr>
          <w:color w:val="000000"/>
          <w:spacing w:val="-2"/>
        </w:rPr>
      </w:pPr>
      <w:r w:rsidRPr="00F540E3">
        <w:rPr>
          <w:color w:val="000000"/>
          <w:spacing w:val="-2"/>
        </w:rPr>
        <w:t>In late October, the bodies of 36 men were found in the town of Al-</w:t>
      </w:r>
      <w:proofErr w:type="spellStart"/>
      <w:r w:rsidRPr="00F540E3">
        <w:rPr>
          <w:color w:val="000000"/>
          <w:spacing w:val="-2"/>
        </w:rPr>
        <w:t>Abyar</w:t>
      </w:r>
      <w:proofErr w:type="spellEnd"/>
      <w:r w:rsidRPr="00F540E3">
        <w:rPr>
          <w:color w:val="000000"/>
          <w:spacing w:val="-2"/>
        </w:rPr>
        <w:t>, near Benghazi, deepening concern about ongoing torture and executions.</w:t>
      </w:r>
    </w:p>
    <w:p w:rsidR="00F540E3" w:rsidRPr="00F540E3" w:rsidRDefault="00F540E3" w:rsidP="00F540E3">
      <w:pPr>
        <w:pStyle w:val="NormalWeb"/>
        <w:shd w:val="clear" w:color="auto" w:fill="FFFFFF"/>
        <w:spacing w:before="0" w:beforeAutospacing="0" w:after="240" w:afterAutospacing="0"/>
        <w:rPr>
          <w:color w:val="000000"/>
          <w:spacing w:val="-2"/>
        </w:rPr>
      </w:pPr>
      <w:r w:rsidRPr="00F540E3">
        <w:rPr>
          <w:color w:val="000000"/>
          <w:spacing w:val="-2"/>
        </w:rPr>
        <w:lastRenderedPageBreak/>
        <w:t xml:space="preserve">"The bodies were reportedly handcuffed, showed signs of torture and displayed bullet wounds to the head," said </w:t>
      </w:r>
      <w:proofErr w:type="spellStart"/>
      <w:r w:rsidRPr="00F540E3">
        <w:rPr>
          <w:color w:val="000000"/>
          <w:spacing w:val="-2"/>
        </w:rPr>
        <w:t>Bensouda</w:t>
      </w:r>
      <w:proofErr w:type="spellEnd"/>
      <w:r w:rsidRPr="00F540E3">
        <w:rPr>
          <w:color w:val="000000"/>
          <w:spacing w:val="-2"/>
        </w:rPr>
        <w:t>.</w:t>
      </w:r>
    </w:p>
    <w:p w:rsidR="00F540E3" w:rsidRPr="00F540E3" w:rsidRDefault="00F540E3" w:rsidP="00F540E3">
      <w:pPr>
        <w:pStyle w:val="NormalWeb"/>
        <w:shd w:val="clear" w:color="auto" w:fill="FFFFFF"/>
        <w:spacing w:before="0" w:beforeAutospacing="0" w:after="240" w:afterAutospacing="0"/>
        <w:rPr>
          <w:color w:val="000000"/>
          <w:spacing w:val="-2"/>
        </w:rPr>
      </w:pPr>
      <w:r w:rsidRPr="00F540E3">
        <w:rPr>
          <w:color w:val="000000"/>
          <w:spacing w:val="-2"/>
        </w:rPr>
        <w:t xml:space="preserve">In a veiled warning at </w:t>
      </w:r>
      <w:proofErr w:type="spellStart"/>
      <w:r w:rsidRPr="00F540E3">
        <w:rPr>
          <w:color w:val="000000"/>
          <w:spacing w:val="-2"/>
        </w:rPr>
        <w:t>Haftar</w:t>
      </w:r>
      <w:proofErr w:type="spellEnd"/>
      <w:r w:rsidRPr="00F540E3">
        <w:rPr>
          <w:color w:val="000000"/>
          <w:spacing w:val="-2"/>
        </w:rPr>
        <w:t>, the prosecutor said she was ready to request new arrest warrants if atrocities continue to be committed, saying: "These crimes must stop."</w:t>
      </w:r>
    </w:p>
    <w:p w:rsidR="00F540E3" w:rsidRPr="00F540E3" w:rsidRDefault="00F540E3" w:rsidP="00F540E3">
      <w:pPr>
        <w:pStyle w:val="NormalWeb"/>
        <w:shd w:val="clear" w:color="auto" w:fill="FFFFFF"/>
        <w:spacing w:before="0" w:beforeAutospacing="0" w:after="240" w:afterAutospacing="0"/>
        <w:rPr>
          <w:color w:val="000000"/>
          <w:spacing w:val="-2"/>
        </w:rPr>
      </w:pPr>
      <w:proofErr w:type="spellStart"/>
      <w:r w:rsidRPr="00F540E3">
        <w:rPr>
          <w:color w:val="000000"/>
          <w:spacing w:val="-2"/>
        </w:rPr>
        <w:t>Bensouda</w:t>
      </w:r>
      <w:proofErr w:type="spellEnd"/>
      <w:r w:rsidRPr="00F540E3">
        <w:rPr>
          <w:color w:val="000000"/>
          <w:spacing w:val="-2"/>
        </w:rPr>
        <w:t xml:space="preserve"> urged the council to support her efforts to bring the perpetrators of war crimes in Libya to justice, warning that inaction would send a signal to those responsible that "they are beyond the reach of the law."</w:t>
      </w:r>
    </w:p>
    <w:p w:rsidR="00F540E3" w:rsidRPr="00F540E3" w:rsidRDefault="00F540E3" w:rsidP="00F540E3">
      <w:pPr>
        <w:pStyle w:val="NormalWeb"/>
        <w:shd w:val="clear" w:color="auto" w:fill="FFFFFF"/>
        <w:spacing w:before="0" w:beforeAutospacing="0" w:after="240" w:afterAutospacing="0"/>
        <w:rPr>
          <w:color w:val="000000"/>
          <w:spacing w:val="-2"/>
        </w:rPr>
      </w:pPr>
      <w:r w:rsidRPr="00F540E3">
        <w:rPr>
          <w:color w:val="000000"/>
          <w:spacing w:val="-2"/>
        </w:rPr>
        <w:t>"This, we cannot allow," she said.</w:t>
      </w:r>
    </w:p>
    <w:p w:rsidR="00F540E3" w:rsidRPr="00F540E3" w:rsidRDefault="00F540E3" w:rsidP="00F540E3">
      <w:pPr>
        <w:pStyle w:val="NormalWeb"/>
        <w:shd w:val="clear" w:color="auto" w:fill="FFFFFF"/>
        <w:spacing w:before="0" w:beforeAutospacing="0" w:after="240" w:afterAutospacing="0"/>
        <w:rPr>
          <w:color w:val="000000"/>
          <w:spacing w:val="-2"/>
        </w:rPr>
      </w:pPr>
      <w:r w:rsidRPr="00F540E3">
        <w:rPr>
          <w:color w:val="000000"/>
          <w:spacing w:val="-2"/>
        </w:rPr>
        <w:t>The Security Council in 2011 unanimously agreed to ask the ICC to investigate war crimes in Libya.</w:t>
      </w:r>
    </w:p>
    <w:p w:rsidR="00F540E3" w:rsidRPr="00F540E3" w:rsidRDefault="00F540E3">
      <w:pPr>
        <w:rPr>
          <w:rFonts w:cs="Times New Roman"/>
          <w:szCs w:val="24"/>
        </w:rPr>
      </w:pPr>
    </w:p>
    <w:sectPr w:rsidR="00F540E3" w:rsidRPr="00F54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E3"/>
    <w:rsid w:val="007733EE"/>
    <w:rsid w:val="00A86523"/>
    <w:rsid w:val="00AE203F"/>
    <w:rsid w:val="00BF2241"/>
    <w:rsid w:val="00F540E3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395A0"/>
  <w15:chartTrackingRefBased/>
  <w15:docId w15:val="{F3F463F9-692C-4F77-B2CC-DA704CF3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F540E3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40E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F540E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40E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ailymail.co.uk/wires/afp/article-5063179/War-crimes-prosecutor-urges-Libya-strongman-hand-command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2020-01-06T15:32:00Z</dcterms:created>
  <dcterms:modified xsi:type="dcterms:W3CDTF">2020-01-06T15:33:00Z</dcterms:modified>
</cp:coreProperties>
</file>