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BEADF" w14:textId="77777777" w:rsidR="00E642DC" w:rsidRPr="00E642DC" w:rsidRDefault="00E642DC" w:rsidP="00E642DC">
      <w:pPr>
        <w:rPr>
          <w:rFonts w:asciiTheme="majorBidi" w:hAnsiTheme="majorBidi" w:cstheme="majorBidi"/>
          <w:sz w:val="40"/>
          <w:szCs w:val="40"/>
        </w:rPr>
      </w:pPr>
      <w:r w:rsidRPr="00E642DC">
        <w:rPr>
          <w:rFonts w:asciiTheme="majorBidi" w:hAnsiTheme="majorBidi" w:cstheme="majorBidi"/>
          <w:sz w:val="40"/>
          <w:szCs w:val="40"/>
        </w:rPr>
        <w:t>IDF officials against UNIFIL</w:t>
      </w:r>
    </w:p>
    <w:p w14:paraId="4A93B289" w14:textId="046E3E35" w:rsidR="001944CB" w:rsidRPr="00E642DC" w:rsidRDefault="00E642DC" w:rsidP="00E642DC">
      <w:pPr>
        <w:spacing w:after="0" w:line="240" w:lineRule="auto"/>
        <w:rPr>
          <w:rFonts w:asciiTheme="majorBidi" w:hAnsiTheme="majorBidi" w:cstheme="majorBidi"/>
        </w:rPr>
      </w:pPr>
      <w:r w:rsidRPr="00E642DC">
        <w:rPr>
          <w:rFonts w:asciiTheme="majorBidi" w:hAnsiTheme="majorBidi" w:cstheme="majorBidi"/>
        </w:rPr>
        <w:t>February 23, 2026</w:t>
      </w:r>
    </w:p>
    <w:p w14:paraId="1FFF3482" w14:textId="10726BD0" w:rsidR="00E642DC" w:rsidRPr="00E642DC" w:rsidRDefault="00E642DC" w:rsidP="00E642DC">
      <w:pPr>
        <w:spacing w:after="0" w:line="240" w:lineRule="auto"/>
        <w:rPr>
          <w:rFonts w:asciiTheme="majorBidi" w:hAnsiTheme="majorBidi" w:cstheme="majorBidi"/>
        </w:rPr>
      </w:pPr>
      <w:r w:rsidRPr="00E642DC">
        <w:rPr>
          <w:rFonts w:asciiTheme="majorBidi" w:hAnsiTheme="majorBidi" w:cstheme="majorBidi"/>
        </w:rPr>
        <w:t>Arutz Sheva – Israel National News</w:t>
      </w:r>
    </w:p>
    <w:p w14:paraId="3626A936" w14:textId="60DD8A5D" w:rsidR="00E642DC" w:rsidRDefault="00E642DC" w:rsidP="00E642DC">
      <w:pPr>
        <w:spacing w:after="0" w:line="240" w:lineRule="auto"/>
        <w:rPr>
          <w:rFonts w:asciiTheme="majorBidi" w:hAnsiTheme="majorBidi" w:cstheme="majorBidi"/>
        </w:rPr>
      </w:pPr>
      <w:hyperlink r:id="rId4" w:history="1">
        <w:r w:rsidRPr="00E642DC">
          <w:rPr>
            <w:rStyle w:val="Hyperlink"/>
            <w:rFonts w:asciiTheme="majorBidi" w:hAnsiTheme="majorBidi" w:cstheme="majorBidi"/>
          </w:rPr>
          <w:t>https://www.israelnationalnews.com/news/422833</w:t>
        </w:r>
      </w:hyperlink>
    </w:p>
    <w:p w14:paraId="54FD64B0" w14:textId="77777777" w:rsidR="00E642DC" w:rsidRPr="00E642DC" w:rsidRDefault="00E642DC" w:rsidP="00E642DC">
      <w:pPr>
        <w:spacing w:after="0" w:line="240" w:lineRule="auto"/>
        <w:rPr>
          <w:rFonts w:asciiTheme="majorBidi" w:hAnsiTheme="majorBidi" w:cstheme="majorBidi"/>
        </w:rPr>
      </w:pPr>
    </w:p>
    <w:p w14:paraId="39736F79" w14:textId="77777777" w:rsidR="00E642DC" w:rsidRPr="00E642DC" w:rsidRDefault="00E642DC" w:rsidP="00E642DC">
      <w:pPr>
        <w:rPr>
          <w:rFonts w:asciiTheme="majorBidi" w:hAnsiTheme="majorBidi" w:cstheme="majorBidi"/>
        </w:rPr>
      </w:pPr>
      <w:r w:rsidRPr="00E642DC">
        <w:rPr>
          <w:rFonts w:asciiTheme="majorBidi" w:hAnsiTheme="majorBidi" w:cstheme="majorBidi"/>
        </w:rPr>
        <w:t>Israel's security establishment prefers to operate directly with the Lebanese Army, without the involvement of UNIFIL forces in southern Lebanon, </w:t>
      </w:r>
      <w:r w:rsidRPr="00E642DC">
        <w:rPr>
          <w:rFonts w:asciiTheme="majorBidi" w:hAnsiTheme="majorBidi" w:cstheme="majorBidi"/>
          <w:i/>
          <w:iCs/>
        </w:rPr>
        <w:t>Kan News</w:t>
      </w:r>
      <w:r w:rsidRPr="00E642DC">
        <w:rPr>
          <w:rFonts w:asciiTheme="majorBidi" w:hAnsiTheme="majorBidi" w:cstheme="majorBidi"/>
        </w:rPr>
        <w:t> reported Monday morning.</w:t>
      </w:r>
    </w:p>
    <w:p w14:paraId="1C884D3A" w14:textId="77777777" w:rsidR="00E642DC" w:rsidRPr="00E642DC" w:rsidRDefault="00E642DC" w:rsidP="00E642DC">
      <w:pPr>
        <w:rPr>
          <w:rFonts w:asciiTheme="majorBidi" w:hAnsiTheme="majorBidi" w:cstheme="majorBidi"/>
        </w:rPr>
      </w:pPr>
      <w:r w:rsidRPr="00E642DC">
        <w:rPr>
          <w:rFonts w:asciiTheme="majorBidi" w:hAnsiTheme="majorBidi" w:cstheme="majorBidi"/>
        </w:rPr>
        <w:t>UNIFIL's mandate in southern Lebanon will expire at the end of the year, and Israel believes that the UN peacekeeping force has become hostile toward the IDF.</w:t>
      </w:r>
    </w:p>
    <w:p w14:paraId="34075C80" w14:textId="77777777" w:rsidR="00E642DC" w:rsidRPr="00E642DC" w:rsidRDefault="00E642DC" w:rsidP="00E642DC">
      <w:pPr>
        <w:rPr>
          <w:rFonts w:asciiTheme="majorBidi" w:hAnsiTheme="majorBidi" w:cstheme="majorBidi"/>
        </w:rPr>
      </w:pPr>
      <w:r w:rsidRPr="00E642DC">
        <w:rPr>
          <w:rFonts w:asciiTheme="majorBidi" w:hAnsiTheme="majorBidi" w:cstheme="majorBidi"/>
        </w:rPr>
        <w:t>According to </w:t>
      </w:r>
      <w:r w:rsidRPr="00E642DC">
        <w:rPr>
          <w:rFonts w:asciiTheme="majorBidi" w:hAnsiTheme="majorBidi" w:cstheme="majorBidi"/>
          <w:i/>
          <w:iCs/>
        </w:rPr>
        <w:t>Kan News</w:t>
      </w:r>
      <w:r w:rsidRPr="00E642DC">
        <w:rPr>
          <w:rFonts w:asciiTheme="majorBidi" w:hAnsiTheme="majorBidi" w:cstheme="majorBidi"/>
        </w:rPr>
        <w:t>, the security establishment has flagged issues such as coordination with the Lebanese Army and statements made by UNIFIL against the IDF and Israel.</w:t>
      </w:r>
    </w:p>
    <w:p w14:paraId="67D391DE" w14:textId="0B81C9E6" w:rsidR="00E642DC" w:rsidRPr="00E642DC" w:rsidRDefault="00E642DC" w:rsidP="00E642DC">
      <w:pPr>
        <w:rPr>
          <w:rFonts w:asciiTheme="majorBidi" w:hAnsiTheme="majorBidi" w:cstheme="majorBidi"/>
        </w:rPr>
      </w:pPr>
      <w:r w:rsidRPr="00E642DC">
        <w:rPr>
          <w:rFonts w:asciiTheme="majorBidi" w:hAnsiTheme="majorBidi" w:cstheme="majorBidi"/>
        </w:rPr>
        <w:t xml:space="preserve">In an unusual move, senior IDF officials told US sources that </w:t>
      </w:r>
      <w:r w:rsidR="003C0636">
        <w:rPr>
          <w:rFonts w:asciiTheme="majorBidi" w:hAnsiTheme="majorBidi" w:cstheme="majorBidi"/>
        </w:rPr>
        <w:t>‘</w:t>
      </w:r>
      <w:r w:rsidRPr="00E642DC">
        <w:rPr>
          <w:rFonts w:asciiTheme="majorBidi" w:hAnsiTheme="majorBidi" w:cstheme="majorBidi"/>
        </w:rPr>
        <w:t>it is better for the IDF to operate directly with the Lebanese Army, without the accompaniment or presence of UNIFIL forces near the border.</w:t>
      </w:r>
      <w:r w:rsidR="003C0636">
        <w:rPr>
          <w:rFonts w:asciiTheme="majorBidi" w:hAnsiTheme="majorBidi" w:cstheme="majorBidi"/>
        </w:rPr>
        <w:t>’</w:t>
      </w:r>
      <w:r w:rsidRPr="00E642DC">
        <w:rPr>
          <w:rFonts w:asciiTheme="majorBidi" w:hAnsiTheme="majorBidi" w:cstheme="majorBidi"/>
        </w:rPr>
        <w:t xml:space="preserve"> The officials noted, </w:t>
      </w:r>
      <w:r w:rsidR="003C0636">
        <w:rPr>
          <w:rFonts w:asciiTheme="majorBidi" w:hAnsiTheme="majorBidi" w:cstheme="majorBidi"/>
        </w:rPr>
        <w:t>‘</w:t>
      </w:r>
      <w:r w:rsidRPr="00E642DC">
        <w:rPr>
          <w:rFonts w:asciiTheme="majorBidi" w:hAnsiTheme="majorBidi" w:cstheme="majorBidi"/>
        </w:rPr>
        <w:t>UNIFIL does more harm than good.</w:t>
      </w:r>
      <w:r w:rsidR="003C0636">
        <w:rPr>
          <w:rFonts w:asciiTheme="majorBidi" w:hAnsiTheme="majorBidi" w:cstheme="majorBidi"/>
        </w:rPr>
        <w:t>’</w:t>
      </w:r>
    </w:p>
    <w:p w14:paraId="3A8FD5E7" w14:textId="77777777" w:rsidR="00E642DC" w:rsidRPr="00E642DC" w:rsidRDefault="00E642DC" w:rsidP="00E642DC">
      <w:pPr>
        <w:rPr>
          <w:rFonts w:asciiTheme="majorBidi" w:hAnsiTheme="majorBidi" w:cstheme="majorBidi"/>
        </w:rPr>
      </w:pPr>
      <w:r w:rsidRPr="00E642DC">
        <w:rPr>
          <w:rFonts w:asciiTheme="majorBidi" w:hAnsiTheme="majorBidi" w:cstheme="majorBidi"/>
        </w:rPr>
        <w:t>Since the Israel-Lebanon ceasefire </w:t>
      </w:r>
      <w:hyperlink r:id="rId5" w:tgtFrame="_blank" w:history="1">
        <w:r w:rsidRPr="00E642DC">
          <w:rPr>
            <w:rStyle w:val="Hyperlink"/>
            <w:rFonts w:asciiTheme="majorBidi" w:hAnsiTheme="majorBidi" w:cstheme="majorBidi"/>
          </w:rPr>
          <w:t>in November 2024</w:t>
        </w:r>
      </w:hyperlink>
      <w:r w:rsidRPr="00E642DC">
        <w:rPr>
          <w:rFonts w:asciiTheme="majorBidi" w:hAnsiTheme="majorBidi" w:cstheme="majorBidi"/>
        </w:rPr>
        <w:t>, coordination between the IDF and the Lebanese Army has been carried out through the United States as part of the ceasefire implementation mechanism.</w:t>
      </w:r>
    </w:p>
    <w:p w14:paraId="3B0DDA1B" w14:textId="77777777" w:rsidR="00E642DC" w:rsidRPr="00E642DC" w:rsidRDefault="00E642DC" w:rsidP="00E642DC">
      <w:pPr>
        <w:rPr>
          <w:rFonts w:asciiTheme="majorBidi" w:hAnsiTheme="majorBidi" w:cstheme="majorBidi"/>
        </w:rPr>
      </w:pPr>
      <w:r w:rsidRPr="00E642DC">
        <w:rPr>
          <w:rFonts w:asciiTheme="majorBidi" w:hAnsiTheme="majorBidi" w:cstheme="majorBidi"/>
        </w:rPr>
        <w:t>Security sources in Israel have not ruled out coordinating directly with the Lebanese Army in the future to maintain peace along the border, if the Lebanese Army works to disarm Hezbollah.</w:t>
      </w:r>
    </w:p>
    <w:p w14:paraId="3CFB1F61" w14:textId="77777777" w:rsidR="00E642DC" w:rsidRPr="00E642DC" w:rsidRDefault="00E642DC">
      <w:pPr>
        <w:rPr>
          <w:rFonts w:asciiTheme="majorBidi" w:hAnsiTheme="majorBidi" w:cstheme="majorBidi"/>
        </w:rPr>
      </w:pPr>
    </w:p>
    <w:sectPr w:rsidR="00E642DC" w:rsidRPr="00E642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2DC"/>
    <w:rsid w:val="000C526D"/>
    <w:rsid w:val="00100119"/>
    <w:rsid w:val="001944CB"/>
    <w:rsid w:val="003C0636"/>
    <w:rsid w:val="006F760D"/>
    <w:rsid w:val="00E642D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65822"/>
  <w15:chartTrackingRefBased/>
  <w15:docId w15:val="{5F6DDE40-28B7-44C1-AC8D-CC217C238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42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42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42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42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42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42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42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42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42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42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42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42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42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42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42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42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42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42DC"/>
    <w:rPr>
      <w:rFonts w:eastAsiaTheme="majorEastAsia" w:cstheme="majorBidi"/>
      <w:color w:val="272727" w:themeColor="text1" w:themeTint="D8"/>
    </w:rPr>
  </w:style>
  <w:style w:type="paragraph" w:styleId="Title">
    <w:name w:val="Title"/>
    <w:basedOn w:val="Normal"/>
    <w:next w:val="Normal"/>
    <w:link w:val="TitleChar"/>
    <w:uiPriority w:val="10"/>
    <w:qFormat/>
    <w:rsid w:val="00E642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42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42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42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42DC"/>
    <w:pPr>
      <w:spacing w:before="160"/>
      <w:jc w:val="center"/>
    </w:pPr>
    <w:rPr>
      <w:i/>
      <w:iCs/>
      <w:color w:val="404040" w:themeColor="text1" w:themeTint="BF"/>
    </w:rPr>
  </w:style>
  <w:style w:type="character" w:customStyle="1" w:styleId="QuoteChar">
    <w:name w:val="Quote Char"/>
    <w:basedOn w:val="DefaultParagraphFont"/>
    <w:link w:val="Quote"/>
    <w:uiPriority w:val="29"/>
    <w:rsid w:val="00E642DC"/>
    <w:rPr>
      <w:i/>
      <w:iCs/>
      <w:color w:val="404040" w:themeColor="text1" w:themeTint="BF"/>
    </w:rPr>
  </w:style>
  <w:style w:type="paragraph" w:styleId="ListParagraph">
    <w:name w:val="List Paragraph"/>
    <w:basedOn w:val="Normal"/>
    <w:uiPriority w:val="34"/>
    <w:qFormat/>
    <w:rsid w:val="00E642DC"/>
    <w:pPr>
      <w:ind w:left="720"/>
      <w:contextualSpacing/>
    </w:pPr>
  </w:style>
  <w:style w:type="character" w:styleId="IntenseEmphasis">
    <w:name w:val="Intense Emphasis"/>
    <w:basedOn w:val="DefaultParagraphFont"/>
    <w:uiPriority w:val="21"/>
    <w:qFormat/>
    <w:rsid w:val="00E642DC"/>
    <w:rPr>
      <w:i/>
      <w:iCs/>
      <w:color w:val="0F4761" w:themeColor="accent1" w:themeShade="BF"/>
    </w:rPr>
  </w:style>
  <w:style w:type="paragraph" w:styleId="IntenseQuote">
    <w:name w:val="Intense Quote"/>
    <w:basedOn w:val="Normal"/>
    <w:next w:val="Normal"/>
    <w:link w:val="IntenseQuoteChar"/>
    <w:uiPriority w:val="30"/>
    <w:qFormat/>
    <w:rsid w:val="00E642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42DC"/>
    <w:rPr>
      <w:i/>
      <w:iCs/>
      <w:color w:val="0F4761" w:themeColor="accent1" w:themeShade="BF"/>
    </w:rPr>
  </w:style>
  <w:style w:type="character" w:styleId="IntenseReference">
    <w:name w:val="Intense Reference"/>
    <w:basedOn w:val="DefaultParagraphFont"/>
    <w:uiPriority w:val="32"/>
    <w:qFormat/>
    <w:rsid w:val="00E642DC"/>
    <w:rPr>
      <w:b/>
      <w:bCs/>
      <w:smallCaps/>
      <w:color w:val="0F4761" w:themeColor="accent1" w:themeShade="BF"/>
      <w:spacing w:val="5"/>
    </w:rPr>
  </w:style>
  <w:style w:type="character" w:styleId="Hyperlink">
    <w:name w:val="Hyperlink"/>
    <w:basedOn w:val="DefaultParagraphFont"/>
    <w:uiPriority w:val="99"/>
    <w:unhideWhenUsed/>
    <w:rsid w:val="00E642DC"/>
    <w:rPr>
      <w:color w:val="467886" w:themeColor="hyperlink"/>
      <w:u w:val="single"/>
    </w:rPr>
  </w:style>
  <w:style w:type="character" w:styleId="UnresolvedMention">
    <w:name w:val="Unresolved Mention"/>
    <w:basedOn w:val="DefaultParagraphFont"/>
    <w:uiPriority w:val="99"/>
    <w:semiHidden/>
    <w:unhideWhenUsed/>
    <w:rsid w:val="00E642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israelnationalnews.com/news/399818" TargetMode="External"/><Relationship Id="rId4" Type="http://schemas.openxmlformats.org/officeDocument/2006/relationships/hyperlink" Target="https://www.israelnationalnews.com/news/4228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213</Words>
  <Characters>1215</Characters>
  <Application>Microsoft Office Word</Application>
  <DocSecurity>0</DocSecurity>
  <Lines>10</Lines>
  <Paragraphs>2</Paragraphs>
  <ScaleCrop>false</ScaleCrop>
  <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Willig</dc:creator>
  <cp:keywords/>
  <dc:description/>
  <cp:lastModifiedBy>Sarah Willig</cp:lastModifiedBy>
  <cp:revision>2</cp:revision>
  <dcterms:created xsi:type="dcterms:W3CDTF">2026-02-23T17:21:00Z</dcterms:created>
  <dcterms:modified xsi:type="dcterms:W3CDTF">2026-02-23T17:23:00Z</dcterms:modified>
</cp:coreProperties>
</file>