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9F6" w:rsidRPr="006A69CA" w:rsidRDefault="006A69CA">
      <w:pPr>
        <w:rPr>
          <w:rFonts w:ascii="Times New Roman" w:hAnsi="Times New Roman" w:cs="Times New Roman"/>
          <w:sz w:val="44"/>
          <w:szCs w:val="44"/>
        </w:rPr>
      </w:pPr>
      <w:r w:rsidRPr="006A69CA">
        <w:rPr>
          <w:rFonts w:ascii="Times New Roman" w:hAnsi="Times New Roman" w:cs="Times New Roman"/>
          <w:sz w:val="44"/>
          <w:szCs w:val="44"/>
        </w:rPr>
        <w:t>Viewpoint: The Upside-Down Moral Universe of BDS S</w:t>
      </w:r>
      <w:r w:rsidRPr="006A69CA">
        <w:rPr>
          <w:rFonts w:ascii="Times New Roman" w:hAnsi="Times New Roman" w:cs="Times New Roman"/>
          <w:sz w:val="44"/>
          <w:szCs w:val="44"/>
        </w:rPr>
        <w:t>upporters and the UN</w:t>
      </w:r>
    </w:p>
    <w:p w:rsidR="006A69CA" w:rsidRPr="006A69CA" w:rsidRDefault="006A69CA" w:rsidP="006A69CA">
      <w:pPr>
        <w:spacing w:after="0" w:line="240" w:lineRule="auto"/>
        <w:rPr>
          <w:rFonts w:ascii="Times New Roman" w:hAnsi="Times New Roman" w:cs="Times New Roman"/>
          <w:sz w:val="24"/>
          <w:szCs w:val="24"/>
        </w:rPr>
      </w:pPr>
      <w:r w:rsidRPr="006A69CA">
        <w:rPr>
          <w:rFonts w:ascii="Times New Roman" w:hAnsi="Times New Roman" w:cs="Times New Roman"/>
          <w:sz w:val="24"/>
          <w:szCs w:val="24"/>
        </w:rPr>
        <w:t>February 25, 2017</w:t>
      </w:r>
    </w:p>
    <w:p w:rsidR="006A69CA" w:rsidRPr="006A69CA" w:rsidRDefault="006A69CA" w:rsidP="006A69CA">
      <w:pPr>
        <w:spacing w:after="0" w:line="240" w:lineRule="auto"/>
        <w:rPr>
          <w:rFonts w:ascii="Times New Roman" w:eastAsia="Times New Roman" w:hAnsi="Times New Roman" w:cs="Times New Roman"/>
          <w:sz w:val="24"/>
          <w:szCs w:val="24"/>
        </w:rPr>
      </w:pPr>
      <w:r w:rsidRPr="006A69CA">
        <w:rPr>
          <w:rFonts w:ascii="Times New Roman" w:hAnsi="Times New Roman" w:cs="Times New Roman"/>
          <w:sz w:val="24"/>
          <w:szCs w:val="24"/>
        </w:rPr>
        <w:t xml:space="preserve">By Robert </w:t>
      </w:r>
      <w:proofErr w:type="spellStart"/>
      <w:r w:rsidRPr="006A69CA">
        <w:rPr>
          <w:rFonts w:ascii="Times New Roman" w:hAnsi="Times New Roman" w:cs="Times New Roman"/>
          <w:sz w:val="24"/>
          <w:szCs w:val="24"/>
        </w:rPr>
        <w:t>Horenstein</w:t>
      </w:r>
      <w:proofErr w:type="spellEnd"/>
      <w:r w:rsidRPr="006A69CA">
        <w:rPr>
          <w:rFonts w:ascii="Times New Roman" w:hAnsi="Times New Roman" w:cs="Times New Roman"/>
          <w:sz w:val="24"/>
          <w:szCs w:val="24"/>
        </w:rPr>
        <w:t xml:space="preserve"> </w:t>
      </w:r>
      <w:bookmarkStart w:id="0" w:name="_GoBack"/>
      <w:bookmarkEnd w:id="0"/>
    </w:p>
    <w:p w:rsidR="006A69CA" w:rsidRPr="006A69CA" w:rsidRDefault="006A69CA" w:rsidP="006A69CA">
      <w:pPr>
        <w:spacing w:after="0" w:line="240" w:lineRule="auto"/>
        <w:rPr>
          <w:rFonts w:ascii="Times New Roman" w:hAnsi="Times New Roman" w:cs="Times New Roman"/>
          <w:sz w:val="24"/>
          <w:szCs w:val="24"/>
        </w:rPr>
      </w:pPr>
      <w:r w:rsidRPr="006A69CA">
        <w:rPr>
          <w:rFonts w:ascii="Times New Roman" w:hAnsi="Times New Roman" w:cs="Times New Roman"/>
          <w:sz w:val="24"/>
          <w:szCs w:val="24"/>
        </w:rPr>
        <w:t>The Jerusalem Post</w:t>
      </w:r>
    </w:p>
    <w:p w:rsidR="006A69CA" w:rsidRPr="006A69CA" w:rsidRDefault="006A69CA" w:rsidP="006A69CA">
      <w:pPr>
        <w:spacing w:after="0" w:line="240" w:lineRule="auto"/>
        <w:rPr>
          <w:rFonts w:ascii="Times New Roman" w:hAnsi="Times New Roman" w:cs="Times New Roman"/>
          <w:sz w:val="24"/>
          <w:szCs w:val="24"/>
        </w:rPr>
      </w:pPr>
      <w:hyperlink r:id="rId4" w:history="1">
        <w:r w:rsidRPr="006A69CA">
          <w:rPr>
            <w:rStyle w:val="Hyperlink"/>
            <w:rFonts w:ascii="Times New Roman" w:hAnsi="Times New Roman" w:cs="Times New Roman"/>
            <w:color w:val="auto"/>
            <w:sz w:val="24"/>
            <w:szCs w:val="24"/>
          </w:rPr>
          <w:t>http://www.jpost.com/Jerusalem-Report/The-upside-down-moral-universe-481764</w:t>
        </w:r>
      </w:hyperlink>
    </w:p>
    <w:p w:rsidR="006A69CA" w:rsidRDefault="006A69CA">
      <w:pPr>
        <w:rPr>
          <w:rFonts w:ascii="Times New Roman" w:hAnsi="Times New Roman" w:cs="Times New Roman"/>
          <w:sz w:val="24"/>
          <w:szCs w:val="24"/>
        </w:rPr>
      </w:pPr>
    </w:p>
    <w:p w:rsidR="006A69CA" w:rsidRPr="006A69CA" w:rsidRDefault="006A69CA">
      <w:pPr>
        <w:rPr>
          <w:rFonts w:ascii="Times New Roman" w:hAnsi="Times New Roman" w:cs="Times New Roman"/>
          <w:sz w:val="24"/>
          <w:szCs w:val="24"/>
        </w:rPr>
      </w:pPr>
      <w:r w:rsidRPr="006A69CA">
        <w:rPr>
          <w:rFonts w:ascii="Times New Roman" w:hAnsi="Times New Roman" w:cs="Times New Roman"/>
          <w:sz w:val="24"/>
          <w:szCs w:val="24"/>
        </w:rPr>
        <w:t xml:space="preserve">It’s widely </w:t>
      </w:r>
      <w:r w:rsidRPr="006A69CA">
        <w:rPr>
          <w:rFonts w:ascii="Times New Roman" w:hAnsi="Times New Roman" w:cs="Times New Roman"/>
          <w:sz w:val="24"/>
          <w:szCs w:val="24"/>
        </w:rPr>
        <w:t>known that Israel is often singled out for criticism and held to an unfair double standard. Nowhere is this more evident than in the relentless Boycott, Divestment and Sanctions (BDS) campaigns seeking to vilify Israel and in the annual adoption of numerous one-sided anti-Israel UN resolutions.</w:t>
      </w:r>
      <w:r w:rsidRPr="006A69CA">
        <w:rPr>
          <w:rFonts w:ascii="Times New Roman" w:hAnsi="Times New Roman" w:cs="Times New Roman"/>
          <w:sz w:val="24"/>
          <w:szCs w:val="24"/>
        </w:rPr>
        <w:br/>
      </w:r>
      <w:r w:rsidRPr="006A69CA">
        <w:rPr>
          <w:rFonts w:ascii="Times New Roman" w:hAnsi="Times New Roman" w:cs="Times New Roman"/>
          <w:sz w:val="24"/>
          <w:szCs w:val="24"/>
        </w:rPr>
        <w:br/>
        <w:t>Now, when compared to the worsening atrocities in Syria, the assault on the Jewish state may have surpassed all previous levels of hypocrisy and absurdity.</w:t>
      </w:r>
    </w:p>
    <w:p w:rsidR="006A69CA" w:rsidRPr="006A69CA" w:rsidRDefault="006A69CA">
      <w:pPr>
        <w:rPr>
          <w:rFonts w:ascii="Times New Roman" w:hAnsi="Times New Roman" w:cs="Times New Roman"/>
          <w:sz w:val="24"/>
          <w:szCs w:val="24"/>
        </w:rPr>
      </w:pPr>
      <w:r w:rsidRPr="006A69CA">
        <w:rPr>
          <w:rFonts w:ascii="Times New Roman" w:hAnsi="Times New Roman" w:cs="Times New Roman"/>
          <w:sz w:val="24"/>
          <w:szCs w:val="24"/>
        </w:rPr>
        <w:t>In December, in my hometown of Portland, Oregon, for example, local pro-BDS groups were actively mobilizing. They were galvanized by what they consider to be the most serious human rights issue in the world, comprising, they say, the destruction of communities, homes and lives.</w:t>
      </w:r>
      <w:r w:rsidRPr="006A69CA">
        <w:rPr>
          <w:rFonts w:ascii="Times New Roman" w:hAnsi="Times New Roman" w:cs="Times New Roman"/>
          <w:sz w:val="24"/>
          <w:szCs w:val="24"/>
        </w:rPr>
        <w:br/>
      </w:r>
      <w:r w:rsidRPr="006A69CA">
        <w:rPr>
          <w:rFonts w:ascii="Times New Roman" w:hAnsi="Times New Roman" w:cs="Times New Roman"/>
          <w:sz w:val="24"/>
          <w:szCs w:val="24"/>
        </w:rPr>
        <w:br/>
        <w:t>You’re probably thinking this urgent problem must be the humanitarian crisis in Syria and that this was a call to action against a despotic genocidal regime. You would be wrong, however.</w:t>
      </w:r>
      <w:r w:rsidRPr="006A69CA">
        <w:rPr>
          <w:rFonts w:ascii="Times New Roman" w:hAnsi="Times New Roman" w:cs="Times New Roman"/>
          <w:sz w:val="24"/>
          <w:szCs w:val="24"/>
        </w:rPr>
        <w:br/>
      </w:r>
      <w:r w:rsidRPr="006A69CA">
        <w:rPr>
          <w:rFonts w:ascii="Times New Roman" w:hAnsi="Times New Roman" w:cs="Times New Roman"/>
          <w:sz w:val="24"/>
          <w:szCs w:val="24"/>
        </w:rPr>
        <w:br/>
        <w:t>This campaign wasn’t about Syrian President Bashar Assad or his Russian and Iranian enablers. Rather, it was a call to action targeting the American corporation Caterpillar Inc. and, by extension, Israel, which uses Caterpillar bulldozers for military purposes.</w:t>
      </w:r>
      <w:r w:rsidRPr="006A69CA">
        <w:rPr>
          <w:rFonts w:ascii="Times New Roman" w:hAnsi="Times New Roman" w:cs="Times New Roman"/>
          <w:sz w:val="24"/>
          <w:szCs w:val="24"/>
        </w:rPr>
        <w:br/>
      </w:r>
      <w:r w:rsidRPr="006A69CA">
        <w:rPr>
          <w:rFonts w:ascii="Times New Roman" w:hAnsi="Times New Roman" w:cs="Times New Roman"/>
          <w:sz w:val="24"/>
          <w:szCs w:val="24"/>
        </w:rPr>
        <w:br/>
        <w:t>At the precise time when a wholesale slaughter of civilians was being carried out in what remained of the Syrian city of Aleppo, these self-proclaimed champions of human rights were preoccupied with other matters: a last-ditch effort to get the Portland city council to divest from Caterpillar due to its “complicity” in alleged Israeli violations of Palestinian human rights. (In the end, the council put off making a decision for another several months.) Try suggesting to BDS backers that the Israeli-Palestinian conflict pales in comparison to the appalling bloodbath in Syria, and the response you’re likely to get is that although Syria is “undeniably tragic” (no kidding), it shouldn’t be a pretext for ignoring the plight of the Palestinians. And yet, that’s exactly what they’re doing: ignoring the plight of the Palestinians ‒ in Syria.</w:t>
      </w:r>
      <w:r w:rsidRPr="006A69CA">
        <w:rPr>
          <w:rFonts w:ascii="Times New Roman" w:hAnsi="Times New Roman" w:cs="Times New Roman"/>
          <w:sz w:val="24"/>
          <w:szCs w:val="24"/>
        </w:rPr>
        <w:br/>
      </w:r>
      <w:r w:rsidRPr="006A69CA">
        <w:rPr>
          <w:rFonts w:ascii="Times New Roman" w:hAnsi="Times New Roman" w:cs="Times New Roman"/>
          <w:sz w:val="24"/>
          <w:szCs w:val="24"/>
        </w:rPr>
        <w:br/>
        <w:t xml:space="preserve">Since the beginning of the grisly six-year civil war, 3,400 Palestinians have been killed in Syria as a result of bombings, artillery strikes, torture in prison, disease and starvation. Approximately 150,000 Palestinians once lived in the Yarmouk refugee camp near Damascus; today, fewer than 18,000 remain, trapped amid the internecine violence. Out of desperation, people there have resorted to foraging for leaves, cats and dogs, frequently trying to survive without electricity and </w:t>
      </w:r>
      <w:r w:rsidRPr="006A69CA">
        <w:rPr>
          <w:rFonts w:ascii="Times New Roman" w:hAnsi="Times New Roman" w:cs="Times New Roman"/>
          <w:sz w:val="24"/>
          <w:szCs w:val="24"/>
        </w:rPr>
        <w:lastRenderedPageBreak/>
        <w:t>water.</w:t>
      </w:r>
      <w:r w:rsidRPr="006A69CA">
        <w:rPr>
          <w:rFonts w:ascii="Times New Roman" w:hAnsi="Times New Roman" w:cs="Times New Roman"/>
          <w:sz w:val="24"/>
          <w:szCs w:val="24"/>
        </w:rPr>
        <w:br/>
      </w:r>
      <w:r w:rsidRPr="006A69CA">
        <w:rPr>
          <w:rFonts w:ascii="Times New Roman" w:hAnsi="Times New Roman" w:cs="Times New Roman"/>
          <w:sz w:val="24"/>
          <w:szCs w:val="24"/>
        </w:rPr>
        <w:br/>
        <w:t>But since Israel can’t be blamed for these atrocities, they hold little interest for the BDS movement, thus exposing the blatant hypocrisy of those whose true aim in singling out Israel is to delegitimize the Jewish state.</w:t>
      </w:r>
    </w:p>
    <w:p w:rsidR="006A69CA" w:rsidRPr="006A69CA" w:rsidRDefault="006A69CA">
      <w:pPr>
        <w:rPr>
          <w:rFonts w:ascii="Times New Roman" w:hAnsi="Times New Roman" w:cs="Times New Roman"/>
          <w:sz w:val="24"/>
          <w:szCs w:val="24"/>
        </w:rPr>
      </w:pPr>
      <w:r w:rsidRPr="006A69CA">
        <w:rPr>
          <w:rFonts w:ascii="Times New Roman" w:hAnsi="Times New Roman" w:cs="Times New Roman"/>
          <w:sz w:val="24"/>
          <w:szCs w:val="24"/>
        </w:rPr>
        <w:t>While Israel advocates were dealing with BDS in Portland, there were also troubling developments at the UN, where an automatic majority routinely censures Israel.</w:t>
      </w:r>
      <w:r w:rsidRPr="006A69CA">
        <w:rPr>
          <w:rFonts w:ascii="Times New Roman" w:hAnsi="Times New Roman" w:cs="Times New Roman"/>
          <w:sz w:val="24"/>
          <w:szCs w:val="24"/>
        </w:rPr>
        <w:br/>
      </w:r>
      <w:r w:rsidRPr="006A69CA">
        <w:rPr>
          <w:rFonts w:ascii="Times New Roman" w:hAnsi="Times New Roman" w:cs="Times New Roman"/>
          <w:sz w:val="24"/>
          <w:szCs w:val="24"/>
        </w:rPr>
        <w:br/>
        <w:t>With all the attention on the late-December UN Security Council resolution condemning Israeli settlement activity, it may have been easy to miss the fact that of the 24 resolutions adopted by the UN General Assembly at its annual legislative session, 20 were against Israel (only one addressed the situation in Syria). Thus, even as Assad was massacring his own people in Aleppo, the UN saw fit to adopt a resolution, drafted by Syria, rebuking Israel for “repressive measures against the population of the occupied Syrian Golan.”</w:t>
      </w:r>
      <w:r w:rsidRPr="006A69CA">
        <w:rPr>
          <w:rFonts w:ascii="Times New Roman" w:hAnsi="Times New Roman" w:cs="Times New Roman"/>
          <w:sz w:val="24"/>
          <w:szCs w:val="24"/>
        </w:rPr>
        <w:br/>
      </w:r>
      <w:r w:rsidRPr="006A69CA">
        <w:rPr>
          <w:rFonts w:ascii="Times New Roman" w:hAnsi="Times New Roman" w:cs="Times New Roman"/>
          <w:sz w:val="24"/>
          <w:szCs w:val="24"/>
        </w:rPr>
        <w:br/>
        <w:t>To understand just how perverse this resolution is, one need only look at the two realities that are Syria and Israel. In the former, more than 400,000 people have been killed, mostly by the regime and its allies; 1.7 million have been wounded and half of the population ‒ originally 22 million ‒ have fled the country or are internally displaced, dependent on international aid for their daily survival.</w:t>
      </w:r>
      <w:r w:rsidRPr="006A69CA">
        <w:rPr>
          <w:rFonts w:ascii="Times New Roman" w:hAnsi="Times New Roman" w:cs="Times New Roman"/>
          <w:sz w:val="24"/>
          <w:szCs w:val="24"/>
        </w:rPr>
        <w:br/>
      </w:r>
      <w:r w:rsidRPr="006A69CA">
        <w:rPr>
          <w:rFonts w:ascii="Times New Roman" w:hAnsi="Times New Roman" w:cs="Times New Roman"/>
          <w:sz w:val="24"/>
          <w:szCs w:val="24"/>
        </w:rPr>
        <w:br/>
        <w:t>Because the Syrian healthcare infrastructure has been left in ruins, thousands of those injured have been brought to Israel under the cover of night by the Israel Defense Forces.</w:t>
      </w:r>
      <w:r w:rsidRPr="006A69CA">
        <w:rPr>
          <w:rFonts w:ascii="Times New Roman" w:hAnsi="Times New Roman" w:cs="Times New Roman"/>
          <w:sz w:val="24"/>
          <w:szCs w:val="24"/>
        </w:rPr>
        <w:br/>
      </w:r>
      <w:r w:rsidRPr="006A69CA">
        <w:rPr>
          <w:rFonts w:ascii="Times New Roman" w:hAnsi="Times New Roman" w:cs="Times New Roman"/>
          <w:sz w:val="24"/>
          <w:szCs w:val="24"/>
        </w:rPr>
        <w:br/>
        <w:t xml:space="preserve">Recently, while on a mission organized by the Jewish Council for Public Affairs, I visited the </w:t>
      </w:r>
      <w:proofErr w:type="spellStart"/>
      <w:r w:rsidRPr="006A69CA">
        <w:rPr>
          <w:rFonts w:ascii="Times New Roman" w:hAnsi="Times New Roman" w:cs="Times New Roman"/>
          <w:sz w:val="24"/>
          <w:szCs w:val="24"/>
        </w:rPr>
        <w:t>Ziv</w:t>
      </w:r>
      <w:proofErr w:type="spellEnd"/>
      <w:r w:rsidRPr="006A69CA">
        <w:rPr>
          <w:rFonts w:ascii="Times New Roman" w:hAnsi="Times New Roman" w:cs="Times New Roman"/>
          <w:sz w:val="24"/>
          <w:szCs w:val="24"/>
        </w:rPr>
        <w:t xml:space="preserve"> Medical Center in Safed. Since 2013, </w:t>
      </w:r>
      <w:proofErr w:type="spellStart"/>
      <w:r w:rsidRPr="006A69CA">
        <w:rPr>
          <w:rFonts w:ascii="Times New Roman" w:hAnsi="Times New Roman" w:cs="Times New Roman"/>
          <w:sz w:val="24"/>
          <w:szCs w:val="24"/>
        </w:rPr>
        <w:t>Ziv</w:t>
      </w:r>
      <w:proofErr w:type="spellEnd"/>
      <w:r w:rsidRPr="006A69CA">
        <w:rPr>
          <w:rFonts w:ascii="Times New Roman" w:hAnsi="Times New Roman" w:cs="Times New Roman"/>
          <w:sz w:val="24"/>
          <w:szCs w:val="24"/>
        </w:rPr>
        <w:t xml:space="preserve"> has treated more than 700 Syrians, including 121 children, most of them suffering severe blast wounds from mines or rocket fire.</w:t>
      </w:r>
      <w:r w:rsidRPr="006A69CA">
        <w:rPr>
          <w:rFonts w:ascii="Times New Roman" w:hAnsi="Times New Roman" w:cs="Times New Roman"/>
          <w:sz w:val="24"/>
          <w:szCs w:val="24"/>
        </w:rPr>
        <w:br/>
      </w:r>
      <w:r w:rsidRPr="006A69CA">
        <w:rPr>
          <w:rFonts w:ascii="Times New Roman" w:hAnsi="Times New Roman" w:cs="Times New Roman"/>
          <w:sz w:val="24"/>
          <w:szCs w:val="24"/>
        </w:rPr>
        <w:br/>
        <w:t>Tragically, many of the children have lost at least one limb.</w:t>
      </w:r>
      <w:r w:rsidRPr="006A69CA">
        <w:rPr>
          <w:rFonts w:ascii="Times New Roman" w:hAnsi="Times New Roman" w:cs="Times New Roman"/>
          <w:sz w:val="24"/>
          <w:szCs w:val="24"/>
        </w:rPr>
        <w:br/>
      </w:r>
      <w:r w:rsidRPr="006A69CA">
        <w:rPr>
          <w:rFonts w:ascii="Times New Roman" w:hAnsi="Times New Roman" w:cs="Times New Roman"/>
          <w:sz w:val="24"/>
          <w:szCs w:val="24"/>
        </w:rPr>
        <w:br/>
        <w:t>The cost of caring for the Syrians has been roughly $5 million, which has been almost entirely funded by the Israeli government.</w:t>
      </w:r>
      <w:r w:rsidRPr="006A69CA">
        <w:rPr>
          <w:rFonts w:ascii="Times New Roman" w:hAnsi="Times New Roman" w:cs="Times New Roman"/>
          <w:sz w:val="24"/>
          <w:szCs w:val="24"/>
        </w:rPr>
        <w:br/>
      </w:r>
      <w:r w:rsidRPr="006A69CA">
        <w:rPr>
          <w:rFonts w:ascii="Times New Roman" w:hAnsi="Times New Roman" w:cs="Times New Roman"/>
          <w:sz w:val="24"/>
          <w:szCs w:val="24"/>
        </w:rPr>
        <w:br/>
        <w:t>The UN, which denounced Israel for “violations of the Geneva Convention relative to the Protection of Civilian Persons,” contributes nothing.</w:t>
      </w:r>
      <w:r w:rsidRPr="006A69CA">
        <w:rPr>
          <w:rFonts w:ascii="Times New Roman" w:hAnsi="Times New Roman" w:cs="Times New Roman"/>
          <w:sz w:val="24"/>
          <w:szCs w:val="24"/>
        </w:rPr>
        <w:br/>
      </w:r>
      <w:r w:rsidRPr="006A69CA">
        <w:rPr>
          <w:rFonts w:ascii="Times New Roman" w:hAnsi="Times New Roman" w:cs="Times New Roman"/>
          <w:sz w:val="24"/>
          <w:szCs w:val="24"/>
        </w:rPr>
        <w:br/>
        <w:t>This scapegoating of Israel isn’t merely hypocritical ‒ it’s obscene.</w:t>
      </w:r>
      <w:r w:rsidRPr="006A69CA">
        <w:rPr>
          <w:rFonts w:ascii="Times New Roman" w:hAnsi="Times New Roman" w:cs="Times New Roman"/>
          <w:sz w:val="24"/>
          <w:szCs w:val="24"/>
        </w:rPr>
        <w:br/>
      </w:r>
      <w:r w:rsidRPr="006A69CA">
        <w:rPr>
          <w:rFonts w:ascii="Times New Roman" w:hAnsi="Times New Roman" w:cs="Times New Roman"/>
          <w:sz w:val="24"/>
          <w:szCs w:val="24"/>
        </w:rPr>
        <w:br/>
        <w:t>But, given the upside-down moral universe in which BDS and the UN exist, don’t expect things to change anytime soon.</w:t>
      </w:r>
    </w:p>
    <w:sectPr w:rsidR="006A69CA" w:rsidRPr="006A6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CA"/>
    <w:rsid w:val="005D29F6"/>
    <w:rsid w:val="006A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1F170-8FE9-48B6-8CC8-644EE54B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op-box-data-reporter-lbl-by">
    <w:name w:val="article-top-box-data-reporter-lbl-by"/>
    <w:basedOn w:val="DefaultParagraphFont"/>
    <w:rsid w:val="006A69CA"/>
  </w:style>
  <w:style w:type="character" w:styleId="Hyperlink">
    <w:name w:val="Hyperlink"/>
    <w:basedOn w:val="DefaultParagraphFont"/>
    <w:uiPriority w:val="99"/>
    <w:unhideWhenUsed/>
    <w:rsid w:val="006A69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630584">
      <w:bodyDiv w:val="1"/>
      <w:marLeft w:val="0"/>
      <w:marRight w:val="0"/>
      <w:marTop w:val="0"/>
      <w:marBottom w:val="0"/>
      <w:divBdr>
        <w:top w:val="none" w:sz="0" w:space="0" w:color="auto"/>
        <w:left w:val="none" w:sz="0" w:space="0" w:color="auto"/>
        <w:bottom w:val="none" w:sz="0" w:space="0" w:color="auto"/>
        <w:right w:val="none" w:sz="0" w:space="0" w:color="auto"/>
      </w:divBdr>
      <w:divsChild>
        <w:div w:id="298075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Jerusalem-Report/The-upside-down-moral-universe-481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2017-02-26T15:24:00Z</dcterms:created>
  <dcterms:modified xsi:type="dcterms:W3CDTF">2017-02-26T15:28:00Z</dcterms:modified>
</cp:coreProperties>
</file>