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0A73A" w14:textId="217463FB" w:rsidR="00717091" w:rsidRDefault="00402A24" w:rsidP="00947FF2">
      <w:pPr>
        <w:rPr>
          <w:rFonts w:ascii="Times New Roman" w:eastAsia="Times New Roman" w:hAnsi="Times New Roman" w:cs="Times New Roman"/>
          <w:sz w:val="24"/>
          <w:szCs w:val="24"/>
        </w:rPr>
      </w:pPr>
      <w:r w:rsidRPr="00402A24">
        <w:rPr>
          <w:rFonts w:ascii="Times New Roman" w:eastAsia="Times New Roman" w:hAnsi="Times New Roman" w:cs="Times New Roman"/>
          <w:b/>
          <w:bCs/>
          <w:kern w:val="36"/>
          <w:sz w:val="36"/>
          <w:szCs w:val="36"/>
        </w:rPr>
        <w:t>The Anti-Semitism Underlying UNRWA-USA Fundraising</w:t>
      </w:r>
    </w:p>
    <w:p w14:paraId="0EC11003" w14:textId="77777777" w:rsidR="0009426F" w:rsidRDefault="0009426F" w:rsidP="00FF1E60">
      <w:pPr>
        <w:rPr>
          <w:rFonts w:ascii="Times New Roman" w:eastAsia="Times New Roman" w:hAnsi="Times New Roman" w:cs="Times New Roman"/>
          <w:sz w:val="28"/>
          <w:szCs w:val="28"/>
        </w:rPr>
      </w:pPr>
    </w:p>
    <w:p w14:paraId="6D35BC44" w14:textId="492E4D18" w:rsidR="00FF1E60" w:rsidRPr="004D10FC" w:rsidRDefault="00717091" w:rsidP="00FF1E60">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9</w:t>
      </w:r>
      <w:r w:rsidR="00FF1E60" w:rsidRPr="004D10FC">
        <w:rPr>
          <w:rFonts w:ascii="Times New Roman" w:eastAsia="Times New Roman" w:hAnsi="Times New Roman" w:cs="Times New Roman"/>
          <w:sz w:val="28"/>
          <w:szCs w:val="28"/>
        </w:rPr>
        <w:t>, 2015</w:t>
      </w:r>
    </w:p>
    <w:p w14:paraId="418470B1" w14:textId="20CAF208" w:rsidR="007213D7" w:rsidRPr="004D10FC" w:rsidRDefault="007213D7" w:rsidP="00FF1E60">
      <w:pPr>
        <w:rPr>
          <w:rFonts w:ascii="Times New Roman" w:eastAsia="Times New Roman" w:hAnsi="Times New Roman" w:cs="Times New Roman"/>
          <w:sz w:val="28"/>
          <w:szCs w:val="28"/>
        </w:rPr>
      </w:pPr>
      <w:r w:rsidRPr="004D10FC">
        <w:rPr>
          <w:rFonts w:ascii="Times New Roman" w:eastAsia="Times New Roman" w:hAnsi="Times New Roman" w:cs="Times New Roman"/>
          <w:sz w:val="28"/>
          <w:szCs w:val="28"/>
        </w:rPr>
        <w:t xml:space="preserve">By </w:t>
      </w:r>
      <w:r w:rsidR="00402A24">
        <w:rPr>
          <w:rFonts w:ascii="Times New Roman" w:eastAsia="Times New Roman" w:hAnsi="Times New Roman" w:cs="Times New Roman"/>
          <w:sz w:val="28"/>
          <w:szCs w:val="28"/>
        </w:rPr>
        <w:t xml:space="preserve">Elder of </w:t>
      </w:r>
      <w:proofErr w:type="spellStart"/>
      <w:r w:rsidR="00402A24">
        <w:rPr>
          <w:rFonts w:ascii="Times New Roman" w:eastAsia="Times New Roman" w:hAnsi="Times New Roman" w:cs="Times New Roman"/>
          <w:sz w:val="28"/>
          <w:szCs w:val="28"/>
        </w:rPr>
        <w:t>Ziyon</w:t>
      </w:r>
      <w:proofErr w:type="spellEnd"/>
    </w:p>
    <w:p w14:paraId="10E41709" w14:textId="28D1AA22" w:rsidR="00385362" w:rsidRPr="004D10FC" w:rsidRDefault="00402A24"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Elder of </w:t>
      </w:r>
      <w:proofErr w:type="spellStart"/>
      <w:r>
        <w:rPr>
          <w:rFonts w:ascii="Times New Roman" w:eastAsia="Times New Roman" w:hAnsi="Times New Roman" w:cs="Times New Roman"/>
          <w:sz w:val="28"/>
          <w:szCs w:val="28"/>
        </w:rPr>
        <w:t>Ziyon</w:t>
      </w:r>
      <w:proofErr w:type="spellEnd"/>
      <w:r>
        <w:rPr>
          <w:rFonts w:ascii="Times New Roman" w:eastAsia="Times New Roman" w:hAnsi="Times New Roman" w:cs="Times New Roman"/>
          <w:sz w:val="28"/>
          <w:szCs w:val="28"/>
        </w:rPr>
        <w:t xml:space="preserve"> Blog</w:t>
      </w:r>
    </w:p>
    <w:p w14:paraId="48B771C9" w14:textId="434A3FA7" w:rsidR="008F5497" w:rsidRPr="004D10FC" w:rsidRDefault="00402A24" w:rsidP="00385362">
      <w:pPr>
        <w:rPr>
          <w:rFonts w:ascii="Times New Roman" w:eastAsia="Times New Roman" w:hAnsi="Times New Roman" w:cs="Times New Roman"/>
          <w:i/>
          <w:iCs/>
          <w:sz w:val="28"/>
          <w:szCs w:val="28"/>
        </w:rPr>
      </w:pPr>
      <w:r w:rsidRPr="00402A24">
        <w:rPr>
          <w:rFonts w:ascii="Times New Roman" w:hAnsi="Times New Roman" w:cs="Times New Roman"/>
          <w:sz w:val="28"/>
          <w:szCs w:val="28"/>
        </w:rPr>
        <w:t>http://elderofziyon.blogspot.com/2015/02/the-anti-semitism-underlying-unrwa-usa.html#</w:t>
      </w:r>
      <w:proofErr w:type="gramStart"/>
      <w:r w:rsidRPr="00402A24">
        <w:rPr>
          <w:rFonts w:ascii="Times New Roman" w:hAnsi="Times New Roman" w:cs="Times New Roman"/>
          <w:sz w:val="28"/>
          <w:szCs w:val="28"/>
        </w:rPr>
        <w:t>.VNj5qEt6gds</w:t>
      </w:r>
      <w:proofErr w:type="gramEnd"/>
    </w:p>
    <w:p w14:paraId="643F1902" w14:textId="77777777" w:rsidR="00402A24" w:rsidRDefault="00402A24" w:rsidP="00402A24">
      <w:pPr>
        <w:widowControl w:val="0"/>
        <w:autoSpaceDE w:val="0"/>
        <w:autoSpaceDN w:val="0"/>
        <w:adjustRightInd w:val="0"/>
        <w:spacing w:after="360"/>
        <w:rPr>
          <w:rFonts w:ascii="Times New Roman" w:hAnsi="Times New Roman" w:cs="Times New Roman"/>
          <w:kern w:val="1"/>
          <w:sz w:val="28"/>
          <w:szCs w:val="28"/>
        </w:rPr>
      </w:pPr>
    </w:p>
    <w:p w14:paraId="565326EA" w14:textId="77777777" w:rsid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Here is </w:t>
      </w:r>
      <w:hyperlink r:id="rId6" w:history="1">
        <w:r w:rsidRPr="00402A24">
          <w:rPr>
            <w:rStyle w:val="Hyperlink"/>
            <w:rFonts w:ascii="Times New Roman" w:hAnsi="Times New Roman" w:cs="Times New Roman"/>
            <w:b/>
            <w:bCs/>
            <w:kern w:val="1"/>
            <w:sz w:val="28"/>
            <w:szCs w:val="28"/>
          </w:rPr>
          <w:t>UNRWA's chart</w:t>
        </w:r>
      </w:hyperlink>
      <w:r w:rsidRPr="00402A24">
        <w:rPr>
          <w:rFonts w:ascii="Times New Roman" w:hAnsi="Times New Roman" w:cs="Times New Roman"/>
          <w:kern w:val="1"/>
          <w:sz w:val="28"/>
          <w:szCs w:val="28"/>
        </w:rPr>
        <w:t xml:space="preserve"> describing the number of registered "refugees" under its purview in each of the five areas it works.</w:t>
      </w:r>
    </w:p>
    <w:p w14:paraId="1F689FBF" w14:textId="4F08B972"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If you look at the </w:t>
      </w:r>
      <w:hyperlink r:id="rId7" w:history="1">
        <w:r w:rsidRPr="00402A24">
          <w:rPr>
            <w:rStyle w:val="Hyperlink"/>
            <w:rFonts w:ascii="Times New Roman" w:hAnsi="Times New Roman" w:cs="Times New Roman"/>
            <w:b/>
            <w:bCs/>
            <w:kern w:val="1"/>
            <w:sz w:val="28"/>
            <w:szCs w:val="28"/>
          </w:rPr>
          <w:t xml:space="preserve">American Friends of UNRWA </w:t>
        </w:r>
      </w:hyperlink>
      <w:r w:rsidRPr="00402A24">
        <w:rPr>
          <w:rFonts w:ascii="Times New Roman" w:hAnsi="Times New Roman" w:cs="Times New Roman"/>
          <w:kern w:val="1"/>
          <w:sz w:val="28"/>
          <w:szCs w:val="28"/>
        </w:rPr>
        <w:t>fundraising site, however, you find that there is a hugely disproportionate effort meant to appeal to help less than half the people in the chart.</w:t>
      </w:r>
    </w:p>
    <w:p w14:paraId="25D88EF2"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UNRWA-USA is hosting </w:t>
      </w:r>
      <w:hyperlink r:id="rId8" w:history="1">
        <w:r w:rsidRPr="00402A24">
          <w:rPr>
            <w:rStyle w:val="Hyperlink"/>
            <w:rFonts w:ascii="Times New Roman" w:hAnsi="Times New Roman" w:cs="Times New Roman"/>
            <w:b/>
            <w:bCs/>
            <w:kern w:val="1"/>
            <w:sz w:val="28"/>
            <w:szCs w:val="28"/>
          </w:rPr>
          <w:t>four separate 5K runs this year,</w:t>
        </w:r>
      </w:hyperlink>
      <w:r w:rsidRPr="00402A24">
        <w:rPr>
          <w:rFonts w:ascii="Times New Roman" w:hAnsi="Times New Roman" w:cs="Times New Roman"/>
          <w:kern w:val="1"/>
          <w:sz w:val="28"/>
          <w:szCs w:val="28"/>
        </w:rPr>
        <w:t xml:space="preserve"> specifically for Gaza children.</w:t>
      </w:r>
    </w:p>
    <w:p w14:paraId="4EA8B63E"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Besides that, UNRWA-USA has a </w:t>
      </w:r>
      <w:hyperlink r:id="rId9" w:history="1">
        <w:r w:rsidRPr="00402A24">
          <w:rPr>
            <w:rStyle w:val="Hyperlink"/>
            <w:rFonts w:ascii="Times New Roman" w:hAnsi="Times New Roman" w:cs="Times New Roman"/>
            <w:b/>
            <w:bCs/>
            <w:kern w:val="1"/>
            <w:sz w:val="28"/>
            <w:szCs w:val="28"/>
          </w:rPr>
          <w:t>Gaza emergency appeal</w:t>
        </w:r>
      </w:hyperlink>
      <w:r w:rsidRPr="00402A24">
        <w:rPr>
          <w:rFonts w:ascii="Times New Roman" w:hAnsi="Times New Roman" w:cs="Times New Roman"/>
          <w:kern w:val="1"/>
          <w:sz w:val="28"/>
          <w:szCs w:val="28"/>
        </w:rPr>
        <w:t>, a "</w:t>
      </w:r>
      <w:hyperlink r:id="rId10" w:history="1">
        <w:r w:rsidRPr="00402A24">
          <w:rPr>
            <w:rStyle w:val="Hyperlink"/>
            <w:rFonts w:ascii="Times New Roman" w:hAnsi="Times New Roman" w:cs="Times New Roman"/>
            <w:b/>
            <w:bCs/>
            <w:kern w:val="1"/>
            <w:sz w:val="28"/>
            <w:szCs w:val="28"/>
          </w:rPr>
          <w:t>protect civilians</w:t>
        </w:r>
      </w:hyperlink>
      <w:r w:rsidRPr="00402A24">
        <w:rPr>
          <w:rFonts w:ascii="Times New Roman" w:hAnsi="Times New Roman" w:cs="Times New Roman"/>
          <w:kern w:val="1"/>
          <w:sz w:val="28"/>
          <w:szCs w:val="28"/>
        </w:rPr>
        <w:t xml:space="preserve">" appeal that is specifically for Arabs in Area C and Jerusalem (that heavily invokes "settlers,") a shelter </w:t>
      </w:r>
      <w:hyperlink r:id="rId11" w:history="1">
        <w:r w:rsidRPr="00402A24">
          <w:rPr>
            <w:rStyle w:val="Hyperlink"/>
            <w:rFonts w:ascii="Times New Roman" w:hAnsi="Times New Roman" w:cs="Times New Roman"/>
            <w:b/>
            <w:bCs/>
            <w:kern w:val="1"/>
            <w:sz w:val="28"/>
            <w:szCs w:val="28"/>
          </w:rPr>
          <w:t>rehabilitation appeal</w:t>
        </w:r>
      </w:hyperlink>
      <w:r w:rsidRPr="00402A24">
        <w:rPr>
          <w:rFonts w:ascii="Times New Roman" w:hAnsi="Times New Roman" w:cs="Times New Roman"/>
          <w:kern w:val="1"/>
          <w:sz w:val="28"/>
          <w:szCs w:val="28"/>
        </w:rPr>
        <w:t xml:space="preserve"> specifically for the West Bank, and a </w:t>
      </w:r>
      <w:hyperlink r:id="rId12" w:history="1">
        <w:r w:rsidRPr="00402A24">
          <w:rPr>
            <w:rStyle w:val="Hyperlink"/>
            <w:rFonts w:ascii="Times New Roman" w:hAnsi="Times New Roman" w:cs="Times New Roman"/>
            <w:b/>
            <w:bCs/>
            <w:kern w:val="1"/>
            <w:sz w:val="28"/>
            <w:szCs w:val="28"/>
          </w:rPr>
          <w:t>"job creation program/Olive Tree Initiative" </w:t>
        </w:r>
      </w:hyperlink>
      <w:r w:rsidRPr="00402A24">
        <w:rPr>
          <w:rFonts w:ascii="Times New Roman" w:hAnsi="Times New Roman" w:cs="Times New Roman"/>
          <w:kern w:val="1"/>
          <w:sz w:val="28"/>
          <w:szCs w:val="28"/>
        </w:rPr>
        <w:t>that is also specifically for the West Bank.</w:t>
      </w:r>
    </w:p>
    <w:p w14:paraId="59271ADE"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Oh, and a very general </w:t>
      </w:r>
      <w:hyperlink r:id="rId13" w:history="1">
        <w:r w:rsidRPr="00402A24">
          <w:rPr>
            <w:rStyle w:val="Hyperlink"/>
            <w:rFonts w:ascii="Times New Roman" w:hAnsi="Times New Roman" w:cs="Times New Roman"/>
            <w:b/>
            <w:bCs/>
            <w:kern w:val="1"/>
            <w:sz w:val="28"/>
            <w:szCs w:val="28"/>
          </w:rPr>
          <w:t>Syria Emergency Appeal. </w:t>
        </w:r>
      </w:hyperlink>
    </w:p>
    <w:p w14:paraId="16C12284"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Unlike the five fundraisin</w:t>
      </w:r>
      <w:bookmarkStart w:id="0" w:name="_GoBack"/>
      <w:bookmarkEnd w:id="0"/>
      <w:r w:rsidRPr="00402A24">
        <w:rPr>
          <w:rFonts w:ascii="Times New Roman" w:hAnsi="Times New Roman" w:cs="Times New Roman"/>
          <w:kern w:val="1"/>
          <w:sz w:val="28"/>
          <w:szCs w:val="28"/>
        </w:rPr>
        <w:t>g programs in the territories, the Syria program does not specify whether it is for shelter or food or schools or mental health; it is a very generic, general appeal because things in Syria are really bad too. Unlike their articles about WB and Gaza aid recipients, there is nothing about specific needs of Syrian Palestinians like food or clothing or medicine.</w:t>
      </w:r>
    </w:p>
    <w:p w14:paraId="1CC98D87"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UNRWA-USA does not have </w:t>
      </w:r>
      <w:r w:rsidRPr="00402A24">
        <w:rPr>
          <w:rFonts w:ascii="Times New Roman" w:hAnsi="Times New Roman" w:cs="Times New Roman"/>
          <w:b/>
          <w:bCs/>
          <w:kern w:val="1"/>
          <w:sz w:val="28"/>
          <w:szCs w:val="28"/>
        </w:rPr>
        <w:t xml:space="preserve">any </w:t>
      </w:r>
      <w:r w:rsidRPr="00402A24">
        <w:rPr>
          <w:rFonts w:ascii="Times New Roman" w:hAnsi="Times New Roman" w:cs="Times New Roman"/>
          <w:kern w:val="1"/>
          <w:sz w:val="28"/>
          <w:szCs w:val="28"/>
        </w:rPr>
        <w:t>specific appeals for Lebanese UNRWA aid recipients, even though the situation in Lebanese camps is far, far worse than they are on the West Bank. UNRWA-USA does not appeal for any funds for the 2.1 million Jordanians receiving aid, including those who are not Jordanian citizens who are even further discriminated against by Jordan.</w:t>
      </w:r>
    </w:p>
    <w:p w14:paraId="76928AA7"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lastRenderedPageBreak/>
        <w:t>Here is a chart of the keyword tags in UNRWA-USA articles that are region-specific:</w:t>
      </w:r>
    </w:p>
    <w:p w14:paraId="6EDE2DF6"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p>
    <w:tbl>
      <w:tblPr>
        <w:tblW w:w="0" w:type="auto"/>
        <w:tblBorders>
          <w:top w:val="nil"/>
          <w:left w:val="nil"/>
          <w:right w:val="nil"/>
        </w:tblBorders>
        <w:tblLayout w:type="fixed"/>
        <w:tblLook w:val="0000" w:firstRow="0" w:lastRow="0" w:firstColumn="0" w:lastColumn="0" w:noHBand="0" w:noVBand="0"/>
      </w:tblPr>
      <w:tblGrid>
        <w:gridCol w:w="3396"/>
        <w:gridCol w:w="1200"/>
      </w:tblGrid>
      <w:tr w:rsidR="00402A24" w:rsidRPr="00402A24" w14:paraId="02CDD782" w14:textId="77777777" w:rsidTr="00402A24">
        <w:tblPrEx>
          <w:tblCellMar>
            <w:top w:w="0" w:type="dxa"/>
            <w:bottom w:w="0" w:type="dxa"/>
          </w:tblCellMar>
        </w:tblPrEx>
        <w:trPr>
          <w:trHeight w:val="555"/>
        </w:trPr>
        <w:tc>
          <w:tcPr>
            <w:tcW w:w="3396" w:type="dxa"/>
            <w:vAlign w:val="center"/>
          </w:tcPr>
          <w:p w14:paraId="5C963BF7"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Lebanon</w:t>
            </w:r>
          </w:p>
        </w:tc>
        <w:tc>
          <w:tcPr>
            <w:tcW w:w="1200" w:type="dxa"/>
            <w:vAlign w:val="center"/>
          </w:tcPr>
          <w:p w14:paraId="0A87477A"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3</w:t>
            </w:r>
          </w:p>
        </w:tc>
      </w:tr>
      <w:tr w:rsidR="00402A24" w:rsidRPr="00402A24" w14:paraId="711F71CD" w14:textId="77777777" w:rsidTr="00402A24">
        <w:tblPrEx>
          <w:tblBorders>
            <w:top w:val="none" w:sz="0" w:space="0" w:color="auto"/>
          </w:tblBorders>
          <w:tblCellMar>
            <w:top w:w="0" w:type="dxa"/>
            <w:bottom w:w="0" w:type="dxa"/>
          </w:tblCellMar>
        </w:tblPrEx>
        <w:trPr>
          <w:trHeight w:val="555"/>
        </w:trPr>
        <w:tc>
          <w:tcPr>
            <w:tcW w:w="3396" w:type="dxa"/>
            <w:vAlign w:val="center"/>
          </w:tcPr>
          <w:p w14:paraId="2DD154F1"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Jordan</w:t>
            </w:r>
          </w:p>
        </w:tc>
        <w:tc>
          <w:tcPr>
            <w:tcW w:w="1200" w:type="dxa"/>
            <w:vAlign w:val="center"/>
          </w:tcPr>
          <w:p w14:paraId="52B47CAA"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3</w:t>
            </w:r>
          </w:p>
        </w:tc>
      </w:tr>
      <w:tr w:rsidR="00402A24" w:rsidRPr="00402A24" w14:paraId="2707A2BC" w14:textId="77777777" w:rsidTr="00402A24">
        <w:tblPrEx>
          <w:tblBorders>
            <w:top w:val="none" w:sz="0" w:space="0" w:color="auto"/>
          </w:tblBorders>
          <w:tblCellMar>
            <w:top w:w="0" w:type="dxa"/>
            <w:bottom w:w="0" w:type="dxa"/>
          </w:tblCellMar>
        </w:tblPrEx>
        <w:trPr>
          <w:trHeight w:val="555"/>
        </w:trPr>
        <w:tc>
          <w:tcPr>
            <w:tcW w:w="3396" w:type="dxa"/>
            <w:vAlign w:val="center"/>
          </w:tcPr>
          <w:p w14:paraId="5E5DC2D3"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Demolition Watch (WB)</w:t>
            </w:r>
          </w:p>
        </w:tc>
        <w:tc>
          <w:tcPr>
            <w:tcW w:w="1200" w:type="dxa"/>
            <w:vAlign w:val="center"/>
          </w:tcPr>
          <w:p w14:paraId="4E081482"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8</w:t>
            </w:r>
          </w:p>
        </w:tc>
      </w:tr>
      <w:tr w:rsidR="00402A24" w:rsidRPr="00402A24" w14:paraId="275FEB3E" w14:textId="77777777" w:rsidTr="00402A24">
        <w:tblPrEx>
          <w:tblBorders>
            <w:top w:val="none" w:sz="0" w:space="0" w:color="auto"/>
          </w:tblBorders>
          <w:tblCellMar>
            <w:top w:w="0" w:type="dxa"/>
            <w:bottom w:w="0" w:type="dxa"/>
          </w:tblCellMar>
        </w:tblPrEx>
        <w:trPr>
          <w:trHeight w:val="555"/>
        </w:trPr>
        <w:tc>
          <w:tcPr>
            <w:tcW w:w="3396" w:type="dxa"/>
            <w:vAlign w:val="center"/>
          </w:tcPr>
          <w:p w14:paraId="6AFAC22A"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Syria</w:t>
            </w:r>
          </w:p>
        </w:tc>
        <w:tc>
          <w:tcPr>
            <w:tcW w:w="1200" w:type="dxa"/>
            <w:vAlign w:val="center"/>
          </w:tcPr>
          <w:p w14:paraId="30F7A41E"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9</w:t>
            </w:r>
          </w:p>
        </w:tc>
      </w:tr>
      <w:tr w:rsidR="00402A24" w:rsidRPr="00402A24" w14:paraId="45D13F3C" w14:textId="77777777" w:rsidTr="00402A24">
        <w:tblPrEx>
          <w:tblBorders>
            <w:top w:val="none" w:sz="0" w:space="0" w:color="auto"/>
          </w:tblBorders>
          <w:tblCellMar>
            <w:top w:w="0" w:type="dxa"/>
            <w:bottom w:w="0" w:type="dxa"/>
          </w:tblCellMar>
        </w:tblPrEx>
        <w:trPr>
          <w:trHeight w:val="547"/>
        </w:trPr>
        <w:tc>
          <w:tcPr>
            <w:tcW w:w="3396" w:type="dxa"/>
            <w:vAlign w:val="center"/>
          </w:tcPr>
          <w:p w14:paraId="25D062EC"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Settler Violence (WB)</w:t>
            </w:r>
          </w:p>
        </w:tc>
        <w:tc>
          <w:tcPr>
            <w:tcW w:w="1200" w:type="dxa"/>
            <w:vAlign w:val="center"/>
          </w:tcPr>
          <w:p w14:paraId="466FB074"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10</w:t>
            </w:r>
          </w:p>
        </w:tc>
      </w:tr>
      <w:tr w:rsidR="00402A24" w:rsidRPr="00402A24" w14:paraId="711CB39C" w14:textId="77777777" w:rsidTr="00402A24">
        <w:tblPrEx>
          <w:tblBorders>
            <w:top w:val="none" w:sz="0" w:space="0" w:color="auto"/>
          </w:tblBorders>
          <w:tblCellMar>
            <w:top w:w="0" w:type="dxa"/>
            <w:bottom w:w="0" w:type="dxa"/>
          </w:tblCellMar>
        </w:tblPrEx>
        <w:trPr>
          <w:trHeight w:val="555"/>
        </w:trPr>
        <w:tc>
          <w:tcPr>
            <w:tcW w:w="3396" w:type="dxa"/>
            <w:vAlign w:val="center"/>
          </w:tcPr>
          <w:p w14:paraId="0773CC9F"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Gaza Solidarity 5K</w:t>
            </w:r>
          </w:p>
        </w:tc>
        <w:tc>
          <w:tcPr>
            <w:tcW w:w="1200" w:type="dxa"/>
            <w:vAlign w:val="center"/>
          </w:tcPr>
          <w:p w14:paraId="007DB1DA"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11</w:t>
            </w:r>
          </w:p>
        </w:tc>
      </w:tr>
      <w:tr w:rsidR="00402A24" w:rsidRPr="00402A24" w14:paraId="5FF2D79C" w14:textId="77777777" w:rsidTr="00402A24">
        <w:tblPrEx>
          <w:tblBorders>
            <w:top w:val="none" w:sz="0" w:space="0" w:color="auto"/>
          </w:tblBorders>
          <w:tblCellMar>
            <w:top w:w="0" w:type="dxa"/>
            <w:bottom w:w="0" w:type="dxa"/>
          </w:tblCellMar>
        </w:tblPrEx>
        <w:trPr>
          <w:trHeight w:val="555"/>
        </w:trPr>
        <w:tc>
          <w:tcPr>
            <w:tcW w:w="3396" w:type="dxa"/>
            <w:vAlign w:val="center"/>
          </w:tcPr>
          <w:p w14:paraId="75236972"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West Bank</w:t>
            </w:r>
          </w:p>
        </w:tc>
        <w:tc>
          <w:tcPr>
            <w:tcW w:w="1200" w:type="dxa"/>
            <w:vAlign w:val="center"/>
          </w:tcPr>
          <w:p w14:paraId="6A9136DE"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17</w:t>
            </w:r>
          </w:p>
        </w:tc>
      </w:tr>
      <w:tr w:rsidR="00402A24" w:rsidRPr="00402A24" w14:paraId="3A1CFB72" w14:textId="77777777" w:rsidTr="00402A24">
        <w:tblPrEx>
          <w:tblCellMar>
            <w:top w:w="0" w:type="dxa"/>
            <w:bottom w:w="0" w:type="dxa"/>
          </w:tblCellMar>
        </w:tblPrEx>
        <w:trPr>
          <w:trHeight w:val="555"/>
        </w:trPr>
        <w:tc>
          <w:tcPr>
            <w:tcW w:w="3396" w:type="dxa"/>
            <w:vAlign w:val="center"/>
          </w:tcPr>
          <w:p w14:paraId="02466A45"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Gaza</w:t>
            </w:r>
          </w:p>
        </w:tc>
        <w:tc>
          <w:tcPr>
            <w:tcW w:w="1200" w:type="dxa"/>
            <w:vAlign w:val="center"/>
          </w:tcPr>
          <w:p w14:paraId="62679070"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27</w:t>
            </w:r>
          </w:p>
        </w:tc>
      </w:tr>
    </w:tbl>
    <w:p w14:paraId="1666B4CD"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In other words, UNRWA-USA spends at least 83% of its fundraising effort in region-specific appeals to</w:t>
      </w:r>
      <w:r w:rsidRPr="00402A24">
        <w:rPr>
          <w:rFonts w:ascii="Times New Roman" w:hAnsi="Times New Roman" w:cs="Times New Roman"/>
          <w:b/>
          <w:bCs/>
          <w:kern w:val="1"/>
          <w:sz w:val="28"/>
          <w:szCs w:val="28"/>
        </w:rPr>
        <w:t xml:space="preserve"> areas whose problems can be blamed on Israel and on Jews</w:t>
      </w:r>
      <w:proofErr w:type="gramStart"/>
      <w:r w:rsidRPr="00402A24">
        <w:rPr>
          <w:rFonts w:ascii="Times New Roman" w:hAnsi="Times New Roman" w:cs="Times New Roman"/>
          <w:b/>
          <w:bCs/>
          <w:kern w:val="1"/>
          <w:sz w:val="28"/>
          <w:szCs w:val="28"/>
        </w:rPr>
        <w:t xml:space="preserve">, </w:t>
      </w:r>
      <w:r w:rsidRPr="00402A24">
        <w:rPr>
          <w:rFonts w:ascii="Times New Roman" w:hAnsi="Times New Roman" w:cs="Times New Roman"/>
          <w:kern w:val="1"/>
          <w:sz w:val="28"/>
          <w:szCs w:val="28"/>
        </w:rPr>
        <w:t> even</w:t>
      </w:r>
      <w:proofErr w:type="gramEnd"/>
      <w:r w:rsidRPr="00402A24">
        <w:rPr>
          <w:rFonts w:ascii="Times New Roman" w:hAnsi="Times New Roman" w:cs="Times New Roman"/>
          <w:kern w:val="1"/>
          <w:sz w:val="28"/>
          <w:szCs w:val="28"/>
        </w:rPr>
        <w:t xml:space="preserve"> though only 40% of UNRWA aid recipients actually live in those areas.</w:t>
      </w:r>
    </w:p>
    <w:p w14:paraId="25710023"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No more </w:t>
      </w:r>
      <w:proofErr w:type="gramStart"/>
      <w:r w:rsidRPr="00402A24">
        <w:rPr>
          <w:rFonts w:ascii="Times New Roman" w:hAnsi="Times New Roman" w:cs="Times New Roman"/>
          <w:kern w:val="1"/>
          <w:sz w:val="28"/>
          <w:szCs w:val="28"/>
        </w:rPr>
        <w:t>than  0.2</w:t>
      </w:r>
      <w:proofErr w:type="gramEnd"/>
      <w:r w:rsidRPr="00402A24">
        <w:rPr>
          <w:rFonts w:ascii="Times New Roman" w:hAnsi="Times New Roman" w:cs="Times New Roman"/>
          <w:kern w:val="1"/>
          <w:sz w:val="28"/>
          <w:szCs w:val="28"/>
        </w:rPr>
        <w:t xml:space="preserve">% of all Palestinian "refugees" receiving UNRWA aid live in Area C of the West Bank, where those evil "settlers" live, yet </w:t>
      </w:r>
      <w:r w:rsidRPr="00402A24">
        <w:rPr>
          <w:rFonts w:ascii="Times New Roman" w:hAnsi="Times New Roman" w:cs="Times New Roman"/>
          <w:b/>
          <w:bCs/>
          <w:kern w:val="1"/>
          <w:sz w:val="28"/>
          <w:szCs w:val="28"/>
        </w:rPr>
        <w:t>UNRWA-USA expends more effort appealing for funds to help the tiny number allegedly affected by "settler violence" than for the millions of aid recipients in Jordan and Lebanon combined.</w:t>
      </w:r>
    </w:p>
    <w:p w14:paraId="6DD38CBF"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This is especially incredible given that most of the Syrian Palestinian population have lost their homes and are forced to live in horrible conditions in Lebanon and Jordan, yet their plight is little more </w:t>
      </w:r>
      <w:proofErr w:type="gramStart"/>
      <w:r w:rsidRPr="00402A24">
        <w:rPr>
          <w:rFonts w:ascii="Times New Roman" w:hAnsi="Times New Roman" w:cs="Times New Roman"/>
          <w:kern w:val="1"/>
          <w:sz w:val="28"/>
          <w:szCs w:val="28"/>
        </w:rPr>
        <w:t>than  a</w:t>
      </w:r>
      <w:proofErr w:type="gramEnd"/>
      <w:r w:rsidRPr="00402A24">
        <w:rPr>
          <w:rFonts w:ascii="Times New Roman" w:hAnsi="Times New Roman" w:cs="Times New Roman"/>
          <w:kern w:val="1"/>
          <w:sz w:val="28"/>
          <w:szCs w:val="28"/>
        </w:rPr>
        <w:t xml:space="preserve"> footnote in UNRWA-USA's fundraising efforts.</w:t>
      </w:r>
    </w:p>
    <w:p w14:paraId="00E748EC"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No one is saying that the lives of </w:t>
      </w:r>
      <w:proofErr w:type="spellStart"/>
      <w:r w:rsidRPr="00402A24">
        <w:rPr>
          <w:rFonts w:ascii="Times New Roman" w:hAnsi="Times New Roman" w:cs="Times New Roman"/>
          <w:kern w:val="1"/>
          <w:sz w:val="28"/>
          <w:szCs w:val="28"/>
        </w:rPr>
        <w:t>Gazans</w:t>
      </w:r>
      <w:proofErr w:type="spellEnd"/>
      <w:r w:rsidRPr="00402A24">
        <w:rPr>
          <w:rFonts w:ascii="Times New Roman" w:hAnsi="Times New Roman" w:cs="Times New Roman"/>
          <w:kern w:val="1"/>
          <w:sz w:val="28"/>
          <w:szCs w:val="28"/>
        </w:rPr>
        <w:t xml:space="preserve"> are great, but Israel is not stopping any </w:t>
      </w:r>
      <w:r w:rsidRPr="00402A24">
        <w:rPr>
          <w:rFonts w:ascii="Times New Roman" w:hAnsi="Times New Roman" w:cs="Times New Roman"/>
          <w:kern w:val="1"/>
          <w:sz w:val="28"/>
          <w:szCs w:val="28"/>
        </w:rPr>
        <w:lastRenderedPageBreak/>
        <w:t xml:space="preserve">legitimate rebuilding efforts. </w:t>
      </w:r>
      <w:proofErr w:type="gramStart"/>
      <w:r w:rsidRPr="00402A24">
        <w:rPr>
          <w:rFonts w:ascii="Times New Roman" w:hAnsi="Times New Roman" w:cs="Times New Roman"/>
          <w:kern w:val="1"/>
          <w:sz w:val="28"/>
          <w:szCs w:val="28"/>
        </w:rPr>
        <w:t>Lebanon, on the other hand, blocks any new building entirely, even as hundreds of thousands of new real refugees are flooding in.</w:t>
      </w:r>
      <w:proofErr w:type="gramEnd"/>
      <w:r w:rsidRPr="00402A24">
        <w:rPr>
          <w:rFonts w:ascii="Times New Roman" w:hAnsi="Times New Roman" w:cs="Times New Roman"/>
          <w:kern w:val="1"/>
          <w:sz w:val="28"/>
          <w:szCs w:val="28"/>
        </w:rPr>
        <w:t xml:space="preserve"> But UNRWA-</w:t>
      </w:r>
      <w:proofErr w:type="gramStart"/>
      <w:r w:rsidRPr="00402A24">
        <w:rPr>
          <w:rFonts w:ascii="Times New Roman" w:hAnsi="Times New Roman" w:cs="Times New Roman"/>
          <w:kern w:val="1"/>
          <w:sz w:val="28"/>
          <w:szCs w:val="28"/>
        </w:rPr>
        <w:t>USA  is</w:t>
      </w:r>
      <w:proofErr w:type="gramEnd"/>
      <w:r w:rsidRPr="00402A24">
        <w:rPr>
          <w:rFonts w:ascii="Times New Roman" w:hAnsi="Times New Roman" w:cs="Times New Roman"/>
          <w:kern w:val="1"/>
          <w:sz w:val="28"/>
          <w:szCs w:val="28"/>
        </w:rPr>
        <w:t xml:space="preserve"> silent about that.</w:t>
      </w:r>
    </w:p>
    <w:p w14:paraId="4AD0C9CD"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The subconscious message being given is that </w:t>
      </w:r>
      <w:r w:rsidRPr="00402A24">
        <w:rPr>
          <w:rFonts w:ascii="Times New Roman" w:hAnsi="Times New Roman" w:cs="Times New Roman"/>
          <w:b/>
          <w:bCs/>
          <w:kern w:val="1"/>
          <w:sz w:val="28"/>
          <w:szCs w:val="28"/>
        </w:rPr>
        <w:t>UNRWA donors care about the "refugees" only when their plight can be blamed on Israel or on Jewish "settlers,"</w:t>
      </w:r>
      <w:r w:rsidRPr="00402A24">
        <w:rPr>
          <w:rFonts w:ascii="Times New Roman" w:hAnsi="Times New Roman" w:cs="Times New Roman"/>
          <w:kern w:val="1"/>
          <w:sz w:val="28"/>
          <w:szCs w:val="28"/>
        </w:rPr>
        <w:t xml:space="preserve"> and UNRWA aid recipients in other areas aren't nearly as important.</w:t>
      </w:r>
    </w:p>
    <w:p w14:paraId="4A0B73D2"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This means that whether they mean to or not, UNRWA-USA is using latent </w:t>
      </w:r>
      <w:proofErr w:type="spellStart"/>
      <w:r w:rsidRPr="00402A24">
        <w:rPr>
          <w:rFonts w:ascii="Times New Roman" w:hAnsi="Times New Roman" w:cs="Times New Roman"/>
          <w:kern w:val="1"/>
          <w:sz w:val="28"/>
          <w:szCs w:val="28"/>
        </w:rPr>
        <w:t>antisemitism</w:t>
      </w:r>
      <w:proofErr w:type="spellEnd"/>
      <w:r w:rsidRPr="00402A24">
        <w:rPr>
          <w:rFonts w:ascii="Times New Roman" w:hAnsi="Times New Roman" w:cs="Times New Roman"/>
          <w:kern w:val="1"/>
          <w:sz w:val="28"/>
          <w:szCs w:val="28"/>
        </w:rPr>
        <w:t xml:space="preserve"> as a fundraising gimmick - and also fueling that same </w:t>
      </w:r>
      <w:proofErr w:type="spellStart"/>
      <w:r w:rsidRPr="00402A24">
        <w:rPr>
          <w:rFonts w:ascii="Times New Roman" w:hAnsi="Times New Roman" w:cs="Times New Roman"/>
          <w:kern w:val="1"/>
          <w:sz w:val="28"/>
          <w:szCs w:val="28"/>
        </w:rPr>
        <w:t>antisemitism</w:t>
      </w:r>
      <w:proofErr w:type="spellEnd"/>
      <w:r w:rsidRPr="00402A24">
        <w:rPr>
          <w:rFonts w:ascii="Times New Roman" w:hAnsi="Times New Roman" w:cs="Times New Roman"/>
          <w:kern w:val="1"/>
          <w:sz w:val="28"/>
          <w:szCs w:val="28"/>
        </w:rPr>
        <w:t xml:space="preserve"> by implying that Palestinians who can blame their plight on Jews are somehow more worthy of aid than those whose lives are made hell by their fellow Arabs.</w:t>
      </w:r>
    </w:p>
    <w:p w14:paraId="74584058"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Which further means that UNRWA-USA cares more about demonizing Jews and Israelis than about objectively helping the people who need the most help.</w:t>
      </w:r>
    </w:p>
    <w:p w14:paraId="16106771" w14:textId="77777777" w:rsidR="00402A24" w:rsidRPr="00402A24"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It looks like American Friends of UNRWA cares more about demonizing Jews than they do about helping Palestinians.</w:t>
      </w:r>
    </w:p>
    <w:p w14:paraId="79D47A80" w14:textId="2612E0BB" w:rsidR="008F5497" w:rsidRPr="00947FF2" w:rsidRDefault="00402A24" w:rsidP="00402A24">
      <w:pPr>
        <w:widowControl w:val="0"/>
        <w:autoSpaceDE w:val="0"/>
        <w:autoSpaceDN w:val="0"/>
        <w:adjustRightInd w:val="0"/>
        <w:spacing w:after="360"/>
        <w:rPr>
          <w:rFonts w:ascii="Times New Roman" w:hAnsi="Times New Roman" w:cs="Times New Roman"/>
          <w:kern w:val="1"/>
          <w:sz w:val="28"/>
          <w:szCs w:val="28"/>
        </w:rPr>
      </w:pPr>
      <w:r w:rsidRPr="00402A24">
        <w:rPr>
          <w:rFonts w:ascii="Times New Roman" w:hAnsi="Times New Roman" w:cs="Times New Roman"/>
          <w:kern w:val="1"/>
          <w:sz w:val="28"/>
          <w:szCs w:val="28"/>
        </w:rPr>
        <w:t xml:space="preserve">There are no UNRWA-USA fundraisers to raise cash </w:t>
      </w:r>
      <w:proofErr w:type="gramStart"/>
      <w:r w:rsidRPr="00402A24">
        <w:rPr>
          <w:rFonts w:ascii="Times New Roman" w:hAnsi="Times New Roman" w:cs="Times New Roman"/>
          <w:kern w:val="1"/>
          <w:sz w:val="28"/>
          <w:szCs w:val="28"/>
        </w:rPr>
        <w:t>for  </w:t>
      </w:r>
      <w:proofErr w:type="gramEnd"/>
      <w:r w:rsidRPr="00402A24">
        <w:rPr>
          <w:rFonts w:ascii="Times New Roman" w:hAnsi="Times New Roman" w:cs="Times New Roman"/>
          <w:kern w:val="1"/>
          <w:sz w:val="28"/>
          <w:szCs w:val="28"/>
        </w:rPr>
        <w:fldChar w:fldCharType="begin"/>
      </w:r>
      <w:r w:rsidRPr="00402A24">
        <w:rPr>
          <w:rFonts w:ascii="Times New Roman" w:hAnsi="Times New Roman" w:cs="Times New Roman"/>
          <w:kern w:val="1"/>
          <w:sz w:val="28"/>
          <w:szCs w:val="28"/>
        </w:rPr>
        <w:instrText>HYPERLINK "http://elderofziyon.blogspot.com/2015/02/the-homeless-palestinians-no-one-cares.html"</w:instrText>
      </w:r>
      <w:r w:rsidRPr="00402A24">
        <w:rPr>
          <w:rFonts w:ascii="Times New Roman" w:hAnsi="Times New Roman" w:cs="Times New Roman"/>
          <w:kern w:val="1"/>
          <w:sz w:val="28"/>
          <w:szCs w:val="28"/>
        </w:rPr>
      </w:r>
      <w:r w:rsidRPr="00402A24">
        <w:rPr>
          <w:rFonts w:ascii="Times New Roman" w:hAnsi="Times New Roman" w:cs="Times New Roman"/>
          <w:kern w:val="1"/>
          <w:sz w:val="28"/>
          <w:szCs w:val="28"/>
        </w:rPr>
        <w:fldChar w:fldCharType="separate"/>
      </w:r>
      <w:proofErr w:type="spellStart"/>
      <w:r w:rsidRPr="00402A24">
        <w:rPr>
          <w:rStyle w:val="Hyperlink"/>
          <w:rFonts w:ascii="Times New Roman" w:hAnsi="Times New Roman" w:cs="Times New Roman"/>
          <w:b/>
          <w:bCs/>
          <w:kern w:val="1"/>
          <w:sz w:val="28"/>
          <w:szCs w:val="28"/>
        </w:rPr>
        <w:t>Nahr</w:t>
      </w:r>
      <w:proofErr w:type="spellEnd"/>
      <w:r w:rsidRPr="00402A24">
        <w:rPr>
          <w:rStyle w:val="Hyperlink"/>
          <w:rFonts w:ascii="Times New Roman" w:hAnsi="Times New Roman" w:cs="Times New Roman"/>
          <w:b/>
          <w:bCs/>
          <w:kern w:val="1"/>
          <w:sz w:val="28"/>
          <w:szCs w:val="28"/>
        </w:rPr>
        <w:t xml:space="preserve"> el-Bared</w:t>
      </w:r>
      <w:r w:rsidRPr="00402A24">
        <w:rPr>
          <w:rFonts w:ascii="Times New Roman" w:hAnsi="Times New Roman" w:cs="Times New Roman"/>
          <w:kern w:val="1"/>
          <w:sz w:val="28"/>
          <w:szCs w:val="28"/>
        </w:rPr>
        <w:fldChar w:fldCharType="end"/>
      </w:r>
      <w:r w:rsidRPr="00402A24">
        <w:rPr>
          <w:rFonts w:ascii="Times New Roman" w:hAnsi="Times New Roman" w:cs="Times New Roman"/>
          <w:kern w:val="1"/>
          <w:sz w:val="28"/>
          <w:szCs w:val="28"/>
        </w:rPr>
        <w:t xml:space="preserve"> and </w:t>
      </w:r>
      <w:proofErr w:type="spellStart"/>
      <w:r w:rsidRPr="00402A24">
        <w:rPr>
          <w:rFonts w:ascii="Times New Roman" w:hAnsi="Times New Roman" w:cs="Times New Roman"/>
          <w:kern w:val="1"/>
          <w:sz w:val="28"/>
          <w:szCs w:val="28"/>
        </w:rPr>
        <w:t>Yarmouk</w:t>
      </w:r>
      <w:proofErr w:type="spellEnd"/>
      <w:r w:rsidRPr="00402A24">
        <w:rPr>
          <w:rFonts w:ascii="Times New Roman" w:hAnsi="Times New Roman" w:cs="Times New Roman"/>
          <w:kern w:val="1"/>
          <w:sz w:val="28"/>
          <w:szCs w:val="28"/>
        </w:rPr>
        <w:t xml:space="preserve"> and the </w:t>
      </w:r>
      <w:hyperlink r:id="rId14" w:history="1">
        <w:proofErr w:type="spellStart"/>
        <w:r w:rsidRPr="00402A24">
          <w:rPr>
            <w:rStyle w:val="Hyperlink"/>
            <w:rFonts w:ascii="Times New Roman" w:hAnsi="Times New Roman" w:cs="Times New Roman"/>
            <w:b/>
            <w:bCs/>
            <w:kern w:val="1"/>
            <w:sz w:val="28"/>
            <w:szCs w:val="28"/>
          </w:rPr>
          <w:t>Jerash</w:t>
        </w:r>
        <w:proofErr w:type="spellEnd"/>
        <w:r w:rsidRPr="00402A24">
          <w:rPr>
            <w:rStyle w:val="Hyperlink"/>
            <w:rFonts w:ascii="Times New Roman" w:hAnsi="Times New Roman" w:cs="Times New Roman"/>
            <w:b/>
            <w:bCs/>
            <w:kern w:val="1"/>
            <w:sz w:val="28"/>
            <w:szCs w:val="28"/>
          </w:rPr>
          <w:t xml:space="preserve"> camp in Jordan</w:t>
        </w:r>
      </w:hyperlink>
      <w:r w:rsidRPr="00402A24">
        <w:rPr>
          <w:rFonts w:ascii="Times New Roman" w:hAnsi="Times New Roman" w:cs="Times New Roman"/>
          <w:kern w:val="1"/>
          <w:sz w:val="28"/>
          <w:szCs w:val="28"/>
        </w:rPr>
        <w:t xml:space="preserve"> while there are multiple fundraisers for Gaza and the West Bank </w:t>
      </w:r>
      <w:r w:rsidRPr="00402A24">
        <w:rPr>
          <w:rFonts w:ascii="Times New Roman" w:hAnsi="Times New Roman" w:cs="Times New Roman"/>
          <w:b/>
          <w:bCs/>
          <w:kern w:val="1"/>
          <w:sz w:val="28"/>
          <w:szCs w:val="28"/>
        </w:rPr>
        <w:t>(where there shouldn't be any "refugee camps" anyway.)</w:t>
      </w:r>
      <w:r w:rsidRPr="00402A24">
        <w:rPr>
          <w:rFonts w:ascii="Times New Roman" w:hAnsi="Times New Roman" w:cs="Times New Roman"/>
          <w:kern w:val="1"/>
          <w:sz w:val="28"/>
          <w:szCs w:val="28"/>
        </w:rPr>
        <w:t xml:space="preserve">  If there </w:t>
      </w:r>
      <w:proofErr w:type="gramStart"/>
      <w:r w:rsidRPr="00402A24">
        <w:rPr>
          <w:rFonts w:ascii="Times New Roman" w:hAnsi="Times New Roman" w:cs="Times New Roman"/>
          <w:kern w:val="1"/>
          <w:sz w:val="28"/>
          <w:szCs w:val="28"/>
        </w:rPr>
        <w:t>is</w:t>
      </w:r>
      <w:proofErr w:type="gramEnd"/>
      <w:r w:rsidRPr="00402A24">
        <w:rPr>
          <w:rFonts w:ascii="Times New Roman" w:hAnsi="Times New Roman" w:cs="Times New Roman"/>
          <w:kern w:val="1"/>
          <w:sz w:val="28"/>
          <w:szCs w:val="28"/>
        </w:rPr>
        <w:t xml:space="preserve"> a better explanation as to why American Friends of UNRWA believe that one set of Palestinian "refugees" is more deserving of funds than the others, I'd love to hear it.</w:t>
      </w:r>
    </w:p>
    <w:sectPr w:rsidR="008F5497" w:rsidRPr="0094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9426F"/>
    <w:rsid w:val="0014590F"/>
    <w:rsid w:val="00385362"/>
    <w:rsid w:val="00402A24"/>
    <w:rsid w:val="004D10FC"/>
    <w:rsid w:val="00704BBB"/>
    <w:rsid w:val="00717091"/>
    <w:rsid w:val="007213D7"/>
    <w:rsid w:val="008F5497"/>
    <w:rsid w:val="00947FF2"/>
    <w:rsid w:val="009953E6"/>
    <w:rsid w:val="00AC5849"/>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7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rwausa.org/page.aspx?pid=491" TargetMode="External"/><Relationship Id="rId12" Type="http://schemas.openxmlformats.org/officeDocument/2006/relationships/hyperlink" Target="http://www.unrwausa.org/jcp" TargetMode="External"/><Relationship Id="rId13" Type="http://schemas.openxmlformats.org/officeDocument/2006/relationships/hyperlink" Target="http://www.unrwausa.org/syria" TargetMode="External"/><Relationship Id="rId14" Type="http://schemas.openxmlformats.org/officeDocument/2006/relationships/hyperlink" Target="http://elderofziyon.blogspot.com/2012/08/anti-israel-activists-discover.html#.VNii2J3F_h4"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rwa.org/sites/default/files/map_2014_english.pdf" TargetMode="External"/><Relationship Id="rId7" Type="http://schemas.openxmlformats.org/officeDocument/2006/relationships/hyperlink" Target="http://www.unrwausa.org/" TargetMode="External"/><Relationship Id="rId8" Type="http://schemas.openxmlformats.org/officeDocument/2006/relationships/hyperlink" Target="http://www.unrwausa.org/gaza5k" TargetMode="External"/><Relationship Id="rId9" Type="http://schemas.openxmlformats.org/officeDocument/2006/relationships/hyperlink" Target="https://www.unrwausa.org/gazaemergency" TargetMode="External"/><Relationship Id="rId10" Type="http://schemas.openxmlformats.org/officeDocument/2006/relationships/hyperlink" Target="http://www.unrwausa.org/page.aspx?pid=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2015-02-09T18:20:00Z</dcterms:created>
  <dcterms:modified xsi:type="dcterms:W3CDTF">2015-02-09T18:20:00Z</dcterms:modified>
</cp:coreProperties>
</file>