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29" w:rsidRPr="00D4139C" w:rsidRDefault="00493329" w:rsidP="00810FD5">
      <w:pPr>
        <w:pStyle w:val="Heading1"/>
        <w:spacing w:after="300"/>
        <w:textAlignment w:val="baseline"/>
        <w:rPr>
          <w:rFonts w:eastAsiaTheme="minorHAnsi"/>
          <w:kern w:val="0"/>
        </w:rPr>
      </w:pPr>
      <w:r w:rsidRPr="00493329">
        <w:rPr>
          <w:rFonts w:eastAsiaTheme="minorHAnsi"/>
          <w:kern w:val="0"/>
        </w:rPr>
        <w:t>U.N. Watch: Peacekeepers' 'stain'</w:t>
      </w:r>
    </w:p>
    <w:p w:rsidR="008C2CCB" w:rsidRDefault="0049332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August 13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13894" w:rsidRDefault="008B7276" w:rsidP="00B10205">
      <w:pPr>
        <w:spacing w:after="0" w:line="240" w:lineRule="auto"/>
        <w:rPr>
          <w:rFonts w:ascii="Times New Roman" w:hAnsi="Times New Roman" w:cs="Times New Roman"/>
          <w:sz w:val="24"/>
          <w:szCs w:val="24"/>
        </w:rPr>
      </w:pPr>
      <w:r>
        <w:rPr>
          <w:rFonts w:ascii="Times New Roman" w:hAnsi="Times New Roman" w:cs="Times New Roman"/>
          <w:sz w:val="24"/>
          <w:szCs w:val="24"/>
        </w:rPr>
        <w:t>TribLive</w:t>
      </w:r>
    </w:p>
    <w:p w:rsidR="00F006BD" w:rsidRDefault="008B7276" w:rsidP="00F006BD">
      <w:pPr>
        <w:spacing w:after="0" w:line="240" w:lineRule="auto"/>
        <w:rPr>
          <w:rFonts w:ascii="Times New Roman" w:hAnsi="Times New Roman" w:cs="Times New Roman"/>
          <w:sz w:val="24"/>
          <w:szCs w:val="24"/>
        </w:rPr>
      </w:pPr>
      <w:hyperlink r:id="rId7" w:history="1">
        <w:r w:rsidRPr="006D3032">
          <w:rPr>
            <w:rStyle w:val="Hyperlink"/>
            <w:rFonts w:ascii="Times New Roman" w:hAnsi="Times New Roman" w:cs="Times New Roman"/>
            <w:sz w:val="24"/>
            <w:szCs w:val="24"/>
          </w:rPr>
          <w:t>http://triblive.com/opinion/editorials/12581938-74/un-watch-peacekeepers-stain</w:t>
        </w:r>
      </w:hyperlink>
    </w:p>
    <w:p w:rsidR="008B7276" w:rsidRDefault="008B7276" w:rsidP="00F006BD">
      <w:pPr>
        <w:spacing w:after="0" w:line="240" w:lineRule="auto"/>
        <w:rPr>
          <w:rFonts w:ascii="Times New Roman" w:hAnsi="Times New Roman" w:cs="Times New Roman"/>
          <w:sz w:val="24"/>
          <w:szCs w:val="24"/>
        </w:rPr>
      </w:pPr>
      <w:bookmarkStart w:id="0" w:name="_GoBack"/>
      <w:bookmarkEnd w:id="0"/>
    </w:p>
    <w:p w:rsidR="008B7276" w:rsidRPr="008B7276" w:rsidRDefault="008B7276" w:rsidP="008B7276">
      <w:pPr>
        <w:spacing w:line="240" w:lineRule="auto"/>
        <w:rPr>
          <w:rFonts w:ascii="Times New Roman" w:hAnsi="Times New Roman" w:cs="Times New Roman"/>
          <w:sz w:val="24"/>
          <w:szCs w:val="24"/>
        </w:rPr>
      </w:pPr>
      <w:r w:rsidRPr="008B7276">
        <w:rPr>
          <w:rFonts w:ascii="Times New Roman" w:hAnsi="Times New Roman" w:cs="Times New Roman"/>
          <w:sz w:val="24"/>
          <w:szCs w:val="24"/>
        </w:rPr>
        <w:t>The stain of sexual abuse allegations against United Nations peacekeepers resists removal three years after sickening reports of soldiers' predatory behavior in the Central African Republic (CAR). That much is clear from an internal report detailing the glacial bureaucracy in investigating, reporting and track</w:t>
      </w:r>
      <w:r>
        <w:rPr>
          <w:rFonts w:ascii="Times New Roman" w:hAnsi="Times New Roman" w:cs="Times New Roman"/>
          <w:sz w:val="24"/>
          <w:szCs w:val="24"/>
        </w:rPr>
        <w:t>ing these horrific accusations.</w:t>
      </w:r>
    </w:p>
    <w:p w:rsidR="008B7276" w:rsidRPr="008B7276" w:rsidRDefault="008B7276" w:rsidP="008B7276">
      <w:pPr>
        <w:spacing w:line="240" w:lineRule="auto"/>
        <w:rPr>
          <w:rFonts w:ascii="Times New Roman" w:hAnsi="Times New Roman" w:cs="Times New Roman"/>
          <w:sz w:val="24"/>
          <w:szCs w:val="24"/>
        </w:rPr>
      </w:pPr>
      <w:r w:rsidRPr="008B7276">
        <w:rPr>
          <w:rFonts w:ascii="Times New Roman" w:hAnsi="Times New Roman" w:cs="Times New Roman"/>
          <w:sz w:val="24"/>
          <w:szCs w:val="24"/>
        </w:rPr>
        <w:t>What remains unclear is whether the U.N. is ever going to eradicate this longstanding cancer that has infiltrated peacekeeping forc</w:t>
      </w:r>
      <w:r>
        <w:rPr>
          <w:rFonts w:ascii="Times New Roman" w:hAnsi="Times New Roman" w:cs="Times New Roman"/>
          <w:sz w:val="24"/>
          <w:szCs w:val="24"/>
        </w:rPr>
        <w:t>es in CAR, Haiti and elsewhere.</w:t>
      </w:r>
    </w:p>
    <w:p w:rsidR="008B7276" w:rsidRPr="008B7276" w:rsidRDefault="008B7276" w:rsidP="008B7276">
      <w:pPr>
        <w:spacing w:line="240" w:lineRule="auto"/>
        <w:rPr>
          <w:rFonts w:ascii="Times New Roman" w:hAnsi="Times New Roman" w:cs="Times New Roman"/>
          <w:sz w:val="24"/>
          <w:szCs w:val="24"/>
        </w:rPr>
      </w:pPr>
      <w:r w:rsidRPr="008B7276">
        <w:rPr>
          <w:rFonts w:ascii="Times New Roman" w:hAnsi="Times New Roman" w:cs="Times New Roman"/>
          <w:sz w:val="24"/>
          <w:szCs w:val="24"/>
        </w:rPr>
        <w:t xml:space="preserve">The 23-page report from the U.N.'s Office of Internal Oversight Services documents a lackadaisical regard not just in prosecuting allegations of abuse but also in providing basic assistance and safety for victims. More than half of the 37 U.N. bases in CAR have been flagged for potential problems, The </w:t>
      </w:r>
      <w:r>
        <w:rPr>
          <w:rFonts w:ascii="Times New Roman" w:hAnsi="Times New Roman" w:cs="Times New Roman"/>
          <w:sz w:val="24"/>
          <w:szCs w:val="24"/>
        </w:rPr>
        <w:t>Washington Free Beacon reports.</w:t>
      </w:r>
    </w:p>
    <w:p w:rsidR="008B7276" w:rsidRPr="008B7276" w:rsidRDefault="008B7276" w:rsidP="008B7276">
      <w:pPr>
        <w:spacing w:line="240" w:lineRule="auto"/>
        <w:rPr>
          <w:rFonts w:ascii="Times New Roman" w:hAnsi="Times New Roman" w:cs="Times New Roman"/>
          <w:sz w:val="24"/>
          <w:szCs w:val="24"/>
        </w:rPr>
      </w:pPr>
      <w:r w:rsidRPr="008B7276">
        <w:rPr>
          <w:rFonts w:ascii="Times New Roman" w:hAnsi="Times New Roman" w:cs="Times New Roman"/>
          <w:sz w:val="24"/>
          <w:szCs w:val="24"/>
        </w:rPr>
        <w:t>Meanwhile the leadership of the CAR peacekeeping force (known as MINUSCA) still hasn't produced a system that encourages victims to resist and report sexual abuse in what's been called a “culture of im</w:t>
      </w:r>
      <w:r>
        <w:rPr>
          <w:rFonts w:ascii="Times New Roman" w:hAnsi="Times New Roman" w:cs="Times New Roman"/>
          <w:sz w:val="24"/>
          <w:szCs w:val="24"/>
        </w:rPr>
        <w:t>punity,” according to Fox News.</w:t>
      </w:r>
    </w:p>
    <w:p w:rsidR="008B7276" w:rsidRPr="008B7276" w:rsidRDefault="008B7276" w:rsidP="008B7276">
      <w:pPr>
        <w:spacing w:line="240" w:lineRule="auto"/>
        <w:rPr>
          <w:rFonts w:ascii="Times New Roman" w:hAnsi="Times New Roman" w:cs="Times New Roman"/>
          <w:sz w:val="24"/>
          <w:szCs w:val="24"/>
        </w:rPr>
      </w:pPr>
      <w:r w:rsidRPr="008B7276">
        <w:rPr>
          <w:rFonts w:ascii="Times New Roman" w:hAnsi="Times New Roman" w:cs="Times New Roman"/>
          <w:sz w:val="24"/>
          <w:szCs w:val="24"/>
        </w:rPr>
        <w:t>Such disregard is hardly surprising after top U.N. officials initially attempted to cover up the scandal in CAR — th</w:t>
      </w:r>
      <w:r>
        <w:rPr>
          <w:rFonts w:ascii="Times New Roman" w:hAnsi="Times New Roman" w:cs="Times New Roman"/>
          <w:sz w:val="24"/>
          <w:szCs w:val="24"/>
        </w:rPr>
        <w:t>en punished the whistleblowers.</w:t>
      </w:r>
    </w:p>
    <w:p w:rsidR="00B10205" w:rsidRPr="00D976C7" w:rsidRDefault="008B7276" w:rsidP="008B7276">
      <w:pPr>
        <w:spacing w:line="240" w:lineRule="auto"/>
        <w:rPr>
          <w:rFonts w:ascii="Times New Roman" w:hAnsi="Times New Roman" w:cs="Times New Roman"/>
          <w:sz w:val="24"/>
          <w:szCs w:val="24"/>
        </w:rPr>
      </w:pPr>
      <w:r w:rsidRPr="008B7276">
        <w:rPr>
          <w:rFonts w:ascii="Times New Roman" w:hAnsi="Times New Roman" w:cs="Times New Roman"/>
          <w:sz w:val="24"/>
          <w:szCs w:val="24"/>
        </w:rPr>
        <w:t>A U.N. “high-level” meeting on the prevention of sexual abuse, including countries that supply peacekeepers, is scheduled Sept. 18. But previous calls for reform have led nowhere. As a U.N. watchdog agency reminds, policies against peacekeepers' abhorrent behavior are meaningless without committed, consistent implementation.</w:t>
      </w:r>
    </w:p>
    <w:sectPr w:rsidR="00B10205" w:rsidRPr="00D97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C1" w:rsidRDefault="000A40C1" w:rsidP="007B2CCD">
      <w:pPr>
        <w:spacing w:after="0" w:line="240" w:lineRule="auto"/>
      </w:pPr>
      <w:r>
        <w:separator/>
      </w:r>
    </w:p>
  </w:endnote>
  <w:endnote w:type="continuationSeparator" w:id="0">
    <w:p w:rsidR="000A40C1" w:rsidRDefault="000A40C1"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C1" w:rsidRDefault="000A40C1" w:rsidP="007B2CCD">
      <w:pPr>
        <w:spacing w:after="0" w:line="240" w:lineRule="auto"/>
      </w:pPr>
      <w:r>
        <w:separator/>
      </w:r>
    </w:p>
  </w:footnote>
  <w:footnote w:type="continuationSeparator" w:id="0">
    <w:p w:rsidR="000A40C1" w:rsidRDefault="000A40C1"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389F"/>
    <w:rsid w:val="000057EC"/>
    <w:rsid w:val="000058C0"/>
    <w:rsid w:val="00007D4F"/>
    <w:rsid w:val="00015BC5"/>
    <w:rsid w:val="00027368"/>
    <w:rsid w:val="000311C7"/>
    <w:rsid w:val="00032781"/>
    <w:rsid w:val="0005005C"/>
    <w:rsid w:val="0005100E"/>
    <w:rsid w:val="00060129"/>
    <w:rsid w:val="00067423"/>
    <w:rsid w:val="0007369B"/>
    <w:rsid w:val="00083ED7"/>
    <w:rsid w:val="00085693"/>
    <w:rsid w:val="00087BBF"/>
    <w:rsid w:val="00094846"/>
    <w:rsid w:val="000A40C1"/>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23E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93329"/>
    <w:rsid w:val="004B0879"/>
    <w:rsid w:val="004B59EC"/>
    <w:rsid w:val="004B7DFF"/>
    <w:rsid w:val="004D581B"/>
    <w:rsid w:val="004E19AF"/>
    <w:rsid w:val="004F3069"/>
    <w:rsid w:val="005048B4"/>
    <w:rsid w:val="00505C48"/>
    <w:rsid w:val="00543C01"/>
    <w:rsid w:val="005503AB"/>
    <w:rsid w:val="005579E2"/>
    <w:rsid w:val="00560DB1"/>
    <w:rsid w:val="00561A96"/>
    <w:rsid w:val="00571F86"/>
    <w:rsid w:val="0057362D"/>
    <w:rsid w:val="00575D19"/>
    <w:rsid w:val="00581A24"/>
    <w:rsid w:val="005A3F6A"/>
    <w:rsid w:val="005A7782"/>
    <w:rsid w:val="005B1CBE"/>
    <w:rsid w:val="005B1EF6"/>
    <w:rsid w:val="005C15E8"/>
    <w:rsid w:val="005D3612"/>
    <w:rsid w:val="005E0079"/>
    <w:rsid w:val="005F04D4"/>
    <w:rsid w:val="006031E6"/>
    <w:rsid w:val="00622FCC"/>
    <w:rsid w:val="00631647"/>
    <w:rsid w:val="0064229B"/>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0BBB"/>
    <w:rsid w:val="008238F2"/>
    <w:rsid w:val="008478E2"/>
    <w:rsid w:val="00892942"/>
    <w:rsid w:val="008937C3"/>
    <w:rsid w:val="00894441"/>
    <w:rsid w:val="00894C04"/>
    <w:rsid w:val="008A146F"/>
    <w:rsid w:val="008B1A4B"/>
    <w:rsid w:val="008B4913"/>
    <w:rsid w:val="008B7276"/>
    <w:rsid w:val="008C28FF"/>
    <w:rsid w:val="008C2CCB"/>
    <w:rsid w:val="008E066C"/>
    <w:rsid w:val="008E4370"/>
    <w:rsid w:val="008F2926"/>
    <w:rsid w:val="0091613A"/>
    <w:rsid w:val="0092538A"/>
    <w:rsid w:val="00932FD4"/>
    <w:rsid w:val="00944548"/>
    <w:rsid w:val="009668A2"/>
    <w:rsid w:val="00966FE3"/>
    <w:rsid w:val="009827BD"/>
    <w:rsid w:val="00986597"/>
    <w:rsid w:val="009C3EA0"/>
    <w:rsid w:val="009C4F46"/>
    <w:rsid w:val="009D0E7C"/>
    <w:rsid w:val="009D21EE"/>
    <w:rsid w:val="009D7DB0"/>
    <w:rsid w:val="009E2FA7"/>
    <w:rsid w:val="009E5FA8"/>
    <w:rsid w:val="00A05F68"/>
    <w:rsid w:val="00A128CC"/>
    <w:rsid w:val="00A25C9C"/>
    <w:rsid w:val="00A43B70"/>
    <w:rsid w:val="00A43B77"/>
    <w:rsid w:val="00A57B01"/>
    <w:rsid w:val="00A7218D"/>
    <w:rsid w:val="00A77BA5"/>
    <w:rsid w:val="00A81525"/>
    <w:rsid w:val="00AA307A"/>
    <w:rsid w:val="00AC5875"/>
    <w:rsid w:val="00AF2ED1"/>
    <w:rsid w:val="00AF5DE7"/>
    <w:rsid w:val="00AF755B"/>
    <w:rsid w:val="00B00DBB"/>
    <w:rsid w:val="00B0292A"/>
    <w:rsid w:val="00B06858"/>
    <w:rsid w:val="00B10205"/>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0ADC"/>
    <w:rsid w:val="00CD1372"/>
    <w:rsid w:val="00CF3DEC"/>
    <w:rsid w:val="00CF6848"/>
    <w:rsid w:val="00CF68E9"/>
    <w:rsid w:val="00CF7374"/>
    <w:rsid w:val="00D00CDC"/>
    <w:rsid w:val="00D05A74"/>
    <w:rsid w:val="00D4139C"/>
    <w:rsid w:val="00D43A3B"/>
    <w:rsid w:val="00D610EF"/>
    <w:rsid w:val="00D63CAC"/>
    <w:rsid w:val="00D67719"/>
    <w:rsid w:val="00D847F7"/>
    <w:rsid w:val="00D87A8A"/>
    <w:rsid w:val="00D91D07"/>
    <w:rsid w:val="00D97624"/>
    <w:rsid w:val="00D976C7"/>
    <w:rsid w:val="00DB5671"/>
    <w:rsid w:val="00DD065B"/>
    <w:rsid w:val="00DD2136"/>
    <w:rsid w:val="00DE7532"/>
    <w:rsid w:val="00DF42D5"/>
    <w:rsid w:val="00DF4A52"/>
    <w:rsid w:val="00E43938"/>
    <w:rsid w:val="00E64AB5"/>
    <w:rsid w:val="00E7749E"/>
    <w:rsid w:val="00E81F0B"/>
    <w:rsid w:val="00E853D2"/>
    <w:rsid w:val="00E909B0"/>
    <w:rsid w:val="00E90A58"/>
    <w:rsid w:val="00EB5911"/>
    <w:rsid w:val="00EC535B"/>
    <w:rsid w:val="00ED45F6"/>
    <w:rsid w:val="00F006BD"/>
    <w:rsid w:val="00F07537"/>
    <w:rsid w:val="00F12E79"/>
    <w:rsid w:val="00F13894"/>
    <w:rsid w:val="00F2153E"/>
    <w:rsid w:val="00F277E4"/>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B6BEA"/>
    <w:rsid w:val="00FD2901"/>
    <w:rsid w:val="00FE0335"/>
    <w:rsid w:val="00FE7123"/>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E391"/>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8261349">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4880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03578990">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441799">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302955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08169499">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40225300">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787178">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55893377">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4751531">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309564">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89972114">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17696097">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0233960">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blive.com/opinion/editorials/12581938-74/un-watch-peacekeepers-st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2017-08-14T15:42:00Z</dcterms:created>
  <dcterms:modified xsi:type="dcterms:W3CDTF">2017-08-14T15:42:00Z</dcterms:modified>
</cp:coreProperties>
</file>