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8B" w:rsidRDefault="001B072A" w:rsidP="001B072A">
      <w:pPr>
        <w:spacing w:after="0" w:line="240" w:lineRule="auto"/>
        <w:rPr>
          <w:rFonts w:ascii="Times New Roman" w:hAnsi="Times New Roman" w:cs="Times New Roman"/>
          <w:b/>
          <w:bCs/>
          <w:iCs/>
          <w:sz w:val="44"/>
          <w:szCs w:val="44"/>
        </w:rPr>
      </w:pPr>
      <w:bookmarkStart w:id="0" w:name="_GoBack"/>
      <w:r w:rsidRPr="001B072A">
        <w:rPr>
          <w:rFonts w:ascii="Times New Roman" w:hAnsi="Times New Roman" w:cs="Times New Roman"/>
          <w:b/>
          <w:bCs/>
          <w:iCs/>
          <w:sz w:val="44"/>
          <w:szCs w:val="44"/>
        </w:rPr>
        <w:t>Israel Tops Iran as UN's #1 Human Rights Violator</w:t>
      </w:r>
    </w:p>
    <w:bookmarkEnd w:id="0"/>
    <w:p w:rsidR="001B072A" w:rsidRDefault="001B072A" w:rsidP="00EA22D4">
      <w:pPr>
        <w:spacing w:after="0" w:line="240" w:lineRule="auto"/>
        <w:jc w:val="both"/>
        <w:rPr>
          <w:rFonts w:ascii="Times New Roman" w:eastAsia="Times New Roman" w:hAnsi="Times New Roman" w:cs="Times New Roman"/>
          <w:sz w:val="28"/>
          <w:szCs w:val="28"/>
        </w:rPr>
      </w:pPr>
    </w:p>
    <w:p w:rsidR="00EA22D4" w:rsidRDefault="001B072A"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March 27</w:t>
      </w:r>
      <w:r w:rsidR="00EA22D4" w:rsidRPr="00EA22D4">
        <w:rPr>
          <w:rFonts w:ascii="Times New Roman" w:eastAsia="Times New Roman" w:hAnsi="Times New Roman" w:cs="Times New Roman"/>
          <w:sz w:val="28"/>
          <w:szCs w:val="28"/>
        </w:rPr>
        <w:t>, 2015</w:t>
      </w:r>
    </w:p>
    <w:p w:rsidR="00922C8B" w:rsidRPr="00EA22D4" w:rsidRDefault="00922C8B"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1B072A">
        <w:rPr>
          <w:rFonts w:ascii="Times New Roman" w:eastAsia="Times New Roman" w:hAnsi="Times New Roman" w:cs="Times New Roman"/>
          <w:sz w:val="28"/>
          <w:szCs w:val="28"/>
        </w:rPr>
        <w:t xml:space="preserve">Anne </w:t>
      </w:r>
      <w:proofErr w:type="spellStart"/>
      <w:r w:rsidR="001B072A">
        <w:rPr>
          <w:rFonts w:ascii="Times New Roman" w:eastAsia="Times New Roman" w:hAnsi="Times New Roman" w:cs="Times New Roman"/>
          <w:sz w:val="28"/>
          <w:szCs w:val="28"/>
        </w:rPr>
        <w:t>Bayefsky</w:t>
      </w:r>
      <w:proofErr w:type="spellEnd"/>
    </w:p>
    <w:p w:rsidR="00D52AD9" w:rsidRDefault="001B072A" w:rsidP="00D52A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Fox News</w:t>
      </w:r>
    </w:p>
    <w:p w:rsidR="00D52AD9" w:rsidRDefault="001B072A" w:rsidP="00D52AD9">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sz w:val="28"/>
          <w:szCs w:val="28"/>
        </w:rPr>
        <w:t>http://www.foxnews.com/opinion/2015/03/27/un-says-israel-not-iran-north-korea-or-syria-worst-violator-human-rights/</w:t>
      </w:r>
    </w:p>
    <w:p w:rsid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What country deserves more condemnation for violating human rights than any other nation on earth? According to the U.N.’s top human rights bod</w:t>
      </w:r>
      <w:r>
        <w:rPr>
          <w:rFonts w:ascii="Times New Roman" w:hAnsi="Times New Roman" w:cs="Times New Roman"/>
          <w:color w:val="262626"/>
          <w:sz w:val="28"/>
          <w:szCs w:val="28"/>
        </w:rPr>
        <w:t>y, that would be Israel.</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Last week, Israel was the U.N.’s number one women’s rights violator. This week it is the U.N.’s all-rou</w:t>
      </w:r>
      <w:r>
        <w:rPr>
          <w:rFonts w:ascii="Times New Roman" w:hAnsi="Times New Roman" w:cs="Times New Roman"/>
          <w:color w:val="262626"/>
          <w:sz w:val="28"/>
          <w:szCs w:val="28"/>
        </w:rPr>
        <w:t>nd human rights villain.</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The U.N. Human Rights Council wrapped up its latest session in Geneva on Friday, March 27 by adopting four resolutions condemning Israel.  That’s four times more than any of the oth</w:t>
      </w:r>
      <w:r>
        <w:rPr>
          <w:rFonts w:ascii="Times New Roman" w:hAnsi="Times New Roman" w:cs="Times New Roman"/>
          <w:color w:val="262626"/>
          <w:sz w:val="28"/>
          <w:szCs w:val="28"/>
        </w:rPr>
        <w:t>er 192 UN member states.</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 xml:space="preserve">There were four resolutions on Israel. And one on North Korea -- a country that is home to government policies of torture, starvation, enslavement, rape, disappearances, and murder – to name just a few of its </w:t>
      </w:r>
      <w:r>
        <w:rPr>
          <w:rFonts w:ascii="Times New Roman" w:hAnsi="Times New Roman" w:cs="Times New Roman"/>
          <w:color w:val="262626"/>
          <w:sz w:val="28"/>
          <w:szCs w:val="28"/>
        </w:rPr>
        <w:t>human rights violations.</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roofErr w:type="gramStart"/>
      <w:r w:rsidRPr="001B072A">
        <w:rPr>
          <w:rFonts w:ascii="Times New Roman" w:hAnsi="Times New Roman" w:cs="Times New Roman"/>
          <w:color w:val="262626"/>
          <w:sz w:val="28"/>
          <w:szCs w:val="28"/>
        </w:rPr>
        <w:t>Four resolutions on Israel.</w:t>
      </w:r>
      <w:proofErr w:type="gramEnd"/>
      <w:r w:rsidRPr="001B072A">
        <w:rPr>
          <w:rFonts w:ascii="Times New Roman" w:hAnsi="Times New Roman" w:cs="Times New Roman"/>
          <w:color w:val="262626"/>
          <w:sz w:val="28"/>
          <w:szCs w:val="28"/>
        </w:rPr>
        <w:t xml:space="preserve"> </w:t>
      </w:r>
      <w:proofErr w:type="gramStart"/>
      <w:r w:rsidRPr="001B072A">
        <w:rPr>
          <w:rFonts w:ascii="Times New Roman" w:hAnsi="Times New Roman" w:cs="Times New Roman"/>
          <w:color w:val="262626"/>
          <w:sz w:val="28"/>
          <w:szCs w:val="28"/>
        </w:rPr>
        <w:t>And one on Syria.</w:t>
      </w:r>
      <w:proofErr w:type="gramEnd"/>
      <w:r w:rsidRPr="001B072A">
        <w:rPr>
          <w:rFonts w:ascii="Times New Roman" w:hAnsi="Times New Roman" w:cs="Times New Roman"/>
          <w:color w:val="262626"/>
          <w:sz w:val="28"/>
          <w:szCs w:val="28"/>
        </w:rPr>
        <w:t xml:space="preserve"> Where the death toll of four years of war is 100,000 civilians, ten million people are displaced, and barrel bombs containing chemical agents like chlorine gas are back in a</w:t>
      </w:r>
      <w:r>
        <w:rPr>
          <w:rFonts w:ascii="Times New Roman" w:hAnsi="Times New Roman" w:cs="Times New Roman"/>
          <w:color w:val="262626"/>
          <w:sz w:val="28"/>
          <w:szCs w:val="28"/>
        </w:rPr>
        <w:t>ction.</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roofErr w:type="gramStart"/>
      <w:r w:rsidRPr="001B072A">
        <w:rPr>
          <w:rFonts w:ascii="Times New Roman" w:hAnsi="Times New Roman" w:cs="Times New Roman"/>
          <w:color w:val="262626"/>
          <w:sz w:val="28"/>
          <w:szCs w:val="28"/>
        </w:rPr>
        <w:t>Four resolutions on Israel.</w:t>
      </w:r>
      <w:proofErr w:type="gramEnd"/>
      <w:r w:rsidRPr="001B072A">
        <w:rPr>
          <w:rFonts w:ascii="Times New Roman" w:hAnsi="Times New Roman" w:cs="Times New Roman"/>
          <w:color w:val="262626"/>
          <w:sz w:val="28"/>
          <w:szCs w:val="28"/>
        </w:rPr>
        <w:t xml:space="preserve"> </w:t>
      </w:r>
      <w:proofErr w:type="gramStart"/>
      <w:r w:rsidRPr="001B072A">
        <w:rPr>
          <w:rFonts w:ascii="Times New Roman" w:hAnsi="Times New Roman" w:cs="Times New Roman"/>
          <w:color w:val="262626"/>
          <w:sz w:val="28"/>
          <w:szCs w:val="28"/>
        </w:rPr>
        <w:t>And one on Iran.</w:t>
      </w:r>
      <w:proofErr w:type="gramEnd"/>
      <w:r w:rsidRPr="001B072A">
        <w:rPr>
          <w:rFonts w:ascii="Times New Roman" w:hAnsi="Times New Roman" w:cs="Times New Roman"/>
          <w:color w:val="262626"/>
          <w:sz w:val="28"/>
          <w:szCs w:val="28"/>
        </w:rPr>
        <w:t xml:space="preserve"> Where there is no rule of law, no free elections, no freedom of speech, corruption is endemic, protestors are jailed and tortured, religious minorities are persecuted, and pedophilia is state-run.  At last count, in 2012 Iranian courts ordered more than 30,000 girls ages 14 an</w:t>
      </w:r>
      <w:r>
        <w:rPr>
          <w:rFonts w:ascii="Times New Roman" w:hAnsi="Times New Roman" w:cs="Times New Roman"/>
          <w:color w:val="262626"/>
          <w:sz w:val="28"/>
          <w:szCs w:val="28"/>
        </w:rPr>
        <w:t>d under to be “married.”</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 xml:space="preserve">And what did that one resolution on Iran say? Co-sponsored by the United States, it was </w:t>
      </w:r>
      <w:proofErr w:type="spellStart"/>
      <w:r w:rsidRPr="001B072A">
        <w:rPr>
          <w:rFonts w:ascii="Times New Roman" w:hAnsi="Times New Roman" w:cs="Times New Roman"/>
          <w:color w:val="262626"/>
          <w:sz w:val="28"/>
          <w:szCs w:val="28"/>
        </w:rPr>
        <w:t>labelled</w:t>
      </w:r>
      <w:proofErr w:type="spellEnd"/>
      <w:r w:rsidRPr="001B072A">
        <w:rPr>
          <w:rFonts w:ascii="Times New Roman" w:hAnsi="Times New Roman" w:cs="Times New Roman"/>
          <w:color w:val="262626"/>
          <w:sz w:val="28"/>
          <w:szCs w:val="28"/>
        </w:rPr>
        <w:t xml:space="preserve"> a “short procedural text,” consisting of just three operative paragraphs that contained not a sing</w:t>
      </w:r>
      <w:r>
        <w:rPr>
          <w:rFonts w:ascii="Times New Roman" w:hAnsi="Times New Roman" w:cs="Times New Roman"/>
          <w:color w:val="262626"/>
          <w:sz w:val="28"/>
          <w:szCs w:val="28"/>
        </w:rPr>
        <w:t>le condemnation of Iran.</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 xml:space="preserve">The Israel resolutions, on the other hand, were full of “demands,” “condemns,” </w:t>
      </w:r>
      <w:r w:rsidRPr="001B072A">
        <w:rPr>
          <w:rFonts w:ascii="Times New Roman" w:hAnsi="Times New Roman" w:cs="Times New Roman"/>
          <w:color w:val="262626"/>
          <w:sz w:val="28"/>
          <w:szCs w:val="28"/>
        </w:rPr>
        <w:lastRenderedPageBreak/>
        <w:t xml:space="preserve">“expresses grave concern,” and “deplores” – along with orders to “cease immediately” a long list of alleged </w:t>
      </w:r>
      <w:r>
        <w:rPr>
          <w:rFonts w:ascii="Times New Roman" w:hAnsi="Times New Roman" w:cs="Times New Roman"/>
          <w:color w:val="262626"/>
          <w:sz w:val="28"/>
          <w:szCs w:val="28"/>
        </w:rPr>
        <w:t>human rights violations.</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 xml:space="preserve">Ninety percent of states – inhabited by 6.6 billion people – got no mention at all. </w:t>
      </w:r>
      <w:proofErr w:type="gramStart"/>
      <w:r w:rsidRPr="001B072A">
        <w:rPr>
          <w:rFonts w:ascii="Times New Roman" w:hAnsi="Times New Roman" w:cs="Times New Roman"/>
          <w:color w:val="262626"/>
          <w:sz w:val="28"/>
          <w:szCs w:val="28"/>
        </w:rPr>
        <w:t>Countries like China, Qatar, Russia, and Saudi Arabia.</w:t>
      </w:r>
      <w:proofErr w:type="gramEnd"/>
      <w:r w:rsidRPr="001B072A">
        <w:rPr>
          <w:rFonts w:ascii="Times New Roman" w:hAnsi="Times New Roman" w:cs="Times New Roman"/>
          <w:color w:val="262626"/>
          <w:sz w:val="28"/>
          <w:szCs w:val="28"/>
        </w:rPr>
        <w:t xml:space="preserve">  For the UN, there was not one human rights violation worthy of mention by any of these hu</w:t>
      </w:r>
      <w:r>
        <w:rPr>
          <w:rFonts w:ascii="Times New Roman" w:hAnsi="Times New Roman" w:cs="Times New Roman"/>
          <w:color w:val="262626"/>
          <w:sz w:val="28"/>
          <w:szCs w:val="28"/>
        </w:rPr>
        <w:t>man rights horror shows.</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Why not? For starters, China, Qatar, Russia and Saudi Arabia are all members of the UN Human Rights Council. Actually protecting human rights is not a condition of being elected to the Council, and thereby transforming into a UN authority on what counts as a</w:t>
      </w:r>
      <w:r>
        <w:rPr>
          <w:rFonts w:ascii="Times New Roman" w:hAnsi="Times New Roman" w:cs="Times New Roman"/>
          <w:color w:val="262626"/>
          <w:sz w:val="28"/>
          <w:szCs w:val="28"/>
        </w:rPr>
        <w:t xml:space="preserve"> human rights violation.</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As a result, what counts fast becomes unrecognizable. Subverting human rights principles for all turns out to be the other side of the coin from subverting hum</w:t>
      </w:r>
      <w:r>
        <w:rPr>
          <w:rFonts w:ascii="Times New Roman" w:hAnsi="Times New Roman" w:cs="Times New Roman"/>
          <w:color w:val="262626"/>
          <w:sz w:val="28"/>
          <w:szCs w:val="28"/>
        </w:rPr>
        <w:t>an rights for Jews.</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Thus at this session, “death to America” Iran sponsored a Council resolution called “Enhancement of international cooperation in the field of human rights.” It was adopted by consens</w:t>
      </w:r>
      <w:r>
        <w:rPr>
          <w:rFonts w:ascii="Times New Roman" w:hAnsi="Times New Roman" w:cs="Times New Roman"/>
          <w:color w:val="262626"/>
          <w:sz w:val="28"/>
          <w:szCs w:val="28"/>
        </w:rPr>
        <w:t>us – with U.S. blessing.</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 xml:space="preserve">The Cubans successfully engineered a Council resolution on protecting “cultural rights” </w:t>
      </w:r>
      <w:r>
        <w:rPr>
          <w:rFonts w:ascii="Times New Roman" w:hAnsi="Times New Roman" w:cs="Times New Roman"/>
          <w:color w:val="262626"/>
          <w:sz w:val="28"/>
          <w:szCs w:val="28"/>
        </w:rPr>
        <w:t>– minus free expression.</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The Palestinians – whose unity government includes the terrorist group Hamas – co-sponsored the resolution “effects of terrorism on the enjoyment</w:t>
      </w:r>
      <w:r>
        <w:rPr>
          <w:rFonts w:ascii="Times New Roman" w:hAnsi="Times New Roman" w:cs="Times New Roman"/>
          <w:color w:val="262626"/>
          <w:sz w:val="28"/>
          <w:szCs w:val="28"/>
        </w:rPr>
        <w:t xml:space="preserve"> of human rights.”</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The Organization of Islamic Cooperation – representing states where converting to Christianity is subject to the death penalty – sponsored a resolution called “combating intolerance of persons based</w:t>
      </w:r>
      <w:r>
        <w:rPr>
          <w:rFonts w:ascii="Times New Roman" w:hAnsi="Times New Roman" w:cs="Times New Roman"/>
          <w:color w:val="262626"/>
          <w:sz w:val="28"/>
          <w:szCs w:val="28"/>
        </w:rPr>
        <w:t xml:space="preserve"> on religion or belief.”</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Playing at caring about human rights is the U.N. game. And no state d</w:t>
      </w:r>
      <w:r>
        <w:rPr>
          <w:rFonts w:ascii="Times New Roman" w:hAnsi="Times New Roman" w:cs="Times New Roman"/>
          <w:color w:val="262626"/>
          <w:sz w:val="28"/>
          <w:szCs w:val="28"/>
        </w:rPr>
        <w:t>oes it better than Iran.</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 xml:space="preserve">Iran’s human rights record happened to come up at the March session in the context of what the Council calls a “universal periodic review” (UPR). Touted as its leading human rights innovation, the same process is applied to every </w:t>
      </w:r>
      <w:r>
        <w:rPr>
          <w:rFonts w:ascii="Times New Roman" w:hAnsi="Times New Roman" w:cs="Times New Roman"/>
          <w:color w:val="262626"/>
          <w:sz w:val="28"/>
          <w:szCs w:val="28"/>
        </w:rPr>
        <w:t>state every four years.</w:t>
      </w:r>
      <w:r w:rsidRPr="001B072A">
        <w:rPr>
          <w:rFonts w:ascii="Times New Roman" w:hAnsi="Times New Roman" w:cs="Times New Roman"/>
          <w:color w:val="262626"/>
          <w:sz w:val="28"/>
          <w:szCs w:val="28"/>
        </w:rPr>
        <w:t xml:space="preserve"> </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lastRenderedPageBreak/>
        <w:t>That means Iran and Syria get treated the same way as, say, the United States and Canada.  At the end of the UPR, a report is summarily adopted containing a bunch of recommendations that the former cast of charact</w:t>
      </w:r>
      <w:r>
        <w:rPr>
          <w:rFonts w:ascii="Times New Roman" w:hAnsi="Times New Roman" w:cs="Times New Roman"/>
          <w:color w:val="262626"/>
          <w:sz w:val="28"/>
          <w:szCs w:val="28"/>
        </w:rPr>
        <w:t>ers summarily dismiss.</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It was suggested to Iran, for instance, that it stop peddling little girls as sex slaves for old men. The recommendation received this reply:  “in light of Islamic teachings, a person that has reached the age of maturity and is of sound mind has the p</w:t>
      </w:r>
      <w:r>
        <w:rPr>
          <w:rFonts w:ascii="Times New Roman" w:hAnsi="Times New Roman" w:cs="Times New Roman"/>
          <w:color w:val="262626"/>
          <w:sz w:val="28"/>
          <w:szCs w:val="28"/>
        </w:rPr>
        <w:t>ossibility of marrying.”</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The Council created a human rights investigator on Iran, but Iran has never let him into the country.  Recommendations made to Iran during the UPR that it cooperate</w:t>
      </w:r>
      <w:r>
        <w:rPr>
          <w:rFonts w:ascii="Times New Roman" w:hAnsi="Times New Roman" w:cs="Times New Roman"/>
          <w:color w:val="262626"/>
          <w:sz w:val="28"/>
          <w:szCs w:val="28"/>
        </w:rPr>
        <w:t>, were simply ignored.</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r w:rsidRPr="001B072A">
        <w:rPr>
          <w:rFonts w:ascii="Times New Roman" w:hAnsi="Times New Roman" w:cs="Times New Roman"/>
          <w:color w:val="262626"/>
          <w:sz w:val="28"/>
          <w:szCs w:val="28"/>
        </w:rPr>
        <w:t>On March 19, 2014, the U.S. representative mustered all her courage and countered with this: “we note with disappointment that Iran has not addressed the issue of allowing the Special Rapporteur on the situation of human rights in Ira</w:t>
      </w:r>
      <w:r>
        <w:rPr>
          <w:rFonts w:ascii="Times New Roman" w:hAnsi="Times New Roman" w:cs="Times New Roman"/>
          <w:color w:val="262626"/>
          <w:sz w:val="28"/>
          <w:szCs w:val="28"/>
        </w:rPr>
        <w:t>n to visit the country…”</w:t>
      </w:r>
    </w:p>
    <w:p w:rsidR="001B072A" w:rsidRPr="001B072A" w:rsidRDefault="001B072A" w:rsidP="001B072A">
      <w:pPr>
        <w:widowControl w:val="0"/>
        <w:autoSpaceDE w:val="0"/>
        <w:autoSpaceDN w:val="0"/>
        <w:adjustRightInd w:val="0"/>
        <w:spacing w:after="0" w:line="240" w:lineRule="auto"/>
        <w:rPr>
          <w:rFonts w:ascii="Times New Roman" w:hAnsi="Times New Roman" w:cs="Times New Roman"/>
          <w:color w:val="262626"/>
          <w:sz w:val="28"/>
          <w:szCs w:val="28"/>
        </w:rPr>
      </w:pPr>
    </w:p>
    <w:p w:rsidR="00EA22D4" w:rsidRPr="00D52AD9" w:rsidRDefault="001B072A" w:rsidP="001B072A">
      <w:pPr>
        <w:widowControl w:val="0"/>
        <w:autoSpaceDE w:val="0"/>
        <w:autoSpaceDN w:val="0"/>
        <w:adjustRightInd w:val="0"/>
        <w:spacing w:after="0" w:line="240" w:lineRule="auto"/>
        <w:rPr>
          <w:rFonts w:ascii="Times New Roman" w:hAnsi="Times New Roman" w:cs="Times New Roman"/>
          <w:sz w:val="28"/>
          <w:szCs w:val="28"/>
        </w:rPr>
      </w:pPr>
      <w:r w:rsidRPr="001B072A">
        <w:rPr>
          <w:rFonts w:ascii="Times New Roman" w:hAnsi="Times New Roman" w:cs="Times New Roman"/>
          <w:color w:val="262626"/>
          <w:sz w:val="28"/>
          <w:szCs w:val="28"/>
        </w:rPr>
        <w:t>There is an alternative conclusion. We note with disappointment that the United States legitimizes this travesty and empowers the real enemies of human rights</w:t>
      </w:r>
      <w:r>
        <w:rPr>
          <w:rFonts w:ascii="Times New Roman" w:hAnsi="Times New Roman" w:cs="Times New Roman"/>
          <w:color w:val="262626"/>
          <w:sz w:val="28"/>
          <w:szCs w:val="28"/>
        </w:rPr>
        <w:t>.</w:t>
      </w:r>
    </w:p>
    <w:sectPr w:rsidR="00EA22D4" w:rsidRPr="00D52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1B072A"/>
    <w:rsid w:val="00922C8B"/>
    <w:rsid w:val="00C11E79"/>
    <w:rsid w:val="00D52AD9"/>
    <w:rsid w:val="00EA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3925</Characters>
  <Application>Microsoft Macintosh Word</Application>
  <DocSecurity>0</DocSecurity>
  <Lines>163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2015-03-27T20:34:00Z</dcterms:created>
  <dcterms:modified xsi:type="dcterms:W3CDTF">2015-03-27T20:34:00Z</dcterms:modified>
</cp:coreProperties>
</file>