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AC1" w:rsidRPr="003F4AC1" w:rsidRDefault="003F4AC1" w:rsidP="003F4AC1">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3F4AC1">
        <w:rPr>
          <w:rFonts w:ascii="Times New Roman" w:eastAsia="Times New Roman" w:hAnsi="Times New Roman" w:cs="Times New Roman"/>
          <w:bCs/>
          <w:kern w:val="36"/>
          <w:sz w:val="40"/>
          <w:szCs w:val="40"/>
        </w:rPr>
        <w:t>Repea</w:t>
      </w:r>
      <w:bookmarkStart w:id="0" w:name="_GoBack"/>
      <w:bookmarkEnd w:id="0"/>
      <w:r w:rsidRPr="003F4AC1">
        <w:rPr>
          <w:rFonts w:ascii="Times New Roman" w:eastAsia="Times New Roman" w:hAnsi="Times New Roman" w:cs="Times New Roman"/>
          <w:bCs/>
          <w:kern w:val="36"/>
          <w:sz w:val="40"/>
          <w:szCs w:val="40"/>
        </w:rPr>
        <w:t>l and Replace the U.N.</w:t>
      </w:r>
    </w:p>
    <w:p w:rsidR="002711F6" w:rsidRPr="003F4AC1" w:rsidRDefault="003F4AC1" w:rsidP="003F4AC1">
      <w:pPr>
        <w:spacing w:after="0" w:line="240" w:lineRule="auto"/>
        <w:rPr>
          <w:rFonts w:ascii="Times New Roman" w:hAnsi="Times New Roman" w:cs="Times New Roman"/>
          <w:sz w:val="24"/>
          <w:szCs w:val="24"/>
        </w:rPr>
      </w:pPr>
      <w:r w:rsidRPr="003F4AC1">
        <w:rPr>
          <w:rFonts w:ascii="Times New Roman" w:hAnsi="Times New Roman" w:cs="Times New Roman"/>
          <w:sz w:val="24"/>
          <w:szCs w:val="24"/>
        </w:rPr>
        <w:t>April 9, 2018</w:t>
      </w:r>
    </w:p>
    <w:p w:rsidR="003F4AC1" w:rsidRPr="003F4AC1" w:rsidRDefault="003F4AC1" w:rsidP="003F4AC1">
      <w:pPr>
        <w:spacing w:after="0" w:line="240" w:lineRule="auto"/>
        <w:rPr>
          <w:rStyle w:val="author"/>
          <w:rFonts w:ascii="Times New Roman" w:hAnsi="Times New Roman" w:cs="Times New Roman"/>
          <w:sz w:val="24"/>
          <w:szCs w:val="24"/>
        </w:rPr>
      </w:pPr>
      <w:r>
        <w:rPr>
          <w:rStyle w:val="author"/>
          <w:rFonts w:ascii="Times New Roman" w:hAnsi="Times New Roman" w:cs="Times New Roman"/>
          <w:sz w:val="24"/>
          <w:szCs w:val="24"/>
        </w:rPr>
        <w:t>By</w:t>
      </w:r>
      <w:r w:rsidRPr="003F4AC1">
        <w:rPr>
          <w:rStyle w:val="author"/>
          <w:rFonts w:ascii="Times New Roman" w:hAnsi="Times New Roman" w:cs="Times New Roman"/>
          <w:sz w:val="24"/>
          <w:szCs w:val="24"/>
        </w:rPr>
        <w:t xml:space="preserve"> </w:t>
      </w:r>
      <w:hyperlink r:id="rId4" w:history="1">
        <w:r w:rsidRPr="003F4AC1">
          <w:rPr>
            <w:rStyle w:val="Hyperlink"/>
            <w:rFonts w:ascii="Times New Roman" w:hAnsi="Times New Roman" w:cs="Times New Roman"/>
            <w:color w:val="auto"/>
            <w:sz w:val="24"/>
            <w:szCs w:val="24"/>
          </w:rPr>
          <w:t xml:space="preserve">Aaron </w:t>
        </w:r>
        <w:proofErr w:type="spellStart"/>
        <w:r w:rsidRPr="003F4AC1">
          <w:rPr>
            <w:rStyle w:val="Hyperlink"/>
            <w:rFonts w:ascii="Times New Roman" w:hAnsi="Times New Roman" w:cs="Times New Roman"/>
            <w:color w:val="auto"/>
            <w:sz w:val="24"/>
            <w:szCs w:val="24"/>
          </w:rPr>
          <w:t>Bandler</w:t>
        </w:r>
        <w:proofErr w:type="spellEnd"/>
      </w:hyperlink>
    </w:p>
    <w:p w:rsidR="003F4AC1" w:rsidRPr="003F4AC1" w:rsidRDefault="003F4AC1" w:rsidP="003F4AC1">
      <w:pPr>
        <w:spacing w:after="0" w:line="240" w:lineRule="auto"/>
        <w:rPr>
          <w:rStyle w:val="author"/>
          <w:rFonts w:ascii="Times New Roman" w:hAnsi="Times New Roman" w:cs="Times New Roman"/>
          <w:sz w:val="24"/>
          <w:szCs w:val="24"/>
        </w:rPr>
      </w:pPr>
      <w:r w:rsidRPr="003F4AC1">
        <w:rPr>
          <w:rStyle w:val="author"/>
          <w:rFonts w:ascii="Times New Roman" w:hAnsi="Times New Roman" w:cs="Times New Roman"/>
          <w:sz w:val="24"/>
          <w:szCs w:val="24"/>
        </w:rPr>
        <w:t>The Jewish Journal</w:t>
      </w:r>
    </w:p>
    <w:p w:rsidR="003F4AC1" w:rsidRPr="003F4AC1" w:rsidRDefault="003F4AC1" w:rsidP="003F4AC1">
      <w:pPr>
        <w:spacing w:after="0" w:line="240" w:lineRule="auto"/>
        <w:rPr>
          <w:rFonts w:ascii="Times New Roman" w:hAnsi="Times New Roman" w:cs="Times New Roman"/>
          <w:sz w:val="24"/>
          <w:szCs w:val="24"/>
        </w:rPr>
      </w:pPr>
      <w:hyperlink r:id="rId5" w:history="1">
        <w:r w:rsidRPr="003F4AC1">
          <w:rPr>
            <w:rStyle w:val="Hyperlink"/>
            <w:rFonts w:ascii="Times New Roman" w:hAnsi="Times New Roman" w:cs="Times New Roman"/>
            <w:color w:val="auto"/>
            <w:sz w:val="24"/>
            <w:szCs w:val="24"/>
          </w:rPr>
          <w:t>http://jewishjournal.com/opinion/232803/repeal-replace-u-n/</w:t>
        </w:r>
      </w:hyperlink>
    </w:p>
    <w:p w:rsidR="003F4AC1" w:rsidRPr="003F4AC1" w:rsidRDefault="003F4AC1" w:rsidP="003F4AC1">
      <w:pPr>
        <w:pStyle w:val="NormalWeb"/>
      </w:pPr>
      <w:r w:rsidRPr="003F4AC1">
        <w:t>Another week, another Israel bashing session at the United Nations.</w:t>
      </w:r>
    </w:p>
    <w:p w:rsidR="003F4AC1" w:rsidRPr="003F4AC1" w:rsidRDefault="003F4AC1" w:rsidP="003F4AC1">
      <w:pPr>
        <w:pStyle w:val="NormalWeb"/>
      </w:pPr>
      <w:r w:rsidRPr="003F4AC1">
        <w:t xml:space="preserve">Following the Hamas-led riots at the Israel-Gaza border on Friday that resulted in at least 16 dead, the U.N. Security Council responded by </w:t>
      </w:r>
      <w:hyperlink r:id="rId6" w:history="1">
        <w:r w:rsidRPr="003F4AC1">
          <w:rPr>
            <w:rStyle w:val="Hyperlink"/>
            <w:color w:val="auto"/>
          </w:rPr>
          <w:t>drafting a resolution</w:t>
        </w:r>
      </w:hyperlink>
      <w:r w:rsidRPr="003F4AC1">
        <w:t xml:space="preserve"> calling for the Israel Defense Forces (IDF) to be investigated for the various Palestinian deaths. The resolution was vetoed by the United States, but the fact that the U.N. yet again put the blame on Israel instead of on the terror group Hamas, who are using </w:t>
      </w:r>
      <w:hyperlink r:id="rId7" w:history="1">
        <w:r w:rsidRPr="003F4AC1">
          <w:rPr>
            <w:rStyle w:val="Hyperlink"/>
            <w:color w:val="auto"/>
          </w:rPr>
          <w:t>civilians as human shields in an attempt to wage a war with Israel</w:t>
        </w:r>
      </w:hyperlink>
      <w:r w:rsidRPr="003F4AC1">
        <w:t>, is disgraceful.</w:t>
      </w:r>
    </w:p>
    <w:p w:rsidR="003F4AC1" w:rsidRPr="003F4AC1" w:rsidRDefault="003F4AC1" w:rsidP="003F4AC1">
      <w:pPr>
        <w:pStyle w:val="NormalWeb"/>
      </w:pPr>
      <w:r w:rsidRPr="003F4AC1">
        <w:t xml:space="preserve">This is par for the course for the Israel-hating U.N. On March 23, the United Nations Human Rights Council (UNHRC) passed a </w:t>
      </w:r>
      <w:hyperlink r:id="rId8" w:history="1">
        <w:r w:rsidRPr="003F4AC1">
          <w:rPr>
            <w:rStyle w:val="Hyperlink"/>
            <w:color w:val="auto"/>
          </w:rPr>
          <w:t>resolution</w:t>
        </w:r>
      </w:hyperlink>
      <w:r w:rsidRPr="003F4AC1">
        <w:t xml:space="preserve"> calling for an arms embargo against Israel due to the Jewish state’s so-called “occupation” of East Jerusalem. The UNHRC has a bad habit of denouncing Israel at least once a week, the same UNHRC that </w:t>
      </w:r>
      <w:hyperlink r:id="rId9" w:history="1">
        <w:r w:rsidRPr="003F4AC1">
          <w:rPr>
            <w:rStyle w:val="Hyperlink"/>
            <w:color w:val="auto"/>
          </w:rPr>
          <w:t>consists</w:t>
        </w:r>
      </w:hyperlink>
      <w:r w:rsidRPr="003F4AC1">
        <w:t xml:space="preserve"> of countries like Venezuela, China and Cuba, which aren’t exactly halcyons of human rights.</w:t>
      </w:r>
    </w:p>
    <w:p w:rsidR="003F4AC1" w:rsidRPr="003F4AC1" w:rsidRDefault="003F4AC1" w:rsidP="003F4AC1">
      <w:pPr>
        <w:pStyle w:val="NormalWeb"/>
      </w:pPr>
      <w:r w:rsidRPr="003F4AC1">
        <w:t xml:space="preserve">Then there are the </w:t>
      </w:r>
      <w:hyperlink r:id="rId10" w:history="1">
        <w:r w:rsidRPr="003F4AC1">
          <w:rPr>
            <w:rStyle w:val="Hyperlink"/>
            <w:color w:val="auto"/>
          </w:rPr>
          <w:t>reported</w:t>
        </w:r>
      </w:hyperlink>
      <w:r w:rsidRPr="003F4AC1">
        <w:t xml:space="preserve"> anti-Semitic Facebook posts from United Nations Refugee and Works Agency (UNRWA) teachers, United Nations Educational, Scientific and Cultural Organization (UNESCO) </w:t>
      </w:r>
      <w:hyperlink r:id="rId11" w:history="1">
        <w:r w:rsidRPr="003F4AC1">
          <w:rPr>
            <w:rStyle w:val="Hyperlink"/>
            <w:color w:val="auto"/>
          </w:rPr>
          <w:t>declaring</w:t>
        </w:r>
      </w:hyperlink>
      <w:r w:rsidRPr="003F4AC1">
        <w:t xml:space="preserve"> the Jewish holy sites in Jerusalem and Hebron as belonging to the Palestinians… the list goes on and on.</w:t>
      </w:r>
    </w:p>
    <w:p w:rsidR="003F4AC1" w:rsidRPr="003F4AC1" w:rsidRDefault="003F4AC1" w:rsidP="003F4AC1">
      <w:pPr>
        <w:pStyle w:val="NormalWeb"/>
      </w:pPr>
      <w:r w:rsidRPr="003F4AC1">
        <w:t xml:space="preserve">The statistics prove it too: CNN’s Jake Tapper </w:t>
      </w:r>
      <w:hyperlink r:id="rId12" w:history="1">
        <w:r w:rsidRPr="003F4AC1">
          <w:rPr>
            <w:rStyle w:val="Hyperlink"/>
            <w:color w:val="auto"/>
          </w:rPr>
          <w:t>pointed out</w:t>
        </w:r>
      </w:hyperlink>
      <w:r w:rsidRPr="003F4AC1">
        <w:t xml:space="preserve"> in December that the U.N. General Assembly adopted 97 resolutions that singled out a specific country from 2012-15. The number that singled out Israel: 83.</w:t>
      </w:r>
    </w:p>
    <w:p w:rsidR="003F4AC1" w:rsidRPr="003F4AC1" w:rsidRDefault="003F4AC1" w:rsidP="003F4AC1">
      <w:pPr>
        <w:pStyle w:val="NormalWeb"/>
      </w:pPr>
      <w:r w:rsidRPr="003F4AC1">
        <w:t xml:space="preserve">“Considering the genocide of the </w:t>
      </w:r>
      <w:proofErr w:type="spellStart"/>
      <w:r w:rsidRPr="003F4AC1">
        <w:t>Rohingya</w:t>
      </w:r>
      <w:proofErr w:type="spellEnd"/>
      <w:r w:rsidRPr="003F4AC1">
        <w:t xml:space="preserve"> people in Myanmar, the lack of basic human rights in North Korea, the children starving in the streets of Venezuela, the citizens of Syria targeted for murder by their own leader using the most grotesque and painful weapons, you have to ask, is Israel deserving of 86% of the world’s condemnation?” Tapper said.</w:t>
      </w:r>
    </w:p>
    <w:p w:rsidR="003F4AC1" w:rsidRPr="003F4AC1" w:rsidRDefault="003F4AC1" w:rsidP="003F4AC1">
      <w:pPr>
        <w:pStyle w:val="NormalWeb"/>
      </w:pPr>
      <w:r w:rsidRPr="003F4AC1">
        <w:t xml:space="preserve">I would go a bit further: what does the U.N. do </w:t>
      </w:r>
      <w:r w:rsidRPr="003F4AC1">
        <w:rPr>
          <w:rStyle w:val="Emphasis"/>
        </w:rPr>
        <w:t>well</w:t>
      </w:r>
      <w:r w:rsidRPr="003F4AC1">
        <w:t>, exactly?</w:t>
      </w:r>
    </w:p>
    <w:p w:rsidR="003F4AC1" w:rsidRPr="003F4AC1" w:rsidRDefault="003F4AC1" w:rsidP="003F4AC1">
      <w:pPr>
        <w:pStyle w:val="NormalWeb"/>
      </w:pPr>
      <w:r w:rsidRPr="003F4AC1">
        <w:t xml:space="preserve">It certainly doesn’t do well addressing actual human rights abuses, like the ones Tapper cited. Former U.N. Secretary General Ban Ki-Moon has </w:t>
      </w:r>
      <w:hyperlink r:id="rId13" w:history="1">
        <w:r w:rsidRPr="003F4AC1">
          <w:rPr>
            <w:rStyle w:val="Hyperlink"/>
            <w:color w:val="auto"/>
          </w:rPr>
          <w:t>admitted</w:t>
        </w:r>
      </w:hyperlink>
      <w:r w:rsidRPr="003F4AC1">
        <w:t xml:space="preserve"> that the international body “could have done much more” to stop the Rwanda genocide.</w:t>
      </w:r>
    </w:p>
    <w:p w:rsidR="003F4AC1" w:rsidRPr="003F4AC1" w:rsidRDefault="003F4AC1" w:rsidP="003F4AC1">
      <w:pPr>
        <w:pStyle w:val="NormalWeb"/>
      </w:pPr>
      <w:r w:rsidRPr="003F4AC1">
        <w:t xml:space="preserve">What about Russian and Chinese aggression? The U.N. tribunal’s 2016 </w:t>
      </w:r>
      <w:hyperlink r:id="rId14" w:anchor=".WsaVvdPwai4" w:history="1">
        <w:r w:rsidRPr="003F4AC1">
          <w:rPr>
            <w:rStyle w:val="Hyperlink"/>
            <w:color w:val="auto"/>
          </w:rPr>
          <w:t>ruling</w:t>
        </w:r>
      </w:hyperlink>
      <w:r w:rsidRPr="003F4AC1">
        <w:t xml:space="preserve"> that China has no sovereign claim over the entirety of the South China sea has done nothing to stop Beijing from ramping up military exercises in the area. Similarly, the U.N. has done little to curb Vladimir Putin’s intervention into the Crimea.</w:t>
      </w:r>
    </w:p>
    <w:p w:rsidR="003F4AC1" w:rsidRPr="003F4AC1" w:rsidRDefault="003F4AC1" w:rsidP="003F4AC1">
      <w:pPr>
        <w:pStyle w:val="NormalWeb"/>
      </w:pPr>
      <w:r w:rsidRPr="003F4AC1">
        <w:lastRenderedPageBreak/>
        <w:t>Reminder: Russia and China wield veto power on the U.N. Security Council, preventing any real action to be taken on Syria, North Korea and Iran.</w:t>
      </w:r>
    </w:p>
    <w:p w:rsidR="003F4AC1" w:rsidRPr="003F4AC1" w:rsidRDefault="003F4AC1" w:rsidP="003F4AC1">
      <w:pPr>
        <w:pStyle w:val="NormalWeb"/>
      </w:pPr>
      <w:r w:rsidRPr="003F4AC1">
        <w:t xml:space="preserve">What about global poverty? A 2012 </w:t>
      </w:r>
      <w:hyperlink r:id="rId15" w:history="1">
        <w:r w:rsidRPr="003F4AC1">
          <w:rPr>
            <w:rStyle w:val="Hyperlink"/>
            <w:color w:val="auto"/>
          </w:rPr>
          <w:t>study</w:t>
        </w:r>
      </w:hyperlink>
      <w:r w:rsidRPr="003F4AC1">
        <w:t xml:space="preserve"> conducted by New York University’s William Easterly and Mississippi State University’s Claudia Williamson concluded that the U.N.’s aid practices are toward the bottom among aid agencies worldwide. And as </w:t>
      </w:r>
      <w:hyperlink r:id="rId16" w:history="1">
        <w:r w:rsidRPr="003F4AC1">
          <w:rPr>
            <w:rStyle w:val="Hyperlink"/>
            <w:color w:val="auto"/>
          </w:rPr>
          <w:t xml:space="preserve">Chelsea Follett of </w:t>
        </w:r>
        <w:proofErr w:type="spellStart"/>
        <w:r w:rsidRPr="003F4AC1">
          <w:rPr>
            <w:rStyle w:val="Hyperlink"/>
            <w:color w:val="auto"/>
          </w:rPr>
          <w:t>HumanProgress</w:t>
        </w:r>
        <w:proofErr w:type="spellEnd"/>
        <w:r w:rsidRPr="003F4AC1">
          <w:rPr>
            <w:rStyle w:val="Hyperlink"/>
            <w:color w:val="auto"/>
          </w:rPr>
          <w:t xml:space="preserve"> noted</w:t>
        </w:r>
      </w:hyperlink>
      <w:r w:rsidRPr="003F4AC1">
        <w:t>, the U.N. is touting top-down, centralized government programs as the source for the decline in global poverty when in actuality it is economic freedom that has caused the dramatic decline in poverty.</w:t>
      </w:r>
    </w:p>
    <w:p w:rsidR="003F4AC1" w:rsidRPr="003F4AC1" w:rsidRDefault="003F4AC1" w:rsidP="003F4AC1">
      <w:pPr>
        <w:pStyle w:val="NormalWeb"/>
      </w:pPr>
      <w:r w:rsidRPr="003F4AC1">
        <w:t xml:space="preserve">The environment? A </w:t>
      </w:r>
      <w:hyperlink r:id="rId17" w:history="1">
        <w:r w:rsidRPr="003F4AC1">
          <w:rPr>
            <w:rStyle w:val="Hyperlink"/>
            <w:color w:val="auto"/>
          </w:rPr>
          <w:t>2017 New York Times article</w:t>
        </w:r>
      </w:hyperlink>
      <w:r w:rsidRPr="003F4AC1">
        <w:t xml:space="preserve"> detailed how the U.N.’s Green Climate Fund was established to help impoverished countries deal with climate changes, yet the money raised by the fund have gone toward questionable private sector projects instead of those countries. And the U.N.’s prized Paris Climate Accords’ </w:t>
      </w:r>
      <w:hyperlink r:id="rId18" w:history="1">
        <w:r w:rsidRPr="003F4AC1">
          <w:rPr>
            <w:rStyle w:val="Hyperlink"/>
            <w:color w:val="auto"/>
          </w:rPr>
          <w:t>impact</w:t>
        </w:r>
      </w:hyperlink>
      <w:r w:rsidRPr="003F4AC1">
        <w:t xml:space="preserve"> on the climate would be negligible while harming the U.S. economy.</w:t>
      </w:r>
    </w:p>
    <w:p w:rsidR="003F4AC1" w:rsidRPr="003F4AC1" w:rsidRDefault="003F4AC1" w:rsidP="003F4AC1">
      <w:pPr>
        <w:pStyle w:val="NormalWeb"/>
      </w:pPr>
      <w:r w:rsidRPr="003F4AC1">
        <w:t xml:space="preserve">Peacekeeping? How can the U.N. be trusted in this area when their peacekeepers have been </w:t>
      </w:r>
      <w:hyperlink r:id="rId19" w:history="1">
        <w:r w:rsidRPr="003F4AC1">
          <w:rPr>
            <w:rStyle w:val="Hyperlink"/>
            <w:color w:val="auto"/>
          </w:rPr>
          <w:t>accused</w:t>
        </w:r>
      </w:hyperlink>
      <w:r w:rsidRPr="003F4AC1">
        <w:t xml:space="preserve"> of sexually abusing women and girls in various countries and have been cited as the cause of the 2010 cholera outbreak in Haiti?</w:t>
      </w:r>
    </w:p>
    <w:p w:rsidR="003F4AC1" w:rsidRPr="003F4AC1" w:rsidRDefault="003F4AC1" w:rsidP="003F4AC1">
      <w:pPr>
        <w:pStyle w:val="NormalWeb"/>
      </w:pPr>
      <w:r w:rsidRPr="003F4AC1">
        <w:t>With all this mind, is the U.N. really worth the nearly $8 billion that the U.S. allocates toward the international body?</w:t>
      </w:r>
    </w:p>
    <w:p w:rsidR="003F4AC1" w:rsidRPr="003F4AC1" w:rsidRDefault="003F4AC1" w:rsidP="003F4AC1">
      <w:pPr>
        <w:pStyle w:val="NormalWeb"/>
      </w:pPr>
      <w:r w:rsidRPr="003F4AC1">
        <w:t xml:space="preserve">The unfortunate truth is that the U.N. is a far cry from the bastion of freedom that the Allied powers </w:t>
      </w:r>
      <w:hyperlink r:id="rId20" w:history="1">
        <w:r w:rsidRPr="003F4AC1">
          <w:rPr>
            <w:rStyle w:val="Hyperlink"/>
            <w:color w:val="auto"/>
          </w:rPr>
          <w:t>intended</w:t>
        </w:r>
      </w:hyperlink>
      <w:r w:rsidRPr="003F4AC1">
        <w:t xml:space="preserve"> when they first formed the international body in 1942 to fight the Axis powers. Freedom-loving countries like the U.S. and Israel are the minority in the U.N.; so long as that is the case, no reforms will solve the structurally flawed nature of the incompetent and immoral U.N.</w:t>
      </w:r>
    </w:p>
    <w:p w:rsidR="003F4AC1" w:rsidRPr="003F4AC1" w:rsidRDefault="003F4AC1" w:rsidP="003F4AC1">
      <w:pPr>
        <w:pStyle w:val="NormalWeb"/>
      </w:pPr>
      <w:r w:rsidRPr="003F4AC1">
        <w:t xml:space="preserve">Therefore, there is only one viable option for the U.S., Israel and their ilk: </w:t>
      </w:r>
      <w:hyperlink r:id="rId21" w:history="1">
        <w:r w:rsidRPr="003F4AC1">
          <w:rPr>
            <w:rStyle w:val="Hyperlink"/>
            <w:color w:val="auto"/>
          </w:rPr>
          <w:t>leave the U.N.</w:t>
        </w:r>
      </w:hyperlink>
    </w:p>
    <w:p w:rsidR="003F4AC1" w:rsidRPr="003F4AC1" w:rsidRDefault="003F4AC1" w:rsidP="003F4AC1">
      <w:pPr>
        <w:pStyle w:val="NormalWeb"/>
      </w:pPr>
      <w:r w:rsidRPr="003F4AC1">
        <w:t>Instead of subjecting themselves to indignant lectures from the world’s worst human rights abuse, the U.S. and Israel should form their own international body consisting only of countries that share the West’s values of freedom. Only then could we have an international body that can serve as an effective bulwark to evil and tyranny worldwide and leave the wretches at the U.N. to fade into irrelevancy.</w:t>
      </w:r>
    </w:p>
    <w:p w:rsidR="003F4AC1" w:rsidRPr="003F4AC1" w:rsidRDefault="003F4AC1">
      <w:pPr>
        <w:rPr>
          <w:rFonts w:ascii="Times New Roman" w:hAnsi="Times New Roman" w:cs="Times New Roman"/>
          <w:sz w:val="24"/>
          <w:szCs w:val="24"/>
        </w:rPr>
      </w:pPr>
    </w:p>
    <w:sectPr w:rsidR="003F4AC1" w:rsidRPr="003F4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C1"/>
    <w:rsid w:val="003F4AC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D419"/>
  <w15:chartTrackingRefBased/>
  <w15:docId w15:val="{32F93F03-CEC2-486F-9E3C-28B0E97D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4A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AC1"/>
    <w:rPr>
      <w:rFonts w:ascii="Times New Roman" w:eastAsia="Times New Roman" w:hAnsi="Times New Roman" w:cs="Times New Roman"/>
      <w:b/>
      <w:bCs/>
      <w:kern w:val="36"/>
      <w:sz w:val="48"/>
      <w:szCs w:val="48"/>
    </w:rPr>
  </w:style>
  <w:style w:type="character" w:customStyle="1" w:styleId="author">
    <w:name w:val="author"/>
    <w:basedOn w:val="DefaultParagraphFont"/>
    <w:rsid w:val="003F4AC1"/>
  </w:style>
  <w:style w:type="character" w:styleId="Hyperlink">
    <w:name w:val="Hyperlink"/>
    <w:basedOn w:val="DefaultParagraphFont"/>
    <w:uiPriority w:val="99"/>
    <w:unhideWhenUsed/>
    <w:rsid w:val="003F4AC1"/>
    <w:rPr>
      <w:color w:val="0000FF"/>
      <w:u w:val="single"/>
    </w:rPr>
  </w:style>
  <w:style w:type="paragraph" w:styleId="NormalWeb">
    <w:name w:val="Normal (Web)"/>
    <w:basedOn w:val="Normal"/>
    <w:uiPriority w:val="99"/>
    <w:semiHidden/>
    <w:unhideWhenUsed/>
    <w:rsid w:val="003F4A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4A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3759">
      <w:bodyDiv w:val="1"/>
      <w:marLeft w:val="0"/>
      <w:marRight w:val="0"/>
      <w:marTop w:val="0"/>
      <w:marBottom w:val="0"/>
      <w:divBdr>
        <w:top w:val="none" w:sz="0" w:space="0" w:color="auto"/>
        <w:left w:val="none" w:sz="0" w:space="0" w:color="auto"/>
        <w:bottom w:val="none" w:sz="0" w:space="0" w:color="auto"/>
        <w:right w:val="none" w:sz="0" w:space="0" w:color="auto"/>
      </w:divBdr>
    </w:div>
    <w:div w:id="13543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wishjournal.com/news/israel/232290/u-n-human-rights-council-calls-ending-arms-sales-israel/" TargetMode="External"/><Relationship Id="rId13" Type="http://schemas.openxmlformats.org/officeDocument/2006/relationships/hyperlink" Target="http://www.bbc.com/news/world-africa-26917419" TargetMode="External"/><Relationship Id="rId18" Type="http://schemas.openxmlformats.org/officeDocument/2006/relationships/hyperlink" Target="https://www.dailywire.com/news/17093/7-things-you-need-know-about-paris-accord-aaron-bandler" TargetMode="External"/><Relationship Id="rId3" Type="http://schemas.openxmlformats.org/officeDocument/2006/relationships/webSettings" Target="webSettings.xml"/><Relationship Id="rId21" Type="http://schemas.openxmlformats.org/officeDocument/2006/relationships/hyperlink" Target="https://www.nationalreview.com/2017/01/us-leave-united-nations/" TargetMode="External"/><Relationship Id="rId7" Type="http://schemas.openxmlformats.org/officeDocument/2006/relationships/hyperlink" Target="http://freebeacon.com/national-security/hamas-swarm-israels-border-sparking-fear-new-passover-war/" TargetMode="External"/><Relationship Id="rId12" Type="http://schemas.openxmlformats.org/officeDocument/2006/relationships/hyperlink" Target="http://jewishjournal.com/news/nation/229075/cnn-anchor-hammers-u-n-anti-israel-bias/" TargetMode="External"/><Relationship Id="rId17" Type="http://schemas.openxmlformats.org/officeDocument/2006/relationships/hyperlink" Target="https://www.nytimes.com/2017/11/16/climate/green-climate-fund.html" TargetMode="External"/><Relationship Id="rId2" Type="http://schemas.openxmlformats.org/officeDocument/2006/relationships/settings" Target="settings.xml"/><Relationship Id="rId16" Type="http://schemas.openxmlformats.org/officeDocument/2006/relationships/hyperlink" Target="https://humanprogress.org/article.php?p=769" TargetMode="External"/><Relationship Id="rId20" Type="http://schemas.openxmlformats.org/officeDocument/2006/relationships/hyperlink" Target="https://www.nationalreview.com/2016/07/united-nations-time-leave-it/" TargetMode="External"/><Relationship Id="rId1" Type="http://schemas.openxmlformats.org/officeDocument/2006/relationships/styles" Target="styles.xml"/><Relationship Id="rId6" Type="http://schemas.openxmlformats.org/officeDocument/2006/relationships/hyperlink" Target="https://www.timesofisrael.com/us-blocks-un-resolution-condemning-israel-for-deaths-in-gaza-clashes/" TargetMode="External"/><Relationship Id="rId11" Type="http://schemas.openxmlformats.org/officeDocument/2006/relationships/hyperlink" Target="https://www.unwatch.org/israel-pulls-unesco/" TargetMode="External"/><Relationship Id="rId5" Type="http://schemas.openxmlformats.org/officeDocument/2006/relationships/hyperlink" Target="http://jewishjournal.com/opinion/232803/repeal-replace-u-n/" TargetMode="External"/><Relationship Id="rId15" Type="http://schemas.openxmlformats.org/officeDocument/2006/relationships/hyperlink" Target="https://poseidon01.ssrn.com/delivery.php?ID=827006111117102074120119101094007111103049014093061025126075004126025091004066003067098030052002015017013095024066066022121006052019045093022030016082102110006008061037000127090000118121067088084087004092104108087002011005118028006114006093118120&amp;EXT=pdf" TargetMode="External"/><Relationship Id="rId23" Type="http://schemas.openxmlformats.org/officeDocument/2006/relationships/theme" Target="theme/theme1.xml"/><Relationship Id="rId10" Type="http://schemas.openxmlformats.org/officeDocument/2006/relationships/hyperlink" Target="http://jewishjournal.com/news/nation/229739/trump-admin-cuts-funding-unrwa/" TargetMode="External"/><Relationship Id="rId19" Type="http://schemas.openxmlformats.org/officeDocument/2006/relationships/hyperlink" Target="http://www.foxnews.com/opinion/2015/06/16/america-pay-way-too-much-for-united-nations.html" TargetMode="External"/><Relationship Id="rId4" Type="http://schemas.openxmlformats.org/officeDocument/2006/relationships/hyperlink" Target="http://jewishjournal.com/author/abandler323/" TargetMode="External"/><Relationship Id="rId9" Type="http://schemas.openxmlformats.org/officeDocument/2006/relationships/hyperlink" Target="https://www.independent.co.uk/news/world/politics/un-human-rights-council-members-saudi-arabia-china-venezuela-abusers-violators-a7958271.html" TargetMode="External"/><Relationship Id="rId14" Type="http://schemas.openxmlformats.org/officeDocument/2006/relationships/hyperlink" Target="https://www.japantimes.co.jp/opinion/2018/04/05/commentary/world-commentary/beijing-winning-south-china-se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2018-04-10T14:49:00Z</dcterms:created>
  <dcterms:modified xsi:type="dcterms:W3CDTF">2018-04-10T14:56:00Z</dcterms:modified>
</cp:coreProperties>
</file>