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6AB" w:rsidRPr="004206AB" w:rsidRDefault="004206AB" w:rsidP="004206AB">
      <w:pPr>
        <w:spacing w:before="100" w:beforeAutospacing="1" w:after="100" w:afterAutospacing="1" w:line="240" w:lineRule="auto"/>
        <w:outlineLvl w:val="1"/>
        <w:rPr>
          <w:rFonts w:ascii="Times New Roman" w:eastAsia="Times New Roman" w:hAnsi="Times New Roman" w:cs="Times New Roman"/>
          <w:bCs/>
          <w:sz w:val="44"/>
          <w:szCs w:val="44"/>
        </w:rPr>
      </w:pPr>
      <w:r w:rsidRPr="004206AB">
        <w:rPr>
          <w:rFonts w:ascii="Times New Roman" w:eastAsia="Times New Roman" w:hAnsi="Times New Roman" w:cs="Times New Roman"/>
          <w:bCs/>
          <w:sz w:val="44"/>
          <w:szCs w:val="44"/>
        </w:rPr>
        <w:t>The World’s Most UN-Fair Organization</w:t>
      </w:r>
    </w:p>
    <w:p w:rsidR="00DE0801" w:rsidRPr="004206AB" w:rsidRDefault="004206AB" w:rsidP="004206AB">
      <w:pPr>
        <w:spacing w:after="0" w:line="240" w:lineRule="auto"/>
        <w:rPr>
          <w:rFonts w:ascii="Times New Roman" w:hAnsi="Times New Roman" w:cs="Times New Roman"/>
          <w:sz w:val="24"/>
          <w:szCs w:val="24"/>
        </w:rPr>
      </w:pPr>
      <w:r w:rsidRPr="004206AB">
        <w:rPr>
          <w:rFonts w:ascii="Times New Roman" w:hAnsi="Times New Roman" w:cs="Times New Roman"/>
          <w:sz w:val="24"/>
          <w:szCs w:val="24"/>
        </w:rPr>
        <w:t>April 2, 2017</w:t>
      </w:r>
    </w:p>
    <w:p w:rsidR="004206AB" w:rsidRPr="004206AB" w:rsidRDefault="004206AB" w:rsidP="004206AB">
      <w:pPr>
        <w:pStyle w:val="Heading4"/>
        <w:spacing w:before="0" w:line="240" w:lineRule="auto"/>
        <w:rPr>
          <w:rFonts w:ascii="Times New Roman" w:hAnsi="Times New Roman" w:cs="Times New Roman"/>
          <w:i w:val="0"/>
          <w:color w:val="auto"/>
          <w:sz w:val="24"/>
          <w:szCs w:val="24"/>
        </w:rPr>
      </w:pPr>
      <w:r w:rsidRPr="004206AB">
        <w:rPr>
          <w:rFonts w:ascii="Times New Roman" w:hAnsi="Times New Roman" w:cs="Times New Roman"/>
          <w:i w:val="0"/>
          <w:color w:val="auto"/>
          <w:sz w:val="24"/>
          <w:szCs w:val="24"/>
        </w:rPr>
        <w:t xml:space="preserve">By Dan </w:t>
      </w:r>
      <w:proofErr w:type="spellStart"/>
      <w:r w:rsidRPr="004206AB">
        <w:rPr>
          <w:rFonts w:ascii="Times New Roman" w:hAnsi="Times New Roman" w:cs="Times New Roman"/>
          <w:i w:val="0"/>
          <w:color w:val="auto"/>
          <w:sz w:val="24"/>
          <w:szCs w:val="24"/>
        </w:rPr>
        <w:t>Calic</w:t>
      </w:r>
      <w:proofErr w:type="spellEnd"/>
    </w:p>
    <w:p w:rsidR="004206AB" w:rsidRPr="004206AB" w:rsidRDefault="004206AB" w:rsidP="004206AB">
      <w:pPr>
        <w:spacing w:after="0" w:line="240" w:lineRule="auto"/>
        <w:rPr>
          <w:rFonts w:ascii="Times New Roman" w:hAnsi="Times New Roman" w:cs="Times New Roman"/>
          <w:sz w:val="24"/>
          <w:szCs w:val="24"/>
        </w:rPr>
      </w:pPr>
      <w:r w:rsidRPr="004206AB">
        <w:rPr>
          <w:rFonts w:ascii="Times New Roman" w:hAnsi="Times New Roman" w:cs="Times New Roman"/>
          <w:sz w:val="24"/>
          <w:szCs w:val="24"/>
        </w:rPr>
        <w:t xml:space="preserve">The </w:t>
      </w:r>
      <w:proofErr w:type="spellStart"/>
      <w:r w:rsidRPr="004206AB">
        <w:rPr>
          <w:rFonts w:ascii="Times New Roman" w:hAnsi="Times New Roman" w:cs="Times New Roman"/>
          <w:sz w:val="24"/>
          <w:szCs w:val="24"/>
        </w:rPr>
        <w:t>Algemeiner</w:t>
      </w:r>
      <w:proofErr w:type="spellEnd"/>
    </w:p>
    <w:p w:rsidR="004206AB" w:rsidRPr="004206AB" w:rsidRDefault="004206AB" w:rsidP="004206AB">
      <w:pPr>
        <w:spacing w:after="0" w:line="240" w:lineRule="auto"/>
        <w:rPr>
          <w:rFonts w:ascii="Times New Roman" w:hAnsi="Times New Roman" w:cs="Times New Roman"/>
          <w:sz w:val="24"/>
          <w:szCs w:val="24"/>
        </w:rPr>
      </w:pPr>
      <w:hyperlink r:id="rId4" w:history="1">
        <w:r w:rsidRPr="004206AB">
          <w:rPr>
            <w:rStyle w:val="Hyperlink"/>
            <w:rFonts w:ascii="Times New Roman" w:hAnsi="Times New Roman" w:cs="Times New Roman"/>
            <w:color w:val="auto"/>
            <w:sz w:val="24"/>
            <w:szCs w:val="24"/>
          </w:rPr>
          <w:t>https://www.algemeiner.com/2017/04/02/the-worlds-most-un-fair-organization/</w:t>
        </w:r>
      </w:hyperlink>
    </w:p>
    <w:p w:rsidR="004206AB" w:rsidRPr="004206AB" w:rsidRDefault="004206AB" w:rsidP="004206AB">
      <w:pPr>
        <w:pStyle w:val="NormalWeb"/>
      </w:pPr>
      <w:r w:rsidRPr="004206AB">
        <w:t>Have you ever wondered why the United Nations is so anti-Israel? Did you know that the UN Human Rights Council has passed more resolutions against Israel than all other countries combin</w:t>
      </w:r>
      <w:bookmarkStart w:id="0" w:name="_GoBack"/>
      <w:bookmarkEnd w:id="0"/>
      <w:r w:rsidRPr="004206AB">
        <w:t>ed?</w:t>
      </w:r>
    </w:p>
    <w:p w:rsidR="004206AB" w:rsidRPr="004206AB" w:rsidRDefault="004206AB" w:rsidP="004206AB">
      <w:pPr>
        <w:pStyle w:val="NormalWeb"/>
      </w:pPr>
      <w:r w:rsidRPr="004206AB">
        <w:t>Take a look at the rest of the world.</w:t>
      </w:r>
    </w:p>
    <w:p w:rsidR="004206AB" w:rsidRPr="004206AB" w:rsidRDefault="004206AB" w:rsidP="004206AB">
      <w:pPr>
        <w:pStyle w:val="NormalWeb"/>
      </w:pPr>
      <w:r w:rsidRPr="004206AB">
        <w:t>The Syrian civil war has been raging since 2011, with close to 500,000 deaths. Hezbollah has built an arsenal of approximately </w:t>
      </w:r>
      <w:hyperlink r:id="rId5" w:tgtFrame="_blank" w:history="1">
        <w:r w:rsidRPr="004206AB">
          <w:rPr>
            <w:rStyle w:val="Hyperlink"/>
            <w:rFonts w:eastAsiaTheme="majorEastAsia"/>
            <w:color w:val="auto"/>
          </w:rPr>
          <w:t>150,000 rockets</w:t>
        </w:r>
      </w:hyperlink>
      <w:r w:rsidRPr="004206AB">
        <w:t> in Southern Lebanon, which is a flagrant violation of </w:t>
      </w:r>
      <w:hyperlink r:id="rId6" w:history="1">
        <w:r w:rsidRPr="004206AB">
          <w:rPr>
            <w:rStyle w:val="Hyperlink"/>
            <w:rFonts w:eastAsiaTheme="majorEastAsia"/>
            <w:color w:val="auto"/>
          </w:rPr>
          <w:t>UN resolution 1701</w:t>
        </w:r>
      </w:hyperlink>
      <w:r w:rsidRPr="004206AB">
        <w:t>. North Korea continues its rogue behavior, with provocative missile launches and grotesque human rights abuses. Iran launches missiles with “</w:t>
      </w:r>
      <w:hyperlink r:id="rId7" w:history="1">
        <w:r w:rsidRPr="004206AB">
          <w:rPr>
            <w:rStyle w:val="Hyperlink"/>
            <w:rFonts w:eastAsiaTheme="majorEastAsia"/>
            <w:color w:val="auto"/>
          </w:rPr>
          <w:t>Israel must be wiped out</w:t>
        </w:r>
      </w:hyperlink>
      <w:r w:rsidRPr="004206AB">
        <w:t>” painted on them, and is the world’s largest state sponsor of terrorism. And yet the UN is silent.</w:t>
      </w:r>
    </w:p>
    <w:p w:rsidR="004206AB" w:rsidRPr="004206AB" w:rsidRDefault="004206AB" w:rsidP="004206AB">
      <w:pPr>
        <w:pStyle w:val="NormalWeb"/>
      </w:pPr>
      <w:r w:rsidRPr="004206AB">
        <w:t>But the UN is not silent when it comes to Israel.</w:t>
      </w:r>
    </w:p>
    <w:p w:rsidR="004206AB" w:rsidRPr="004206AB" w:rsidRDefault="004206AB" w:rsidP="004206AB">
      <w:pPr>
        <w:pStyle w:val="NormalWeb"/>
      </w:pPr>
      <w:r w:rsidRPr="004206AB">
        <w:t>Keep in mind that Israel is 8,000 square miles in size, roughly the size of New Jersey. Its</w:t>
      </w:r>
      <w:proofErr w:type="gramStart"/>
      <w:r w:rsidRPr="004206AB">
        <w:t>  population</w:t>
      </w:r>
      <w:proofErr w:type="gramEnd"/>
      <w:r w:rsidRPr="004206AB">
        <w:t>, including more than 1 million Arabs is just over 8,000,000. The Jewish population of Israel is approximately 6.5 million. Israel represents less than one tenth of one percent of the entire world.</w:t>
      </w:r>
    </w:p>
    <w:p w:rsidR="004206AB" w:rsidRPr="004206AB" w:rsidRDefault="004206AB" w:rsidP="004206AB">
      <w:pPr>
        <w:pStyle w:val="NormalWeb"/>
      </w:pPr>
      <w:r w:rsidRPr="004206AB">
        <w:t>So why does Israel and its ongoing conflict with the Palestinians garner so much attention from the UN? A closer look inside the make-up of the UN provides the answer.</w:t>
      </w:r>
    </w:p>
    <w:p w:rsidR="004206AB" w:rsidRPr="004206AB" w:rsidRDefault="004206AB" w:rsidP="004206AB">
      <w:pPr>
        <w:pStyle w:val="NormalWeb"/>
      </w:pPr>
      <w:r w:rsidRPr="004206AB">
        <w:t>First, let’s examine the most anti-Israel body within the organization — the UN Human Rights Council (HRC). Since 2006, the HRC has passed no less than 60 resolutions against Israel. That’s a sustained average of almost one every other month for the past 10 years. In 2016 alone, the HRC passed </w:t>
      </w:r>
      <w:hyperlink r:id="rId8" w:history="1">
        <w:r w:rsidRPr="004206AB">
          <w:rPr>
            <w:rStyle w:val="Hyperlink"/>
            <w:rFonts w:eastAsiaTheme="majorEastAsia"/>
            <w:color w:val="auto"/>
          </w:rPr>
          <w:t>20</w:t>
        </w:r>
      </w:hyperlink>
      <w:r w:rsidRPr="004206AB">
        <w:t> resolutions. Incredibly </w:t>
      </w:r>
      <w:hyperlink r:id="rId9" w:history="1">
        <w:r w:rsidRPr="004206AB">
          <w:rPr>
            <w:rStyle w:val="Hyperlink"/>
            <w:rFonts w:eastAsiaTheme="majorEastAsia"/>
            <w:color w:val="auto"/>
          </w:rPr>
          <w:t>10</w:t>
        </w:r>
      </w:hyperlink>
      <w:r w:rsidRPr="004206AB">
        <w:t> of those were passed on a single day. Meanwhile, in 2016, a total of 4 resolutions were passed against countries in the rest of the world. This seems almost absurd, until you look more closely at the HRC.</w:t>
      </w:r>
    </w:p>
    <w:p w:rsidR="004206AB" w:rsidRPr="004206AB" w:rsidRDefault="004206AB" w:rsidP="004206AB">
      <w:pPr>
        <w:pStyle w:val="NormalWeb"/>
      </w:pPr>
      <w:r w:rsidRPr="004206AB">
        <w:t>There are </w:t>
      </w:r>
      <w:hyperlink r:id="rId10" w:history="1">
        <w:r w:rsidRPr="004206AB">
          <w:rPr>
            <w:rStyle w:val="Hyperlink"/>
            <w:rFonts w:eastAsiaTheme="majorEastAsia"/>
            <w:color w:val="auto"/>
          </w:rPr>
          <w:t>47 member nations</w:t>
        </w:r>
      </w:hyperlink>
      <w:r w:rsidRPr="004206AB">
        <w:t> that comprise the HRC. Keep in mind that its focus is “human rights.” Yet look at some of its members — China, Cuba, Iraq, Saudi Arabia, Venezuela, Qatar, Burundi, Bangladesh, UAE, etc. Shouldn’t members be beacons of protecting human rights? Yet these countries are some of the </w:t>
      </w:r>
      <w:hyperlink r:id="rId11" w:history="1">
        <w:r w:rsidRPr="004206AB">
          <w:rPr>
            <w:rStyle w:val="Hyperlink"/>
            <w:rFonts w:eastAsiaTheme="majorEastAsia"/>
            <w:color w:val="auto"/>
          </w:rPr>
          <w:t>worst offenders.</w:t>
        </w:r>
      </w:hyperlink>
    </w:p>
    <w:p w:rsidR="004206AB" w:rsidRPr="004206AB" w:rsidRDefault="004206AB" w:rsidP="004206AB">
      <w:pPr>
        <w:pStyle w:val="NormalWeb"/>
      </w:pPr>
      <w:r w:rsidRPr="004206AB">
        <w:t>The actual structure of the HRC is quite telling. The council divides the nations of the world into </w:t>
      </w:r>
      <w:hyperlink r:id="rId12" w:history="1">
        <w:r w:rsidRPr="004206AB">
          <w:rPr>
            <w:rStyle w:val="Hyperlink"/>
            <w:rFonts w:eastAsiaTheme="majorEastAsia"/>
            <w:color w:val="auto"/>
          </w:rPr>
          <w:t>five regions</w:t>
        </w:r>
      </w:hyperlink>
      <w:r w:rsidRPr="004206AB">
        <w:t>: Africa (13 members); Asia (13) Latin America/Caribbean (8); Western Europe (7); and Eastern Europe (6).</w:t>
      </w:r>
    </w:p>
    <w:p w:rsidR="004206AB" w:rsidRPr="004206AB" w:rsidRDefault="004206AB" w:rsidP="004206AB">
      <w:pPr>
        <w:pStyle w:val="NormalWeb"/>
      </w:pPr>
      <w:r w:rsidRPr="004206AB">
        <w:lastRenderedPageBreak/>
        <w:t>The US is part of the Western Europe region.</w:t>
      </w:r>
    </w:p>
    <w:p w:rsidR="004206AB" w:rsidRPr="004206AB" w:rsidRDefault="004206AB" w:rsidP="004206AB">
      <w:pPr>
        <w:pStyle w:val="NormalWeb"/>
      </w:pPr>
      <w:r w:rsidRPr="004206AB">
        <w:t>Now here’s where the rubber meets the road. Every nation where Muslims make up 50% or more of the general population is in one of two regions: the </w:t>
      </w:r>
      <w:hyperlink r:id="rId13" w:history="1">
        <w:r w:rsidRPr="004206AB">
          <w:rPr>
            <w:rStyle w:val="Hyperlink"/>
            <w:rFonts w:eastAsiaTheme="majorEastAsia"/>
            <w:color w:val="auto"/>
          </w:rPr>
          <w:t>African or Asian region</w:t>
        </w:r>
      </w:hyperlink>
      <w:r w:rsidRPr="004206AB">
        <w:t>. It doesn’t take a rocket scientist to realize that when those two regions vote as a block, their 26 votes comprise an automatic majority of the HRC’s 47 members.</w:t>
      </w:r>
    </w:p>
    <w:p w:rsidR="004206AB" w:rsidRPr="004206AB" w:rsidRDefault="004206AB" w:rsidP="004206AB">
      <w:pPr>
        <w:pStyle w:val="NormalWeb"/>
      </w:pPr>
      <w:r w:rsidRPr="004206AB">
        <w:t>The US is home to the United Nations, and puts up roughly </w:t>
      </w:r>
      <w:hyperlink r:id="rId14" w:history="1">
        <w:r w:rsidRPr="004206AB">
          <w:rPr>
            <w:rStyle w:val="Hyperlink"/>
            <w:rFonts w:eastAsiaTheme="majorEastAsia"/>
            <w:color w:val="auto"/>
          </w:rPr>
          <w:t>22%</w:t>
        </w:r>
      </w:hyperlink>
      <w:r w:rsidRPr="004206AB">
        <w:t> of the UN’s yearly budget. Yet on the HRC, the US doesn’t even have its own region — it’s buried as a member of the Western Europe region, which has only 7 member nations. It can be easily out voted by the Muslim dominated African and Asian regions.</w:t>
      </w:r>
    </w:p>
    <w:p w:rsidR="004206AB" w:rsidRPr="004206AB" w:rsidRDefault="004206AB" w:rsidP="004206AB">
      <w:pPr>
        <w:pStyle w:val="NormalWeb"/>
      </w:pPr>
      <w:r w:rsidRPr="004206AB">
        <w:t>Once you understand how the HRC is structured, it’s clear why they ignore many other obvious problematic areas, and devote so much attention to Israel. Israel is in the heart of the Middle East, and has been a thorn in the side of the Arab Muslim world since the moment it was reborn in 1948. The existence of a sovereign Jewish state on land that most of the Muslim world considers holy represents a huge obstacle to their goal of “liberating” all of Israel and turning it into Palestine.</w:t>
      </w:r>
    </w:p>
    <w:p w:rsidR="004206AB" w:rsidRPr="004206AB" w:rsidRDefault="004206AB" w:rsidP="004206AB">
      <w:pPr>
        <w:pStyle w:val="NormalWeb"/>
      </w:pPr>
      <w:r w:rsidRPr="004206AB">
        <w:t>And the problem isn’t limited to the HRC.</w:t>
      </w:r>
    </w:p>
    <w:p w:rsidR="004206AB" w:rsidRPr="004206AB" w:rsidRDefault="004206AB" w:rsidP="004206AB">
      <w:pPr>
        <w:pStyle w:val="NormalWeb"/>
      </w:pPr>
      <w:r w:rsidRPr="004206AB">
        <w:t>The UN Department of Political Affairs has an entire division devoted to </w:t>
      </w:r>
      <w:hyperlink r:id="rId15" w:history="1">
        <w:r w:rsidRPr="004206AB">
          <w:rPr>
            <w:rStyle w:val="Hyperlink"/>
            <w:rFonts w:eastAsiaTheme="majorEastAsia"/>
            <w:color w:val="auto"/>
          </w:rPr>
          <w:t>Palestinian affairs</w:t>
        </w:r>
      </w:hyperlink>
      <w:r w:rsidRPr="004206AB">
        <w:t>. No other people, or nation, enjoy such a distinction. Plus, there are other anti-Israel UN agencies. UNESCO, for example, is in the business of revising history by passing resolutions reclassifying Jewish holy sites, such as the </w:t>
      </w:r>
      <w:hyperlink r:id="rId16" w:history="1">
        <w:r w:rsidRPr="004206AB">
          <w:rPr>
            <w:rStyle w:val="Hyperlink"/>
            <w:rFonts w:eastAsiaTheme="majorEastAsia"/>
            <w:color w:val="auto"/>
          </w:rPr>
          <w:t>Cave of the Patriarchs</w:t>
        </w:r>
      </w:hyperlink>
      <w:r w:rsidRPr="004206AB">
        <w:t> and the </w:t>
      </w:r>
      <w:hyperlink r:id="rId17" w:history="1">
        <w:r w:rsidRPr="004206AB">
          <w:rPr>
            <w:rStyle w:val="Hyperlink"/>
            <w:rFonts w:eastAsiaTheme="majorEastAsia"/>
            <w:color w:val="auto"/>
          </w:rPr>
          <w:t>Temple Mount,</w:t>
        </w:r>
      </w:hyperlink>
      <w:r w:rsidRPr="004206AB">
        <w:t> as Muslims holy sites. This is in outright contradiction to documented historical fact.</w:t>
      </w:r>
    </w:p>
    <w:p w:rsidR="004206AB" w:rsidRPr="004206AB" w:rsidRDefault="004206AB" w:rsidP="004206AB">
      <w:pPr>
        <w:pStyle w:val="NormalWeb"/>
      </w:pPr>
      <w:r w:rsidRPr="004206AB">
        <w:t>There’s also the </w:t>
      </w:r>
      <w:hyperlink r:id="rId18" w:history="1">
        <w:r w:rsidRPr="004206AB">
          <w:rPr>
            <w:rStyle w:val="Hyperlink"/>
            <w:rFonts w:eastAsiaTheme="majorEastAsia"/>
            <w:color w:val="auto"/>
          </w:rPr>
          <w:t>UNRWA</w:t>
        </w:r>
      </w:hyperlink>
      <w:r w:rsidRPr="004206AB">
        <w:t>, which is the only UN refugee agency created exclusively for one group of people: the Arab Palestinians. It runs schools in the Gaza Strip and in Judea and Samaria that openly teach students to commit </w:t>
      </w:r>
      <w:hyperlink r:id="rId19" w:history="1">
        <w:r w:rsidRPr="004206AB">
          <w:rPr>
            <w:rStyle w:val="Hyperlink"/>
            <w:rFonts w:eastAsiaTheme="majorEastAsia"/>
            <w:color w:val="auto"/>
          </w:rPr>
          <w:t>jihad</w:t>
        </w:r>
      </w:hyperlink>
      <w:r w:rsidRPr="004206AB">
        <w:t> against Israel and the Jews.</w:t>
      </w:r>
    </w:p>
    <w:p w:rsidR="004206AB" w:rsidRPr="004206AB" w:rsidRDefault="004206AB" w:rsidP="004206AB">
      <w:pPr>
        <w:pStyle w:val="NormalWeb"/>
      </w:pPr>
      <w:r w:rsidRPr="004206AB">
        <w:t>Then there’s the UN Security Council, which recently passed a </w:t>
      </w:r>
      <w:hyperlink r:id="rId20" w:history="1">
        <w:r w:rsidRPr="004206AB">
          <w:rPr>
            <w:rStyle w:val="Hyperlink"/>
            <w:rFonts w:eastAsiaTheme="majorEastAsia"/>
            <w:color w:val="auto"/>
          </w:rPr>
          <w:t>resolution</w:t>
        </w:r>
      </w:hyperlink>
      <w:r w:rsidRPr="004206AB">
        <w:t> naming Israeli “settlements” as the main obstacle to peace. The resolution completely ignored Arab Palestinian terrorism.</w:t>
      </w:r>
    </w:p>
    <w:p w:rsidR="004206AB" w:rsidRPr="004206AB" w:rsidRDefault="004206AB" w:rsidP="004206AB">
      <w:pPr>
        <w:pStyle w:val="NormalWeb"/>
      </w:pPr>
      <w:r w:rsidRPr="004206AB">
        <w:t>The United Nations as an organization is charged with upholding dignity and security for </w:t>
      </w:r>
      <w:hyperlink r:id="rId21" w:history="1">
        <w:r w:rsidRPr="004206AB">
          <w:rPr>
            <w:rStyle w:val="Hyperlink"/>
            <w:rFonts w:eastAsiaTheme="majorEastAsia"/>
            <w:color w:val="auto"/>
          </w:rPr>
          <w:t>all the nations</w:t>
        </w:r>
      </w:hyperlink>
      <w:r w:rsidRPr="004206AB">
        <w:t> of the world, big and small. Yet, is it acting with equal vigilance in enforcing these noble principles when it comes to Israel? The answer is a resounding no! One could make a strong case that the UN has a separate anti-Israel agenda from its overall mission, effectively making it the largest anti-Israel organization in the world (unofficially, of course).</w:t>
      </w:r>
    </w:p>
    <w:p w:rsidR="004206AB" w:rsidRPr="004206AB" w:rsidRDefault="004206AB" w:rsidP="004206AB">
      <w:pPr>
        <w:pStyle w:val="NormalWeb"/>
      </w:pPr>
      <w:r w:rsidRPr="004206AB">
        <w:t>However, now that Donald Trump is president and Nikki Haley is the US ambassador who sits on the Security Council, we are about to see Israel getting the </w:t>
      </w:r>
      <w:hyperlink r:id="rId22" w:history="1">
        <w:r w:rsidRPr="004206AB">
          <w:rPr>
            <w:rStyle w:val="Hyperlink"/>
            <w:rFonts w:eastAsiaTheme="majorEastAsia"/>
            <w:color w:val="auto"/>
          </w:rPr>
          <w:t>support</w:t>
        </w:r>
      </w:hyperlink>
      <w:r w:rsidRPr="004206AB">
        <w:t> at the UN that it rightfully deserves. For example, a UN committee — ESCWA (Economic Social Commission of Western Asia) — recently released a report accusing Israel of practicing “apartheid.” After vigorous protest from the Trump administration and others, it has since been </w:t>
      </w:r>
      <w:hyperlink r:id="rId23" w:history="1">
        <w:r w:rsidRPr="004206AB">
          <w:rPr>
            <w:rStyle w:val="Hyperlink"/>
            <w:rFonts w:eastAsiaTheme="majorEastAsia"/>
            <w:color w:val="auto"/>
          </w:rPr>
          <w:t>pulled</w:t>
        </w:r>
      </w:hyperlink>
      <w:r w:rsidRPr="004206AB">
        <w:t> from their website.</w:t>
      </w:r>
    </w:p>
    <w:p w:rsidR="004206AB" w:rsidRPr="004206AB" w:rsidRDefault="004206AB" w:rsidP="004206AB">
      <w:pPr>
        <w:pStyle w:val="NormalWeb"/>
      </w:pPr>
      <w:r w:rsidRPr="004206AB">
        <w:lastRenderedPageBreak/>
        <w:t xml:space="preserve">Moreover, Trump has indicated that the US may consider taking punitive action against the UN and some of its internal agencies — in the form of reducing or eliminating financial support — due to </w:t>
      </w:r>
      <w:proofErr w:type="spellStart"/>
      <w:r w:rsidRPr="004206AB">
        <w:t>it’s</w:t>
      </w:r>
      <w:proofErr w:type="spellEnd"/>
      <w:r w:rsidRPr="004206AB">
        <w:t xml:space="preserve"> anti-Israel activities. There have even been discussions about the US </w:t>
      </w:r>
      <w:hyperlink r:id="rId24" w:history="1">
        <w:r w:rsidRPr="004206AB">
          <w:rPr>
            <w:rStyle w:val="Hyperlink"/>
            <w:rFonts w:eastAsiaTheme="majorEastAsia"/>
            <w:color w:val="auto"/>
          </w:rPr>
          <w:t>withdrawing</w:t>
        </w:r>
      </w:hyperlink>
      <w:r w:rsidRPr="004206AB">
        <w:t> from the Human Rights Council.</w:t>
      </w:r>
    </w:p>
    <w:p w:rsidR="004206AB" w:rsidRPr="004206AB" w:rsidRDefault="004206AB" w:rsidP="004206AB">
      <w:pPr>
        <w:pStyle w:val="NormalWeb"/>
      </w:pPr>
      <w:r w:rsidRPr="004206AB">
        <w:t>We are in the early stages of a long overdue new era. It’s about time someone “Trumpets” support for Israel.</w:t>
      </w:r>
    </w:p>
    <w:p w:rsidR="004206AB" w:rsidRPr="004206AB" w:rsidRDefault="004206AB" w:rsidP="004206AB">
      <w:pPr>
        <w:rPr>
          <w:rFonts w:ascii="Times New Roman" w:hAnsi="Times New Roman" w:cs="Times New Roman"/>
          <w:sz w:val="24"/>
          <w:szCs w:val="24"/>
        </w:rPr>
      </w:pPr>
    </w:p>
    <w:p w:rsidR="004206AB" w:rsidRPr="004206AB" w:rsidRDefault="004206AB">
      <w:pPr>
        <w:rPr>
          <w:rFonts w:ascii="Times New Roman" w:hAnsi="Times New Roman" w:cs="Times New Roman"/>
          <w:sz w:val="24"/>
          <w:szCs w:val="24"/>
        </w:rPr>
      </w:pPr>
    </w:p>
    <w:sectPr w:rsidR="004206AB" w:rsidRPr="00420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AB"/>
    <w:rsid w:val="004206AB"/>
    <w:rsid w:val="00DE0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B1DC4-F26E-43A3-8ED9-71FB3AC6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206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4206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06A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4206AB"/>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4206AB"/>
    <w:rPr>
      <w:color w:val="0000FF"/>
      <w:u w:val="single"/>
    </w:rPr>
  </w:style>
  <w:style w:type="paragraph" w:styleId="NormalWeb">
    <w:name w:val="Normal (Web)"/>
    <w:basedOn w:val="Normal"/>
    <w:uiPriority w:val="99"/>
    <w:semiHidden/>
    <w:unhideWhenUsed/>
    <w:rsid w:val="004206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7920">
      <w:bodyDiv w:val="1"/>
      <w:marLeft w:val="0"/>
      <w:marRight w:val="0"/>
      <w:marTop w:val="0"/>
      <w:marBottom w:val="0"/>
      <w:divBdr>
        <w:top w:val="none" w:sz="0" w:space="0" w:color="auto"/>
        <w:left w:val="none" w:sz="0" w:space="0" w:color="auto"/>
        <w:bottom w:val="none" w:sz="0" w:space="0" w:color="auto"/>
        <w:right w:val="none" w:sz="0" w:space="0" w:color="auto"/>
      </w:divBdr>
    </w:div>
    <w:div w:id="336150499">
      <w:bodyDiv w:val="1"/>
      <w:marLeft w:val="0"/>
      <w:marRight w:val="0"/>
      <w:marTop w:val="0"/>
      <w:marBottom w:val="0"/>
      <w:divBdr>
        <w:top w:val="none" w:sz="0" w:space="0" w:color="auto"/>
        <w:left w:val="none" w:sz="0" w:space="0" w:color="auto"/>
        <w:bottom w:val="none" w:sz="0" w:space="0" w:color="auto"/>
        <w:right w:val="none" w:sz="0" w:space="0" w:color="auto"/>
      </w:divBdr>
    </w:div>
    <w:div w:id="1527255734">
      <w:bodyDiv w:val="1"/>
      <w:marLeft w:val="0"/>
      <w:marRight w:val="0"/>
      <w:marTop w:val="0"/>
      <w:marBottom w:val="0"/>
      <w:divBdr>
        <w:top w:val="none" w:sz="0" w:space="0" w:color="auto"/>
        <w:left w:val="none" w:sz="0" w:space="0" w:color="auto"/>
        <w:bottom w:val="none" w:sz="0" w:space="0" w:color="auto"/>
        <w:right w:val="none" w:sz="0" w:space="0" w:color="auto"/>
      </w:divBdr>
    </w:div>
    <w:div w:id="174896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watch.org/today-6-un-resolutions-israel-texts-ignore-jewish-ties-temple-mount-urge-transfer-golan-syria/" TargetMode="External"/><Relationship Id="rId13" Type="http://schemas.openxmlformats.org/officeDocument/2006/relationships/hyperlink" Target="http://israj.net/english/wp-content/uploads/2015/11/the-muslim-world1.gif" TargetMode="External"/><Relationship Id="rId18" Type="http://schemas.openxmlformats.org/officeDocument/2006/relationships/hyperlink" Target="https://www.unrwa.or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un.org/en/sections/un-charter/preamble/" TargetMode="External"/><Relationship Id="rId7" Type="http://schemas.openxmlformats.org/officeDocument/2006/relationships/hyperlink" Target="http://europe.newsweek.com/iran-fires-ballistic-missiles-marked-israel-must-be-wiped-out-434989?rm=eu" TargetMode="External"/><Relationship Id="rId12" Type="http://schemas.openxmlformats.org/officeDocument/2006/relationships/hyperlink" Target="http://www.ohchr.org/EN/HRBodies/HRC/Pages/MembersByGroup.aspx" TargetMode="External"/><Relationship Id="rId17" Type="http://schemas.openxmlformats.org/officeDocument/2006/relationships/hyperlink" Target="http://www.westernjournalism.com/unesco-just-decided-the-temple-mount-in-jerusalem-is-an-exclusive-muslim-holy-plac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sraelnationalnews.com/News/News.aspx/202224" TargetMode="External"/><Relationship Id="rId20" Type="http://schemas.openxmlformats.org/officeDocument/2006/relationships/hyperlink" Target="https://www.un.org/press/en/2016/sc12657.doc.htm" TargetMode="External"/><Relationship Id="rId1" Type="http://schemas.openxmlformats.org/officeDocument/2006/relationships/styles" Target="styles.xml"/><Relationship Id="rId6" Type="http://schemas.openxmlformats.org/officeDocument/2006/relationships/hyperlink" Target="https://www.idfblog.com/2016/08/11/hezbollahs-multiple-violations-un-resolution-1701/" TargetMode="External"/><Relationship Id="rId11" Type="http://schemas.openxmlformats.org/officeDocument/2006/relationships/hyperlink" Target="https://www.unwatch.org/farce-u-n-s-2017-membership-human-rights-council/" TargetMode="External"/><Relationship Id="rId24" Type="http://schemas.openxmlformats.org/officeDocument/2006/relationships/hyperlink" Target="http://www.independent.co.uk/news/world/americas/rex-tillerson-un-human-rights-council-us-secretary-state-china-saudi-arabia-egypt-a7630531.html" TargetMode="External"/><Relationship Id="rId5" Type="http://schemas.openxmlformats.org/officeDocument/2006/relationships/hyperlink" Target="http://www.timesofisrael.com/israel-raises-hezbollah-rocket-estimate-to-150000/" TargetMode="External"/><Relationship Id="rId15" Type="http://schemas.openxmlformats.org/officeDocument/2006/relationships/hyperlink" Target="https://unispal.un.org/DPA/DPR/unispal.nsf/udc.htm" TargetMode="External"/><Relationship Id="rId23" Type="http://schemas.openxmlformats.org/officeDocument/2006/relationships/hyperlink" Target="http://www.timesofisrael.com/un-chief-requests-report-accusing-israel-of-apartheid-be-pulled-from-web/" TargetMode="External"/><Relationship Id="rId10" Type="http://schemas.openxmlformats.org/officeDocument/2006/relationships/hyperlink" Target="http://www.ohchr.org/EN/HRBodies/HRC/Pages/CurrentMembers.aspx" TargetMode="External"/><Relationship Id="rId19" Type="http://schemas.openxmlformats.org/officeDocument/2006/relationships/hyperlink" Target="https://www.youtube.com/watch?v=j3hOrRMARZo" TargetMode="External"/><Relationship Id="rId4" Type="http://schemas.openxmlformats.org/officeDocument/2006/relationships/hyperlink" Target="https://www.algemeiner.com/2017/04/02/the-worlds-most-un-fair-organization/" TargetMode="External"/><Relationship Id="rId9" Type="http://schemas.openxmlformats.org/officeDocument/2006/relationships/hyperlink" Target="http://www.timesofisrael.com/un-committees-begin-voting-on-10-resolutions-against-israel-in-a-single-day/" TargetMode="External"/><Relationship Id="rId14" Type="http://schemas.openxmlformats.org/officeDocument/2006/relationships/hyperlink" Target="https://factly.in/united-nations-budget-contributions-by-member-countries/" TargetMode="External"/><Relationship Id="rId22" Type="http://schemas.openxmlformats.org/officeDocument/2006/relationships/hyperlink" Target="https://www.youtube.com/watch?v=uv8Hqlubst4&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2017-04-03T13:29:00Z</dcterms:created>
  <dcterms:modified xsi:type="dcterms:W3CDTF">2017-04-03T13:31:00Z</dcterms:modified>
</cp:coreProperties>
</file>