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AEA" w:rsidRPr="00FF7AEA" w:rsidRDefault="00FF7AEA" w:rsidP="00FF7AEA">
      <w:pPr>
        <w:spacing w:before="100" w:beforeAutospacing="1" w:after="100" w:afterAutospacing="1" w:line="240" w:lineRule="auto"/>
        <w:outlineLvl w:val="0"/>
        <w:rPr>
          <w:rFonts w:ascii="Times New Roman" w:eastAsia="Times New Roman" w:hAnsi="Times New Roman" w:cs="Times New Roman"/>
          <w:bCs/>
          <w:kern w:val="36"/>
          <w:sz w:val="44"/>
          <w:szCs w:val="44"/>
        </w:rPr>
      </w:pPr>
      <w:proofErr w:type="spellStart"/>
      <w:r w:rsidRPr="00FF7AEA">
        <w:rPr>
          <w:rFonts w:ascii="Times New Roman" w:eastAsia="Times New Roman" w:hAnsi="Times New Roman" w:cs="Times New Roman"/>
          <w:bCs/>
          <w:kern w:val="36"/>
          <w:sz w:val="44"/>
          <w:szCs w:val="44"/>
        </w:rPr>
        <w:t>Danon</w:t>
      </w:r>
      <w:proofErr w:type="spellEnd"/>
      <w:r w:rsidRPr="00FF7AEA">
        <w:rPr>
          <w:rFonts w:ascii="Times New Roman" w:eastAsia="Times New Roman" w:hAnsi="Times New Roman" w:cs="Times New Roman"/>
          <w:bCs/>
          <w:kern w:val="36"/>
          <w:sz w:val="44"/>
          <w:szCs w:val="44"/>
        </w:rPr>
        <w:t xml:space="preserve">: UN </w:t>
      </w:r>
      <w:bookmarkStart w:id="0" w:name="_GoBack"/>
      <w:bookmarkEnd w:id="0"/>
      <w:r w:rsidRPr="00FF7AEA">
        <w:rPr>
          <w:rFonts w:ascii="Times New Roman" w:eastAsia="Times New Roman" w:hAnsi="Times New Roman" w:cs="Times New Roman"/>
          <w:bCs/>
          <w:kern w:val="36"/>
          <w:sz w:val="44"/>
          <w:szCs w:val="44"/>
        </w:rPr>
        <w:t xml:space="preserve">Security Council Must Stop PA </w:t>
      </w:r>
      <w:proofErr w:type="gramStart"/>
      <w:r w:rsidRPr="00FF7AEA">
        <w:rPr>
          <w:rFonts w:ascii="Times New Roman" w:eastAsia="Times New Roman" w:hAnsi="Times New Roman" w:cs="Times New Roman"/>
          <w:bCs/>
          <w:kern w:val="36"/>
          <w:sz w:val="44"/>
          <w:szCs w:val="44"/>
        </w:rPr>
        <w:t>From</w:t>
      </w:r>
      <w:proofErr w:type="gramEnd"/>
      <w:r w:rsidRPr="00FF7AEA">
        <w:rPr>
          <w:rFonts w:ascii="Times New Roman" w:eastAsia="Times New Roman" w:hAnsi="Times New Roman" w:cs="Times New Roman"/>
          <w:bCs/>
          <w:kern w:val="36"/>
          <w:sz w:val="44"/>
          <w:szCs w:val="44"/>
        </w:rPr>
        <w:t xml:space="preserve"> Paying Terrorists</w:t>
      </w:r>
    </w:p>
    <w:p w:rsidR="00FF7AEA" w:rsidRPr="00FF7AEA" w:rsidRDefault="00FF7AEA" w:rsidP="00FF7AEA">
      <w:pPr>
        <w:spacing w:after="0" w:line="240" w:lineRule="auto"/>
        <w:outlineLvl w:val="0"/>
        <w:rPr>
          <w:rFonts w:ascii="Times New Roman" w:eastAsia="Times New Roman" w:hAnsi="Times New Roman" w:cs="Times New Roman"/>
          <w:bCs/>
          <w:kern w:val="36"/>
          <w:sz w:val="24"/>
          <w:szCs w:val="24"/>
        </w:rPr>
      </w:pPr>
      <w:r w:rsidRPr="00FF7AEA">
        <w:rPr>
          <w:rFonts w:ascii="Times New Roman" w:eastAsia="Times New Roman" w:hAnsi="Times New Roman" w:cs="Times New Roman"/>
          <w:bCs/>
          <w:kern w:val="36"/>
          <w:sz w:val="24"/>
          <w:szCs w:val="24"/>
        </w:rPr>
        <w:t>May 11, 2017</w:t>
      </w:r>
    </w:p>
    <w:p w:rsidR="00FF7AEA" w:rsidRPr="00FF7AEA" w:rsidRDefault="00FF7AEA" w:rsidP="00FF7AEA">
      <w:pPr>
        <w:spacing w:after="0" w:line="240" w:lineRule="auto"/>
        <w:outlineLvl w:val="0"/>
        <w:rPr>
          <w:rFonts w:ascii="Times New Roman" w:eastAsia="Times New Roman" w:hAnsi="Times New Roman" w:cs="Times New Roman"/>
          <w:bCs/>
          <w:kern w:val="36"/>
          <w:sz w:val="24"/>
          <w:szCs w:val="24"/>
        </w:rPr>
      </w:pPr>
      <w:r w:rsidRPr="00FF7AEA">
        <w:rPr>
          <w:rFonts w:ascii="Times New Roman" w:eastAsia="Times New Roman" w:hAnsi="Times New Roman" w:cs="Times New Roman"/>
          <w:bCs/>
          <w:kern w:val="36"/>
          <w:sz w:val="24"/>
          <w:szCs w:val="24"/>
        </w:rPr>
        <w:t xml:space="preserve">By </w:t>
      </w:r>
      <w:r w:rsidRPr="00FF7AEA">
        <w:rPr>
          <w:rFonts w:ascii="Times New Roman" w:hAnsi="Times New Roman" w:cs="Times New Roman"/>
          <w:sz w:val="24"/>
          <w:szCs w:val="24"/>
        </w:rPr>
        <w:t>David Rosenberg</w:t>
      </w:r>
      <w:r w:rsidRPr="00FF7AEA">
        <w:rPr>
          <w:rFonts w:ascii="Times New Roman" w:eastAsia="Times New Roman" w:hAnsi="Times New Roman" w:cs="Times New Roman"/>
          <w:bCs/>
          <w:kern w:val="36"/>
          <w:sz w:val="24"/>
          <w:szCs w:val="24"/>
        </w:rPr>
        <w:t xml:space="preserve"> </w:t>
      </w:r>
    </w:p>
    <w:p w:rsidR="00FF7AEA" w:rsidRPr="00FF7AEA" w:rsidRDefault="00FF7AEA" w:rsidP="00FF7AEA">
      <w:pPr>
        <w:spacing w:after="0" w:line="240" w:lineRule="auto"/>
        <w:outlineLvl w:val="0"/>
        <w:rPr>
          <w:rFonts w:ascii="Times New Roman" w:eastAsia="Times New Roman" w:hAnsi="Times New Roman" w:cs="Times New Roman"/>
          <w:bCs/>
          <w:kern w:val="36"/>
          <w:sz w:val="24"/>
          <w:szCs w:val="24"/>
        </w:rPr>
      </w:pPr>
      <w:proofErr w:type="spellStart"/>
      <w:r w:rsidRPr="00FF7AEA">
        <w:rPr>
          <w:rFonts w:ascii="Times New Roman" w:eastAsia="Times New Roman" w:hAnsi="Times New Roman" w:cs="Times New Roman"/>
          <w:bCs/>
          <w:kern w:val="36"/>
          <w:sz w:val="24"/>
          <w:szCs w:val="24"/>
        </w:rPr>
        <w:t>Arutz</w:t>
      </w:r>
      <w:proofErr w:type="spellEnd"/>
      <w:r w:rsidRPr="00FF7AEA">
        <w:rPr>
          <w:rFonts w:ascii="Times New Roman" w:eastAsia="Times New Roman" w:hAnsi="Times New Roman" w:cs="Times New Roman"/>
          <w:bCs/>
          <w:kern w:val="36"/>
          <w:sz w:val="24"/>
          <w:szCs w:val="24"/>
        </w:rPr>
        <w:t xml:space="preserve"> </w:t>
      </w:r>
      <w:proofErr w:type="spellStart"/>
      <w:r w:rsidRPr="00FF7AEA">
        <w:rPr>
          <w:rFonts w:ascii="Times New Roman" w:eastAsia="Times New Roman" w:hAnsi="Times New Roman" w:cs="Times New Roman"/>
          <w:bCs/>
          <w:kern w:val="36"/>
          <w:sz w:val="24"/>
          <w:szCs w:val="24"/>
        </w:rPr>
        <w:t>Sheva</w:t>
      </w:r>
      <w:proofErr w:type="spellEnd"/>
    </w:p>
    <w:p w:rsidR="00FF7AEA" w:rsidRPr="00FF7AEA" w:rsidRDefault="00FF7AEA" w:rsidP="00FF7AEA">
      <w:pPr>
        <w:spacing w:after="0" w:line="240" w:lineRule="auto"/>
        <w:outlineLvl w:val="0"/>
        <w:rPr>
          <w:rFonts w:ascii="Times New Roman" w:eastAsia="Times New Roman" w:hAnsi="Times New Roman" w:cs="Times New Roman"/>
          <w:bCs/>
          <w:kern w:val="36"/>
          <w:sz w:val="24"/>
          <w:szCs w:val="24"/>
        </w:rPr>
      </w:pPr>
      <w:hyperlink r:id="rId4" w:history="1">
        <w:r w:rsidRPr="00FF7AEA">
          <w:rPr>
            <w:rStyle w:val="Hyperlink"/>
            <w:rFonts w:ascii="Times New Roman" w:eastAsia="Times New Roman" w:hAnsi="Times New Roman" w:cs="Times New Roman"/>
            <w:bCs/>
            <w:color w:val="auto"/>
            <w:kern w:val="36"/>
            <w:sz w:val="24"/>
            <w:szCs w:val="24"/>
          </w:rPr>
          <w:t>http://www.israelnationalnews.com/News/News.aspx/229517</w:t>
        </w:r>
      </w:hyperlink>
    </w:p>
    <w:p w:rsidR="00FF7AEA" w:rsidRPr="00FF7AEA" w:rsidRDefault="00FF7AEA" w:rsidP="00FF7AEA">
      <w:pPr>
        <w:pStyle w:val="NormalWeb"/>
      </w:pPr>
      <w:r w:rsidRPr="00FF7AEA">
        <w:t xml:space="preserve">Israeli Ambassador to the United Nations Danny </w:t>
      </w:r>
      <w:proofErr w:type="spellStart"/>
      <w:r w:rsidRPr="00FF7AEA">
        <w:t>Danon</w:t>
      </w:r>
      <w:proofErr w:type="spellEnd"/>
      <w:r w:rsidRPr="00FF7AEA">
        <w:t xml:space="preserve"> demanded Thursday that the UN Security Council intervene to end Palestinian Authority payments to jailed terrorists and their families, saying the PA policy incentivizes terror attacks on Jews and prevents the establishment of peace between Israel and the PA.</w:t>
      </w:r>
    </w:p>
    <w:p w:rsidR="00FF7AEA" w:rsidRPr="00FF7AEA" w:rsidRDefault="00FF7AEA" w:rsidP="00FF7AEA">
      <w:pPr>
        <w:pStyle w:val="NormalWeb"/>
      </w:pPr>
      <w:r w:rsidRPr="00FF7AEA">
        <w:t xml:space="preserve">While Israel has raised the issue in the past with US, </w:t>
      </w:r>
      <w:proofErr w:type="spellStart"/>
      <w:r w:rsidRPr="00FF7AEA">
        <w:t>Danon</w:t>
      </w:r>
      <w:proofErr w:type="spellEnd"/>
      <w:r w:rsidRPr="00FF7AEA">
        <w:t xml:space="preserve"> called upon the 15-member Security Council to take action against the policy of funding terrorists after they commit attacks, and offering monthly stipends to their families.</w:t>
      </w:r>
    </w:p>
    <w:p w:rsidR="00FF7AEA" w:rsidRPr="00FF7AEA" w:rsidRDefault="00FF7AEA" w:rsidP="00FF7AEA">
      <w:pPr>
        <w:pStyle w:val="NormalWeb"/>
      </w:pPr>
      <w:r w:rsidRPr="00FF7AEA">
        <w:t xml:space="preserve">“The Security Council must act immediately to put an end to the funding of terrorists by the Palestinian Authority. Aid provided by the donor countries to the PA every year ends up funding terrorist who murdered innocent Israelis,” </w:t>
      </w:r>
      <w:proofErr w:type="spellStart"/>
      <w:r w:rsidRPr="00FF7AEA">
        <w:t>Danon</w:t>
      </w:r>
      <w:proofErr w:type="spellEnd"/>
      <w:r w:rsidRPr="00FF7AEA">
        <w:t xml:space="preserve"> said in a presser outside of the Security Council.</w:t>
      </w:r>
    </w:p>
    <w:p w:rsidR="00FF7AEA" w:rsidRPr="00FF7AEA" w:rsidRDefault="00FF7AEA" w:rsidP="00FF7AEA">
      <w:pPr>
        <w:pStyle w:val="NormalWeb"/>
      </w:pPr>
      <w:proofErr w:type="spellStart"/>
      <w:r w:rsidRPr="00FF7AEA">
        <w:t>Danon’s</w:t>
      </w:r>
      <w:proofErr w:type="spellEnd"/>
      <w:r w:rsidRPr="00FF7AEA">
        <w:t xml:space="preserve"> statements came a day after the ambassador sent a letter to the Security Council on the issue.</w:t>
      </w:r>
    </w:p>
    <w:p w:rsidR="00FF7AEA" w:rsidRPr="00FF7AEA" w:rsidRDefault="00FF7AEA" w:rsidP="00FF7AEA">
      <w:pPr>
        <w:pStyle w:val="NormalWeb"/>
      </w:pPr>
      <w:r w:rsidRPr="00FF7AEA">
        <w:t xml:space="preserve">“According to Palestinian Authority laws and regulations, every terrorist arrested, tried and imprisoned receives monthly financial payments. The more Israelis killed, the longer the terrorist is sentenced to prison, the higher payment the terrorist receives from the PA,” </w:t>
      </w:r>
      <w:proofErr w:type="spellStart"/>
      <w:r w:rsidRPr="00FF7AEA">
        <w:t>Danon</w:t>
      </w:r>
      <w:proofErr w:type="spellEnd"/>
      <w:r w:rsidRPr="00FF7AEA">
        <w:t xml:space="preserve"> wrote. </w:t>
      </w:r>
    </w:p>
    <w:p w:rsidR="00FF7AEA" w:rsidRPr="00FF7AEA" w:rsidRDefault="00FF7AEA" w:rsidP="00FF7AEA">
      <w:pPr>
        <w:pStyle w:val="NormalWeb"/>
      </w:pPr>
      <w:r w:rsidRPr="00FF7AEA">
        <w:t>“A Palestinian terrorist who murders innocent civilians and is sentenced to over thirty years in prison receives over 3,000 US dollars a month. Put simply, this is official Palestinian blood-money, rewarding terrorists who murder Jews. The State and people of Israel want nothing more than to live in peace and security with all of our neighbors. If the Palestinians seek the same goal, then their first step must be to stop the glorification of terrorists.”</w:t>
      </w:r>
    </w:p>
    <w:p w:rsidR="00FF7AEA" w:rsidRPr="00FF7AEA" w:rsidRDefault="00FF7AEA" w:rsidP="00FF7AEA">
      <w:pPr>
        <w:pStyle w:val="NormalWeb"/>
      </w:pPr>
      <w:r w:rsidRPr="00FF7AEA">
        <w:t xml:space="preserve">US Ambassador to the UN, Nikki Haley, presided over the Security Council last month. The Council is now presided over by Uruguay’s representative, </w:t>
      </w:r>
      <w:proofErr w:type="spellStart"/>
      <w:r w:rsidRPr="00FF7AEA">
        <w:t>Elbio</w:t>
      </w:r>
      <w:proofErr w:type="spellEnd"/>
      <w:r w:rsidRPr="00FF7AEA">
        <w:t xml:space="preserve"> </w:t>
      </w:r>
      <w:proofErr w:type="spellStart"/>
      <w:r w:rsidRPr="00FF7AEA">
        <w:t>Rosselli</w:t>
      </w:r>
      <w:proofErr w:type="spellEnd"/>
      <w:r w:rsidRPr="00FF7AEA">
        <w:t>.</w:t>
      </w:r>
    </w:p>
    <w:p w:rsidR="00FF7AEA" w:rsidRPr="00FF7AEA" w:rsidRDefault="00FF7AEA" w:rsidP="00FF7AEA">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FF7AEA" w:rsidRPr="00FF7AEA" w:rsidRDefault="00FF7AEA" w:rsidP="00FF7AEA">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9342A7" w:rsidRPr="00FF7AEA" w:rsidRDefault="009342A7">
      <w:pPr>
        <w:rPr>
          <w:rFonts w:ascii="Times New Roman" w:hAnsi="Times New Roman" w:cs="Times New Roman"/>
          <w:sz w:val="24"/>
          <w:szCs w:val="24"/>
        </w:rPr>
      </w:pPr>
    </w:p>
    <w:sectPr w:rsidR="009342A7" w:rsidRPr="00FF7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EA"/>
    <w:rsid w:val="009342A7"/>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62083-38B0-4B8A-AF10-680F8DAF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7A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AE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F7AEA"/>
    <w:rPr>
      <w:color w:val="0563C1" w:themeColor="hyperlink"/>
      <w:u w:val="single"/>
    </w:rPr>
  </w:style>
  <w:style w:type="paragraph" w:styleId="NormalWeb">
    <w:name w:val="Normal (Web)"/>
    <w:basedOn w:val="Normal"/>
    <w:uiPriority w:val="99"/>
    <w:semiHidden/>
    <w:unhideWhenUsed/>
    <w:rsid w:val="00FF7A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6978">
      <w:bodyDiv w:val="1"/>
      <w:marLeft w:val="0"/>
      <w:marRight w:val="0"/>
      <w:marTop w:val="0"/>
      <w:marBottom w:val="0"/>
      <w:divBdr>
        <w:top w:val="none" w:sz="0" w:space="0" w:color="auto"/>
        <w:left w:val="none" w:sz="0" w:space="0" w:color="auto"/>
        <w:bottom w:val="none" w:sz="0" w:space="0" w:color="auto"/>
        <w:right w:val="none" w:sz="0" w:space="0" w:color="auto"/>
      </w:divBdr>
    </w:div>
    <w:div w:id="1141844536">
      <w:bodyDiv w:val="1"/>
      <w:marLeft w:val="0"/>
      <w:marRight w:val="0"/>
      <w:marTop w:val="0"/>
      <w:marBottom w:val="0"/>
      <w:divBdr>
        <w:top w:val="none" w:sz="0" w:space="0" w:color="auto"/>
        <w:left w:val="none" w:sz="0" w:space="0" w:color="auto"/>
        <w:bottom w:val="none" w:sz="0" w:space="0" w:color="auto"/>
        <w:right w:val="none" w:sz="0" w:space="0" w:color="auto"/>
      </w:divBdr>
      <w:divsChild>
        <w:div w:id="1172531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nationalnews.com/News/News.aspx/229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2017-05-11T16:26:00Z</dcterms:created>
  <dcterms:modified xsi:type="dcterms:W3CDTF">2017-05-11T16:28:00Z</dcterms:modified>
</cp:coreProperties>
</file>