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09" w:rsidRPr="0038252C" w:rsidRDefault="0038252C">
      <w:pPr>
        <w:rPr>
          <w:rFonts w:ascii="Times New Roman" w:hAnsi="Times New Roman" w:cs="Times New Roman"/>
          <w:sz w:val="44"/>
          <w:szCs w:val="44"/>
        </w:rPr>
      </w:pPr>
      <w:proofErr w:type="spellStart"/>
      <w:r w:rsidRPr="0038252C">
        <w:rPr>
          <w:rFonts w:ascii="Times New Roman" w:hAnsi="Times New Roman" w:cs="Times New Roman"/>
          <w:sz w:val="44"/>
          <w:szCs w:val="44"/>
        </w:rPr>
        <w:t>Danon</w:t>
      </w:r>
      <w:proofErr w:type="spellEnd"/>
      <w:r w:rsidRPr="0038252C">
        <w:rPr>
          <w:rFonts w:ascii="Times New Roman" w:hAnsi="Times New Roman" w:cs="Times New Roman"/>
          <w:sz w:val="44"/>
          <w:szCs w:val="44"/>
        </w:rPr>
        <w:t xml:space="preserve"> Blasts 'One-Sided' UNHRC R</w:t>
      </w:r>
      <w:r w:rsidRPr="0038252C">
        <w:rPr>
          <w:rFonts w:ascii="Times New Roman" w:hAnsi="Times New Roman" w:cs="Times New Roman"/>
          <w:sz w:val="44"/>
          <w:szCs w:val="44"/>
        </w:rPr>
        <w:t>eport</w:t>
      </w:r>
    </w:p>
    <w:p w:rsidR="0038252C" w:rsidRPr="0038252C" w:rsidRDefault="0038252C" w:rsidP="0038252C">
      <w:pPr>
        <w:spacing w:after="0" w:line="240" w:lineRule="auto"/>
        <w:rPr>
          <w:rFonts w:ascii="Times New Roman" w:hAnsi="Times New Roman" w:cs="Times New Roman"/>
          <w:sz w:val="24"/>
          <w:szCs w:val="24"/>
        </w:rPr>
      </w:pPr>
      <w:r w:rsidRPr="0038252C">
        <w:rPr>
          <w:rFonts w:ascii="Times New Roman" w:hAnsi="Times New Roman" w:cs="Times New Roman"/>
          <w:sz w:val="24"/>
          <w:szCs w:val="24"/>
        </w:rPr>
        <w:t>June 14, 2017</w:t>
      </w:r>
    </w:p>
    <w:p w:rsidR="0038252C" w:rsidRPr="0038252C" w:rsidRDefault="0038252C" w:rsidP="0038252C">
      <w:pPr>
        <w:spacing w:after="0" w:line="240" w:lineRule="auto"/>
        <w:rPr>
          <w:rFonts w:ascii="Times New Roman" w:hAnsi="Times New Roman" w:cs="Times New Roman"/>
          <w:sz w:val="24"/>
          <w:szCs w:val="24"/>
        </w:rPr>
      </w:pPr>
      <w:r w:rsidRPr="0038252C">
        <w:rPr>
          <w:rFonts w:ascii="Times New Roman" w:hAnsi="Times New Roman" w:cs="Times New Roman"/>
          <w:sz w:val="24"/>
          <w:szCs w:val="24"/>
        </w:rPr>
        <w:t xml:space="preserve">By </w:t>
      </w:r>
      <w:r w:rsidRPr="0038252C">
        <w:rPr>
          <w:rFonts w:ascii="Times New Roman" w:hAnsi="Times New Roman" w:cs="Times New Roman"/>
          <w:sz w:val="24"/>
          <w:szCs w:val="24"/>
        </w:rPr>
        <w:t>Ben Ariel</w:t>
      </w:r>
    </w:p>
    <w:p w:rsidR="0038252C" w:rsidRPr="0038252C" w:rsidRDefault="0038252C" w:rsidP="0038252C">
      <w:pPr>
        <w:spacing w:after="0" w:line="240" w:lineRule="auto"/>
        <w:rPr>
          <w:rFonts w:ascii="Times New Roman" w:hAnsi="Times New Roman" w:cs="Times New Roman"/>
          <w:sz w:val="24"/>
          <w:szCs w:val="24"/>
        </w:rPr>
      </w:pPr>
      <w:proofErr w:type="spellStart"/>
      <w:r w:rsidRPr="0038252C">
        <w:rPr>
          <w:rFonts w:ascii="Times New Roman" w:hAnsi="Times New Roman" w:cs="Times New Roman"/>
          <w:sz w:val="24"/>
          <w:szCs w:val="24"/>
        </w:rPr>
        <w:t>Arutz</w:t>
      </w:r>
      <w:proofErr w:type="spellEnd"/>
      <w:r w:rsidRPr="0038252C">
        <w:rPr>
          <w:rFonts w:ascii="Times New Roman" w:hAnsi="Times New Roman" w:cs="Times New Roman"/>
          <w:sz w:val="24"/>
          <w:szCs w:val="24"/>
        </w:rPr>
        <w:t xml:space="preserve"> </w:t>
      </w:r>
      <w:proofErr w:type="spellStart"/>
      <w:r w:rsidRPr="0038252C">
        <w:rPr>
          <w:rFonts w:ascii="Times New Roman" w:hAnsi="Times New Roman" w:cs="Times New Roman"/>
          <w:sz w:val="24"/>
          <w:szCs w:val="24"/>
        </w:rPr>
        <w:t>Sheva</w:t>
      </w:r>
      <w:proofErr w:type="spellEnd"/>
    </w:p>
    <w:p w:rsidR="0038252C" w:rsidRPr="0038252C" w:rsidRDefault="0038252C" w:rsidP="0038252C">
      <w:pPr>
        <w:spacing w:after="0" w:line="240" w:lineRule="auto"/>
        <w:rPr>
          <w:rFonts w:ascii="Times New Roman" w:hAnsi="Times New Roman" w:cs="Times New Roman"/>
          <w:sz w:val="24"/>
          <w:szCs w:val="24"/>
        </w:rPr>
      </w:pPr>
      <w:hyperlink r:id="rId4" w:history="1">
        <w:r w:rsidRPr="0038252C">
          <w:rPr>
            <w:rStyle w:val="Hyperlink"/>
            <w:rFonts w:ascii="Times New Roman" w:hAnsi="Times New Roman" w:cs="Times New Roman"/>
            <w:color w:val="auto"/>
            <w:sz w:val="24"/>
            <w:szCs w:val="24"/>
          </w:rPr>
          <w:t>http://www.israelnationalnews.com/News/News.aspx/231002</w:t>
        </w:r>
      </w:hyperlink>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 xml:space="preserve">Israel’s Ambassador to the United Nations, Danny </w:t>
      </w:r>
      <w:proofErr w:type="spellStart"/>
      <w:r w:rsidRPr="0038252C">
        <w:rPr>
          <w:rFonts w:ascii="Times New Roman" w:eastAsia="Times New Roman" w:hAnsi="Times New Roman" w:cs="Times New Roman"/>
          <w:sz w:val="24"/>
          <w:szCs w:val="24"/>
        </w:rPr>
        <w:t>Danon</w:t>
      </w:r>
      <w:proofErr w:type="spellEnd"/>
      <w:r w:rsidRPr="0038252C">
        <w:rPr>
          <w:rFonts w:ascii="Times New Roman" w:eastAsia="Times New Roman" w:hAnsi="Times New Roman" w:cs="Times New Roman"/>
          <w:sz w:val="24"/>
          <w:szCs w:val="24"/>
        </w:rPr>
        <w:t xml:space="preserve">, on Tuesday </w:t>
      </w:r>
      <w:hyperlink r:id="rId5" w:tgtFrame="_blank" w:history="1">
        <w:r w:rsidRPr="0038252C">
          <w:rPr>
            <w:rFonts w:ascii="Times New Roman" w:eastAsia="Times New Roman" w:hAnsi="Times New Roman" w:cs="Times New Roman"/>
            <w:bCs/>
            <w:sz w:val="24"/>
            <w:szCs w:val="24"/>
            <w:u w:val="single"/>
          </w:rPr>
          <w:t>blasted a report</w:t>
        </w:r>
      </w:hyperlink>
      <w:r w:rsidRPr="0038252C">
        <w:rPr>
          <w:rFonts w:ascii="Times New Roman" w:eastAsia="Times New Roman" w:hAnsi="Times New Roman" w:cs="Times New Roman"/>
          <w:sz w:val="24"/>
          <w:szCs w:val="24"/>
        </w:rPr>
        <w:t xml:space="preserve"> issued a day earlier by the Office of the UN High Commissioner for Human Rights, which offered to “advise and support” efforts to create a “blacklist” database of companies operating in Judea, Samaria, the Golan Heights, and eastern Jerusalem, so that the international community could boycott them.</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 xml:space="preserve">In a statement, </w:t>
      </w:r>
      <w:proofErr w:type="spellStart"/>
      <w:r w:rsidRPr="0038252C">
        <w:rPr>
          <w:rFonts w:ascii="Times New Roman" w:eastAsia="Times New Roman" w:hAnsi="Times New Roman" w:cs="Times New Roman"/>
          <w:sz w:val="24"/>
          <w:szCs w:val="24"/>
        </w:rPr>
        <w:t>D</w:t>
      </w:r>
      <w:bookmarkStart w:id="0" w:name="_GoBack"/>
      <w:bookmarkEnd w:id="0"/>
      <w:r w:rsidRPr="0038252C">
        <w:rPr>
          <w:rFonts w:ascii="Times New Roman" w:eastAsia="Times New Roman" w:hAnsi="Times New Roman" w:cs="Times New Roman"/>
          <w:sz w:val="24"/>
          <w:szCs w:val="24"/>
        </w:rPr>
        <w:t>anon</w:t>
      </w:r>
      <w:proofErr w:type="spellEnd"/>
      <w:r w:rsidRPr="0038252C">
        <w:rPr>
          <w:rFonts w:ascii="Times New Roman" w:eastAsia="Times New Roman" w:hAnsi="Times New Roman" w:cs="Times New Roman"/>
          <w:sz w:val="24"/>
          <w:szCs w:val="24"/>
        </w:rPr>
        <w:t xml:space="preserve"> referred to the report as “biased and one-sided” and added, “The report ignores the daily incitement to violence and the ongoing terror attacks planned and executed against Israel by the Palestinians.”</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Monday's report chastises both Israel and the Palestinian Authority for failing to bring perpetrators of alleged war crimes to justice.</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"The High Commissioner notes the repeated failure to comply with the calls for accountability made by the entire human rights system, and urges Israel to conduct prompt, impartial and independent investigations of all alleged violations of international human rights law and all allegations of international crimes," the report says.</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“The lack of implementation correlates with Israel’s continued rejection of the applicable legal framework and of its obligations in the occupied Palestinian territory,” it continues, adding that Israel is “bound by international human rights law and international humanitarian law obligations, including the Fourth Geneva Convention, in the occupied Palestinian territory.”</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 xml:space="preserve">The report was compiled by the UN High Commissioner for Human Rights, </w:t>
      </w:r>
      <w:proofErr w:type="spellStart"/>
      <w:r w:rsidRPr="0038252C">
        <w:rPr>
          <w:rFonts w:ascii="Times New Roman" w:eastAsia="Times New Roman" w:hAnsi="Times New Roman" w:cs="Times New Roman"/>
          <w:sz w:val="24"/>
          <w:szCs w:val="24"/>
        </w:rPr>
        <w:t>Zeid</w:t>
      </w:r>
      <w:proofErr w:type="spellEnd"/>
      <w:r w:rsidRPr="0038252C">
        <w:rPr>
          <w:rFonts w:ascii="Times New Roman" w:eastAsia="Times New Roman" w:hAnsi="Times New Roman" w:cs="Times New Roman"/>
          <w:sz w:val="24"/>
          <w:szCs w:val="24"/>
        </w:rPr>
        <w:t xml:space="preserve"> </w:t>
      </w:r>
      <w:proofErr w:type="spellStart"/>
      <w:r w:rsidRPr="0038252C">
        <w:rPr>
          <w:rFonts w:ascii="Times New Roman" w:eastAsia="Times New Roman" w:hAnsi="Times New Roman" w:cs="Times New Roman"/>
          <w:sz w:val="24"/>
          <w:szCs w:val="24"/>
        </w:rPr>
        <w:t>Raed</w:t>
      </w:r>
      <w:proofErr w:type="spellEnd"/>
      <w:r w:rsidRPr="0038252C">
        <w:rPr>
          <w:rFonts w:ascii="Times New Roman" w:eastAsia="Times New Roman" w:hAnsi="Times New Roman" w:cs="Times New Roman"/>
          <w:sz w:val="24"/>
          <w:szCs w:val="24"/>
        </w:rPr>
        <w:t xml:space="preserve"> al-Hussein, and will be discussed by the UN Human Rights Council (UNHRC) on June 19.</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It is the latest attempt by the UNHRC to single out Israel for criticism, which it often does while ignoring other conflicts in the region, such as the ongoing bloody civil war in Syria.</w:t>
      </w:r>
    </w:p>
    <w:p w:rsidR="0038252C" w:rsidRPr="0038252C" w:rsidRDefault="0038252C" w:rsidP="0038252C">
      <w:pPr>
        <w:spacing w:before="100" w:beforeAutospacing="1" w:after="100" w:afterAutospacing="1" w:line="300" w:lineRule="atLeast"/>
        <w:rPr>
          <w:rFonts w:ascii="Times New Roman" w:eastAsia="Times New Roman" w:hAnsi="Times New Roman" w:cs="Times New Roman"/>
          <w:sz w:val="24"/>
          <w:szCs w:val="24"/>
        </w:rPr>
      </w:pPr>
      <w:r w:rsidRPr="0038252C">
        <w:rPr>
          <w:rFonts w:ascii="Times New Roman" w:eastAsia="Times New Roman" w:hAnsi="Times New Roman" w:cs="Times New Roman"/>
          <w:sz w:val="24"/>
          <w:szCs w:val="24"/>
        </w:rPr>
        <w:t xml:space="preserve">Just last week, U.S. Ambassador to the UN Nikki Haley </w:t>
      </w:r>
      <w:hyperlink r:id="rId6" w:tgtFrame="_blank" w:history="1">
        <w:r w:rsidRPr="0038252C">
          <w:rPr>
            <w:rFonts w:ascii="Times New Roman" w:eastAsia="Times New Roman" w:hAnsi="Times New Roman" w:cs="Times New Roman"/>
            <w:bCs/>
            <w:sz w:val="24"/>
            <w:szCs w:val="24"/>
            <w:u w:val="single"/>
          </w:rPr>
          <w:t>blasted the UNHRC</w:t>
        </w:r>
      </w:hyperlink>
      <w:r w:rsidRPr="0038252C">
        <w:rPr>
          <w:rFonts w:ascii="Times New Roman" w:eastAsia="Times New Roman" w:hAnsi="Times New Roman" w:cs="Times New Roman"/>
          <w:sz w:val="24"/>
          <w:szCs w:val="24"/>
        </w:rPr>
        <w:t xml:space="preserve"> for its obsession with criticizing Israel, saying, “It is essential that this council address its chronic anti-Israel bias if it is to have any credibility.”</w:t>
      </w:r>
    </w:p>
    <w:p w:rsidR="0038252C" w:rsidRPr="0038252C" w:rsidRDefault="0038252C" w:rsidP="0038252C">
      <w:pPr>
        <w:rPr>
          <w:rFonts w:ascii="Times New Roman" w:hAnsi="Times New Roman" w:cs="Times New Roman"/>
          <w:sz w:val="24"/>
          <w:szCs w:val="24"/>
        </w:rPr>
      </w:pPr>
      <w:r w:rsidRPr="0038252C">
        <w:rPr>
          <w:rFonts w:ascii="Times New Roman" w:eastAsia="Times New Roman" w:hAnsi="Times New Roman" w:cs="Times New Roman"/>
          <w:sz w:val="24"/>
          <w:szCs w:val="24"/>
        </w:rPr>
        <w:t xml:space="preserve">In March, the council </w:t>
      </w:r>
      <w:hyperlink r:id="rId7" w:tgtFrame="_blank" w:history="1">
        <w:r w:rsidRPr="0038252C">
          <w:rPr>
            <w:rFonts w:ascii="Times New Roman" w:eastAsia="Times New Roman" w:hAnsi="Times New Roman" w:cs="Times New Roman"/>
            <w:bCs/>
            <w:sz w:val="24"/>
            <w:szCs w:val="24"/>
            <w:u w:val="single"/>
          </w:rPr>
          <w:t>passed a series of anti-Israel resolutions</w:t>
        </w:r>
      </w:hyperlink>
      <w:r w:rsidRPr="0038252C">
        <w:rPr>
          <w:rFonts w:ascii="Times New Roman" w:eastAsia="Times New Roman" w:hAnsi="Times New Roman" w:cs="Times New Roman"/>
          <w:sz w:val="24"/>
          <w:szCs w:val="24"/>
        </w:rPr>
        <w:t>, including a motion condemning Israel for its construction in Judea, Samaria, eastern Jerusalem and the Golan Heights and urging states and firms to avoid ties with “settlements”.</w:t>
      </w:r>
    </w:p>
    <w:sectPr w:rsidR="0038252C" w:rsidRPr="00382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C"/>
    <w:rsid w:val="0038252C"/>
    <w:rsid w:val="0052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15664-3D90-4998-932C-679603E8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52C"/>
    <w:rPr>
      <w:color w:val="0563C1" w:themeColor="hyperlink"/>
      <w:u w:val="single"/>
    </w:rPr>
  </w:style>
  <w:style w:type="paragraph" w:styleId="NormalWeb">
    <w:name w:val="Normal (Web)"/>
    <w:basedOn w:val="Normal"/>
    <w:uiPriority w:val="99"/>
    <w:semiHidden/>
    <w:unhideWhenUsed/>
    <w:rsid w:val="003825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16230">
      <w:bodyDiv w:val="1"/>
      <w:marLeft w:val="0"/>
      <w:marRight w:val="0"/>
      <w:marTop w:val="0"/>
      <w:marBottom w:val="0"/>
      <w:divBdr>
        <w:top w:val="none" w:sz="0" w:space="0" w:color="auto"/>
        <w:left w:val="none" w:sz="0" w:space="0" w:color="auto"/>
        <w:bottom w:val="none" w:sz="0" w:space="0" w:color="auto"/>
        <w:right w:val="none" w:sz="0" w:space="0" w:color="auto"/>
      </w:divBdr>
      <w:divsChild>
        <w:div w:id="1508206227">
          <w:marLeft w:val="0"/>
          <w:marRight w:val="0"/>
          <w:marTop w:val="0"/>
          <w:marBottom w:val="0"/>
          <w:divBdr>
            <w:top w:val="none" w:sz="0" w:space="0" w:color="auto"/>
            <w:left w:val="none" w:sz="0" w:space="0" w:color="auto"/>
            <w:bottom w:val="none" w:sz="0" w:space="0" w:color="auto"/>
            <w:right w:val="none" w:sz="0" w:space="0" w:color="auto"/>
          </w:divBdr>
          <w:divsChild>
            <w:div w:id="1996834793">
              <w:marLeft w:val="0"/>
              <w:marRight w:val="0"/>
              <w:marTop w:val="0"/>
              <w:marBottom w:val="0"/>
              <w:divBdr>
                <w:top w:val="none" w:sz="0" w:space="0" w:color="auto"/>
                <w:left w:val="none" w:sz="0" w:space="0" w:color="auto"/>
                <w:bottom w:val="none" w:sz="0" w:space="0" w:color="auto"/>
                <w:right w:val="none" w:sz="0" w:space="0" w:color="auto"/>
              </w:divBdr>
              <w:divsChild>
                <w:div w:id="356779288">
                  <w:marLeft w:val="0"/>
                  <w:marRight w:val="0"/>
                  <w:marTop w:val="0"/>
                  <w:marBottom w:val="0"/>
                  <w:divBdr>
                    <w:top w:val="none" w:sz="0" w:space="0" w:color="auto"/>
                    <w:left w:val="none" w:sz="0" w:space="0" w:color="auto"/>
                    <w:bottom w:val="none" w:sz="0" w:space="0" w:color="auto"/>
                    <w:right w:val="none" w:sz="0" w:space="0" w:color="auto"/>
                  </w:divBdr>
                  <w:divsChild>
                    <w:div w:id="1114904338">
                      <w:marLeft w:val="0"/>
                      <w:marRight w:val="0"/>
                      <w:marTop w:val="0"/>
                      <w:marBottom w:val="0"/>
                      <w:divBdr>
                        <w:top w:val="none" w:sz="0" w:space="0" w:color="auto"/>
                        <w:left w:val="none" w:sz="0" w:space="0" w:color="auto"/>
                        <w:bottom w:val="none" w:sz="0" w:space="0" w:color="auto"/>
                        <w:right w:val="none" w:sz="0" w:space="0" w:color="auto"/>
                      </w:divBdr>
                      <w:divsChild>
                        <w:div w:id="2038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raelnationalnews.com/News/News.aspx/2272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30633" TargetMode="External"/><Relationship Id="rId5" Type="http://schemas.openxmlformats.org/officeDocument/2006/relationships/hyperlink" Target="http://www.israelnationalnews.com/News/News.aspx/230882" TargetMode="External"/><Relationship Id="rId4" Type="http://schemas.openxmlformats.org/officeDocument/2006/relationships/hyperlink" Target="http://www.israelnationalnews.com/News/News.aspx/2310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2017-06-14T14:32:00Z</dcterms:created>
  <dcterms:modified xsi:type="dcterms:W3CDTF">2017-06-14T14:36:00Z</dcterms:modified>
</cp:coreProperties>
</file>