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E6" w:rsidRPr="00E131E6" w:rsidRDefault="00E131E6" w:rsidP="00E131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E131E6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ICC 'following' evidence on Afghanistan war crimes claims</w:t>
      </w:r>
      <w:bookmarkStart w:id="0" w:name="_GoBack"/>
      <w:bookmarkEnd w:id="0"/>
    </w:p>
    <w:p w:rsidR="0025399D" w:rsidRPr="00E131E6" w:rsidRDefault="00E131E6" w:rsidP="00E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E6">
        <w:rPr>
          <w:rFonts w:ascii="Times New Roman" w:hAnsi="Times New Roman" w:cs="Times New Roman"/>
          <w:sz w:val="24"/>
          <w:szCs w:val="24"/>
        </w:rPr>
        <w:t>July 3, 2017</w:t>
      </w:r>
    </w:p>
    <w:p w:rsidR="00E131E6" w:rsidRPr="00E131E6" w:rsidRDefault="00E131E6" w:rsidP="00E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E6">
        <w:rPr>
          <w:rFonts w:ascii="Times New Roman" w:hAnsi="Times New Roman" w:cs="Times New Roman"/>
          <w:sz w:val="24"/>
          <w:szCs w:val="24"/>
        </w:rPr>
        <w:t>BBC</w:t>
      </w:r>
    </w:p>
    <w:p w:rsidR="00E131E6" w:rsidRPr="00E131E6" w:rsidRDefault="00E131E6" w:rsidP="00E13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1E6">
        <w:rPr>
          <w:rFonts w:ascii="Times New Roman" w:hAnsi="Times New Roman" w:cs="Times New Roman"/>
          <w:sz w:val="24"/>
          <w:szCs w:val="24"/>
        </w:rPr>
        <w:t>http://www.bbc.com/news/av/world-europe-40448544/icc-following-evidence-on-afghanistan-war-crimes-claims</w:t>
      </w:r>
    </w:p>
    <w:p w:rsidR="00E131E6" w:rsidRPr="00E131E6" w:rsidRDefault="00E131E6" w:rsidP="00E131E6">
      <w:pPr>
        <w:pStyle w:val="NormalWeb"/>
      </w:pPr>
      <w:r w:rsidRPr="00E131E6">
        <w:t xml:space="preserve">There is a "reasonable basis" to believe that allegations of war crimes and crimes against humanity were committed in Afghanistan by US troops, the Taliban and Afghan forces, </w:t>
      </w:r>
      <w:proofErr w:type="spellStart"/>
      <w:r w:rsidRPr="00E131E6">
        <w:t>Fatou</w:t>
      </w:r>
      <w:proofErr w:type="spellEnd"/>
      <w:r w:rsidRPr="00E131E6">
        <w:t xml:space="preserve"> </w:t>
      </w:r>
      <w:proofErr w:type="spellStart"/>
      <w:r w:rsidRPr="00E131E6">
        <w:t>Bensouda</w:t>
      </w:r>
      <w:proofErr w:type="spellEnd"/>
      <w:r w:rsidRPr="00E131E6">
        <w:t xml:space="preserve">, Prosecutor of the International Criminal Court (ICC) has told </w:t>
      </w:r>
      <w:proofErr w:type="spellStart"/>
      <w:r w:rsidRPr="00E131E6">
        <w:t>Hardtalk</w:t>
      </w:r>
      <w:proofErr w:type="spellEnd"/>
      <w:r w:rsidRPr="00E131E6">
        <w:t>.</w:t>
      </w:r>
    </w:p>
    <w:p w:rsidR="00E131E6" w:rsidRPr="00E131E6" w:rsidRDefault="00E131E6" w:rsidP="00E131E6">
      <w:pPr>
        <w:pStyle w:val="NormalWeb"/>
      </w:pPr>
      <w:r w:rsidRPr="00E131E6">
        <w:t>She said she was "following the evidence" and "following the law" in the investigation.</w:t>
      </w:r>
    </w:p>
    <w:p w:rsidR="00E131E6" w:rsidRPr="00E131E6" w:rsidRDefault="00E131E6" w:rsidP="00E131E6">
      <w:pPr>
        <w:pStyle w:val="NormalWeb"/>
      </w:pPr>
      <w:r w:rsidRPr="00E131E6">
        <w:t xml:space="preserve">The ICC has also called for the arrest and surrender of </w:t>
      </w:r>
      <w:proofErr w:type="spellStart"/>
      <w:r w:rsidRPr="00E131E6">
        <w:t>Saif</w:t>
      </w:r>
      <w:proofErr w:type="spellEnd"/>
      <w:r w:rsidRPr="00E131E6">
        <w:t xml:space="preserve"> al-Islam Gaddafi, who was released by a militia in Libya last week after six years in jail.</w:t>
      </w:r>
    </w:p>
    <w:p w:rsidR="00E131E6" w:rsidRPr="00E131E6" w:rsidRDefault="00E131E6" w:rsidP="00E131E6">
      <w:pPr>
        <w:pStyle w:val="NormalWeb"/>
      </w:pPr>
      <w:r w:rsidRPr="00E131E6">
        <w:t>The son of late leader Col Muammar Gaddafi is wanted for alleged crimes against humanity during the rebellion that ousted his father in 2011.</w:t>
      </w:r>
    </w:p>
    <w:p w:rsidR="00E131E6" w:rsidRPr="00E131E6" w:rsidRDefault="00E131E6" w:rsidP="00E131E6">
      <w:pPr>
        <w:pStyle w:val="NormalWeb"/>
      </w:pPr>
      <w:proofErr w:type="spellStart"/>
      <w:r w:rsidRPr="00E131E6">
        <w:t>Ms</w:t>
      </w:r>
      <w:proofErr w:type="spellEnd"/>
      <w:r w:rsidRPr="00E131E6">
        <w:t xml:space="preserve"> </w:t>
      </w:r>
      <w:proofErr w:type="spellStart"/>
      <w:r w:rsidRPr="00E131E6">
        <w:t>Bensouda</w:t>
      </w:r>
      <w:proofErr w:type="spellEnd"/>
      <w:r w:rsidRPr="00E131E6">
        <w:t xml:space="preserve"> said she had recently met Libya's Prime Minister Fayez al-</w:t>
      </w:r>
      <w:proofErr w:type="spellStart"/>
      <w:r w:rsidRPr="00E131E6">
        <w:t>Sarraj</w:t>
      </w:r>
      <w:proofErr w:type="spellEnd"/>
      <w:r w:rsidRPr="00E131E6">
        <w:t xml:space="preserve"> and was promised "very good co-operation". Libya's leader had also promised to "look specifically on this transfer and surrender of </w:t>
      </w:r>
      <w:proofErr w:type="spellStart"/>
      <w:r w:rsidRPr="00E131E6">
        <w:t>Saif</w:t>
      </w:r>
      <w:proofErr w:type="spellEnd"/>
      <w:r w:rsidRPr="00E131E6">
        <w:t xml:space="preserve"> al Gaddafi".</w:t>
      </w:r>
    </w:p>
    <w:p w:rsidR="00E131E6" w:rsidRPr="00E131E6" w:rsidRDefault="00E131E6">
      <w:pPr>
        <w:rPr>
          <w:rFonts w:ascii="Times New Roman" w:hAnsi="Times New Roman" w:cs="Times New Roman"/>
          <w:sz w:val="24"/>
          <w:szCs w:val="24"/>
        </w:rPr>
      </w:pPr>
    </w:p>
    <w:sectPr w:rsidR="00E131E6" w:rsidRPr="00E1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E6"/>
    <w:rsid w:val="001575D6"/>
    <w:rsid w:val="004A39B4"/>
    <w:rsid w:val="00E1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FC43-AD63-4F6B-8CE3-5246D2B1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3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1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2017-07-03T16:06:00Z</dcterms:created>
  <dcterms:modified xsi:type="dcterms:W3CDTF">2017-07-03T16:07:00Z</dcterms:modified>
</cp:coreProperties>
</file>