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F1" w:rsidRPr="00CC04F1" w:rsidRDefault="00CC04F1" w:rsidP="00CC04F1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CC04F1">
        <w:rPr>
          <w:rFonts w:cs="Times New Roman"/>
          <w:sz w:val="40"/>
          <w:szCs w:val="40"/>
        </w:rPr>
        <w:t xml:space="preserve">Tweet by </w:t>
      </w:r>
      <w:r w:rsidRPr="00CC04F1">
        <w:rPr>
          <w:rFonts w:cs="Times New Roman"/>
          <w:sz w:val="40"/>
          <w:szCs w:val="40"/>
        </w:rPr>
        <w:t>Switzerland</w:t>
      </w:r>
      <w:r w:rsidRPr="00CC04F1">
        <w:rPr>
          <w:rFonts w:cs="Times New Roman"/>
          <w:sz w:val="40"/>
          <w:szCs w:val="40"/>
        </w:rPr>
        <w:t>’s Mission to the United Nations Regarding the U.N. “Commission of Inquiry” on Israel</w:t>
      </w:r>
    </w:p>
    <w:p w:rsidR="00CC04F1" w:rsidRPr="00CC04F1" w:rsidRDefault="00CC04F1" w:rsidP="00CC04F1">
      <w:pPr>
        <w:rPr>
          <w:rFonts w:cs="Times New Roman"/>
        </w:rPr>
      </w:pPr>
    </w:p>
    <w:p w:rsidR="00CC04F1" w:rsidRPr="00CC04F1" w:rsidRDefault="00CC04F1" w:rsidP="00CC04F1">
      <w:pPr>
        <w:spacing w:after="0" w:line="240" w:lineRule="auto"/>
        <w:rPr>
          <w:rFonts w:cs="Times New Roman"/>
        </w:rPr>
      </w:pPr>
      <w:r w:rsidRPr="00CC04F1">
        <w:rPr>
          <w:rFonts w:cs="Times New Roman"/>
        </w:rPr>
        <w:t>August 3, 2022</w:t>
      </w:r>
    </w:p>
    <w:p w:rsidR="002711F6" w:rsidRPr="00CC04F1" w:rsidRDefault="00CC04F1">
      <w:pPr>
        <w:rPr>
          <w:rFonts w:cs="Times New Roman"/>
        </w:rPr>
      </w:pPr>
      <w:hyperlink r:id="rId4" w:history="1">
        <w:r w:rsidRPr="00CC04F1">
          <w:rPr>
            <w:rStyle w:val="Hyperlink"/>
            <w:rFonts w:cs="Times New Roman"/>
          </w:rPr>
          <w:t>https://mobile.twitter.com/swiss_un/status/1554855272132247552</w:t>
        </w:r>
      </w:hyperlink>
      <w:r w:rsidRPr="00CC04F1">
        <w:rPr>
          <w:rFonts w:cs="Times New Roman"/>
        </w:rPr>
        <w:t xml:space="preserve"> </w:t>
      </w:r>
    </w:p>
    <w:p w:rsidR="00CC04F1" w:rsidRPr="00CC04F1" w:rsidRDefault="00CC04F1" w:rsidP="00CC04F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</w:p>
    <w:bookmarkStart w:id="0" w:name="_GoBack"/>
    <w:p w:rsidR="00CC04F1" w:rsidRPr="00CC04F1" w:rsidRDefault="00CC04F1" w:rsidP="00CC04F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C04F1">
        <w:rPr>
          <w:rFonts w:eastAsia="Times New Roman" w:cs="Times New Roman"/>
          <w:color w:val="000000"/>
          <w:szCs w:val="24"/>
        </w:rPr>
        <w:fldChar w:fldCharType="begin"/>
      </w:r>
      <w:r w:rsidRPr="00CC04F1">
        <w:rPr>
          <w:rFonts w:eastAsia="Times New Roman" w:cs="Times New Roman"/>
          <w:color w:val="000000"/>
          <w:szCs w:val="24"/>
        </w:rPr>
        <w:instrText xml:space="preserve"> HYPERLINK "https://mobile.twitter.com/swiss_un" </w:instrText>
      </w:r>
      <w:r w:rsidRPr="00CC04F1">
        <w:rPr>
          <w:rFonts w:eastAsia="Times New Roman" w:cs="Times New Roman"/>
          <w:color w:val="000000"/>
          <w:szCs w:val="24"/>
        </w:rPr>
        <w:fldChar w:fldCharType="separate"/>
      </w:r>
    </w:p>
    <w:p w:rsidR="00CC04F1" w:rsidRPr="00CC04F1" w:rsidRDefault="00CC04F1" w:rsidP="00CC04F1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CC04F1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395447446663319556/Dql6FBsA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395447446663319556/Dql6FBsA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F1" w:rsidRPr="00CC04F1" w:rsidRDefault="00CC04F1" w:rsidP="00CC04F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CC04F1">
        <w:rPr>
          <w:rFonts w:eastAsia="Times New Roman" w:cs="Times New Roman"/>
          <w:color w:val="000000"/>
          <w:szCs w:val="24"/>
        </w:rPr>
        <w:fldChar w:fldCharType="end"/>
      </w:r>
    </w:p>
    <w:p w:rsidR="00CC04F1" w:rsidRPr="00CC04F1" w:rsidRDefault="00CC04F1" w:rsidP="00CC04F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C04F1">
        <w:rPr>
          <w:rFonts w:eastAsia="Times New Roman" w:cs="Times New Roman"/>
          <w:color w:val="000000"/>
          <w:szCs w:val="24"/>
        </w:rPr>
        <w:fldChar w:fldCharType="begin"/>
      </w:r>
      <w:r w:rsidRPr="00CC04F1">
        <w:rPr>
          <w:rFonts w:eastAsia="Times New Roman" w:cs="Times New Roman"/>
          <w:color w:val="000000"/>
          <w:szCs w:val="24"/>
        </w:rPr>
        <w:instrText xml:space="preserve"> HYPERLINK "https://mobile.twitter.com/swiss_un" </w:instrText>
      </w:r>
      <w:r w:rsidRPr="00CC04F1">
        <w:rPr>
          <w:rFonts w:eastAsia="Times New Roman" w:cs="Times New Roman"/>
          <w:color w:val="000000"/>
          <w:szCs w:val="24"/>
        </w:rPr>
        <w:fldChar w:fldCharType="separate"/>
      </w:r>
    </w:p>
    <w:p w:rsidR="00CC04F1" w:rsidRPr="00CC04F1" w:rsidRDefault="00CC04F1" w:rsidP="00CC04F1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proofErr w:type="spellStart"/>
      <w:r w:rsidRPr="00CC04F1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SwitzerlandUN</w:t>
      </w:r>
      <w:proofErr w:type="spellEnd"/>
    </w:p>
    <w:p w:rsidR="00CC04F1" w:rsidRPr="00CC04F1" w:rsidRDefault="00CC04F1" w:rsidP="00CC04F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CC04F1">
        <w:rPr>
          <w:rFonts w:eastAsia="Times New Roman" w:cs="Times New Roman"/>
          <w:color w:val="000000"/>
          <w:szCs w:val="24"/>
        </w:rPr>
        <w:fldChar w:fldCharType="end"/>
      </w:r>
    </w:p>
    <w:p w:rsidR="00CC04F1" w:rsidRPr="00CC04F1" w:rsidRDefault="00CC04F1" w:rsidP="00CC04F1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C04F1">
        <w:rPr>
          <w:rFonts w:eastAsia="Times New Roman" w:cs="Times New Roman"/>
          <w:color w:val="000000"/>
          <w:szCs w:val="24"/>
        </w:rPr>
        <w:fldChar w:fldCharType="begin"/>
      </w:r>
      <w:r w:rsidRPr="00CC04F1">
        <w:rPr>
          <w:rFonts w:eastAsia="Times New Roman" w:cs="Times New Roman"/>
          <w:color w:val="000000"/>
          <w:szCs w:val="24"/>
        </w:rPr>
        <w:instrText xml:space="preserve"> HYPERLINK "https://mobile.twitter.com/swiss_un" </w:instrText>
      </w:r>
      <w:r w:rsidRPr="00CC04F1">
        <w:rPr>
          <w:rFonts w:eastAsia="Times New Roman" w:cs="Times New Roman"/>
          <w:color w:val="000000"/>
          <w:szCs w:val="24"/>
        </w:rPr>
        <w:fldChar w:fldCharType="separate"/>
      </w:r>
    </w:p>
    <w:p w:rsidR="00CC04F1" w:rsidRPr="00CC04F1" w:rsidRDefault="00CC04F1" w:rsidP="00CC04F1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CC04F1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CC04F1">
        <w:rPr>
          <w:rFonts w:eastAsia="Times New Roman" w:cs="Times New Roman"/>
          <w:color w:val="536471"/>
          <w:szCs w:val="24"/>
          <w:bdr w:val="single" w:sz="2" w:space="0" w:color="000000" w:frame="1"/>
        </w:rPr>
        <w:t>swiss_un</w:t>
      </w:r>
      <w:proofErr w:type="spellEnd"/>
    </w:p>
    <w:p w:rsidR="00CC04F1" w:rsidRPr="00CC04F1" w:rsidRDefault="00CC04F1" w:rsidP="00CC04F1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CC04F1">
        <w:rPr>
          <w:rFonts w:eastAsia="Times New Roman" w:cs="Times New Roman"/>
          <w:color w:val="000000"/>
          <w:szCs w:val="24"/>
        </w:rPr>
        <w:fldChar w:fldCharType="end"/>
      </w:r>
    </w:p>
    <w:p w:rsidR="00CC04F1" w:rsidRPr="00CC04F1" w:rsidRDefault="00CC04F1" w:rsidP="00CC04F1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CC04F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Switzerland is troubled by recent comments by a member of the </w:t>
      </w:r>
    </w:p>
    <w:p w:rsidR="00CC04F1" w:rsidRPr="00CC04F1" w:rsidRDefault="00CC04F1" w:rsidP="00CC04F1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7" w:history="1">
        <w:r w:rsidRPr="00CC04F1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CC04F1" w:rsidRPr="00CC04F1" w:rsidRDefault="00CC04F1" w:rsidP="00CC04F1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CC04F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Commission of Inquiry on OPT and Israel. We stand firmly against </w:t>
      </w:r>
      <w:hyperlink r:id="rId8" w:history="1">
        <w:r w:rsidRPr="00CC04F1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#antisemitism</w:t>
        </w:r>
      </w:hyperlink>
      <w:r w:rsidRPr="00CC04F1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in any form.</w:t>
      </w:r>
    </w:p>
    <w:p w:rsidR="00CC04F1" w:rsidRPr="00CC04F1" w:rsidRDefault="00CC04F1" w:rsidP="00CC04F1">
      <w:pPr>
        <w:shd w:val="clear" w:color="auto" w:fill="FFFFFF"/>
        <w:spacing w:line="300" w:lineRule="atLeast"/>
        <w:rPr>
          <w:rFonts w:eastAsia="Times New Roman" w:cs="Times New Roman"/>
          <w:color w:val="536471"/>
          <w:szCs w:val="24"/>
        </w:rPr>
      </w:pPr>
      <w:hyperlink r:id="rId9" w:history="1">
        <w:r w:rsidRPr="00CC04F1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8:42 AM · Aug 3, 2022</w:t>
        </w:r>
      </w:hyperlink>
      <w:r w:rsidRPr="00CC04F1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  <w:hyperlink r:id="rId10" w:anchor="source-labels" w:tgtFrame="_blank" w:history="1">
        <w:r w:rsidRPr="00CC04F1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Twitter Web App</w:t>
        </w:r>
      </w:hyperlink>
    </w:p>
    <w:bookmarkEnd w:id="0"/>
    <w:p w:rsidR="00CC04F1" w:rsidRPr="00CC04F1" w:rsidRDefault="00CC04F1">
      <w:pPr>
        <w:rPr>
          <w:rFonts w:cs="Times New Roman"/>
        </w:rPr>
      </w:pPr>
    </w:p>
    <w:sectPr w:rsidR="00CC04F1" w:rsidRPr="00CC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F1"/>
    <w:rsid w:val="007733EE"/>
    <w:rsid w:val="00877E19"/>
    <w:rsid w:val="00A86523"/>
    <w:rsid w:val="00AE203F"/>
    <w:rsid w:val="00BF2241"/>
    <w:rsid w:val="00CC04F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9706"/>
  <w15:chartTrackingRefBased/>
  <w15:docId w15:val="{B15BA739-CCF6-4625-A9A2-90AA7A89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4F1"/>
    <w:rPr>
      <w:color w:val="0000FF"/>
      <w:u w:val="single"/>
    </w:rPr>
  </w:style>
  <w:style w:type="character" w:customStyle="1" w:styleId="css-901oao">
    <w:name w:val="css-901oao"/>
    <w:basedOn w:val="DefaultParagraphFont"/>
    <w:rsid w:val="00CC04F1"/>
  </w:style>
  <w:style w:type="character" w:customStyle="1" w:styleId="r-18u37iz">
    <w:name w:val="r-18u37iz"/>
    <w:basedOn w:val="DefaultParagraphFont"/>
    <w:rsid w:val="00CC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002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45328295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24188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1889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373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603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355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2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2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2935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1368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4822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4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6017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15633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535801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281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95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474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49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74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1758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50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9410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91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37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9465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3771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4337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57961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71933943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55846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906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897667972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9545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16398389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twitter.com/hashtag/antisemitism?src=hashtag_cli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.twitter.com/UN_H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obile.twitter.com/swiss_un" TargetMode="External"/><Relationship Id="rId10" Type="http://schemas.openxmlformats.org/officeDocument/2006/relationships/hyperlink" Target="https://help.twitter.com/using-twitter/how-to-tweet" TargetMode="External"/><Relationship Id="rId4" Type="http://schemas.openxmlformats.org/officeDocument/2006/relationships/hyperlink" Target="https://mobile.twitter.com/swiss_un/status/1554855272132247552" TargetMode="External"/><Relationship Id="rId9" Type="http://schemas.openxmlformats.org/officeDocument/2006/relationships/hyperlink" Target="https://mobile.twitter.com/swiss_un/status/1554855272132247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2022-08-04T16:22:00Z</dcterms:created>
  <dcterms:modified xsi:type="dcterms:W3CDTF">2022-08-04T16:25:00Z</dcterms:modified>
</cp:coreProperties>
</file>