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54C" w:rsidRPr="0026354C" w:rsidRDefault="0026354C" w:rsidP="0026354C">
      <w:pPr>
        <w:spacing w:line="240" w:lineRule="auto"/>
        <w:textAlignment w:val="baseline"/>
        <w:rPr>
          <w:rFonts w:eastAsia="Times New Roman" w:cs="Times New Roman"/>
          <w:sz w:val="40"/>
          <w:szCs w:val="40"/>
        </w:rPr>
      </w:pPr>
      <w:bookmarkStart w:id="0" w:name="_GoBack"/>
      <w:r w:rsidRPr="0026354C">
        <w:rPr>
          <w:rFonts w:eastAsia="Times New Roman" w:cs="Times New Roman"/>
          <w:sz w:val="40"/>
          <w:szCs w:val="40"/>
        </w:rPr>
        <w:t>Michael Oren: Trump Decision Advances Peace</w:t>
      </w:r>
    </w:p>
    <w:bookmarkEnd w:id="0"/>
    <w:p w:rsidR="0026354C" w:rsidRPr="0026354C" w:rsidRDefault="0026354C" w:rsidP="0026354C">
      <w:pPr>
        <w:spacing w:after="0" w:line="240" w:lineRule="auto"/>
        <w:textAlignment w:val="baseline"/>
        <w:rPr>
          <w:rFonts w:eastAsia="Times New Roman" w:cs="Times New Roman"/>
          <w:szCs w:val="24"/>
        </w:rPr>
      </w:pPr>
      <w:r w:rsidRPr="0026354C">
        <w:rPr>
          <w:rFonts w:eastAsia="Times New Roman" w:cs="Times New Roman"/>
          <w:szCs w:val="24"/>
        </w:rPr>
        <w:t>September 12, 2018</w:t>
      </w:r>
    </w:p>
    <w:p w:rsidR="0026354C" w:rsidRPr="0026354C" w:rsidRDefault="0026354C" w:rsidP="0026354C">
      <w:pPr>
        <w:spacing w:after="0" w:line="240" w:lineRule="auto"/>
        <w:textAlignment w:val="baseline"/>
        <w:rPr>
          <w:rFonts w:eastAsia="Times New Roman" w:cs="Times New Roman"/>
          <w:szCs w:val="24"/>
        </w:rPr>
      </w:pPr>
      <w:r w:rsidRPr="0026354C">
        <w:rPr>
          <w:rFonts w:eastAsia="Times New Roman" w:cs="Times New Roman"/>
          <w:szCs w:val="24"/>
        </w:rPr>
        <w:t>By Gil Hoffman</w:t>
      </w:r>
    </w:p>
    <w:p w:rsidR="0026354C" w:rsidRPr="0026354C" w:rsidRDefault="0026354C" w:rsidP="0026354C">
      <w:pPr>
        <w:spacing w:after="0" w:line="240" w:lineRule="auto"/>
        <w:textAlignment w:val="baseline"/>
        <w:rPr>
          <w:rFonts w:eastAsia="Times New Roman" w:cs="Times New Roman"/>
          <w:szCs w:val="24"/>
        </w:rPr>
      </w:pPr>
      <w:r w:rsidRPr="0026354C">
        <w:rPr>
          <w:rFonts w:eastAsia="Times New Roman" w:cs="Times New Roman"/>
          <w:szCs w:val="24"/>
        </w:rPr>
        <w:t>The Jerusalem Post</w:t>
      </w:r>
    </w:p>
    <w:p w:rsidR="0026354C" w:rsidRDefault="0026354C" w:rsidP="0026354C">
      <w:pPr>
        <w:spacing w:after="0" w:line="240" w:lineRule="auto"/>
        <w:rPr>
          <w:rFonts w:eastAsia="Times New Roman" w:cs="Times New Roman"/>
          <w:szCs w:val="24"/>
        </w:rPr>
      </w:pPr>
      <w:hyperlink r:id="rId4" w:history="1">
        <w:r w:rsidRPr="0026354C">
          <w:rPr>
            <w:rFonts w:eastAsia="Times New Roman" w:cs="Times New Roman"/>
            <w:szCs w:val="24"/>
            <w:u w:val="single"/>
          </w:rPr>
          <w:t>https://www.jpost.com/Arab-Israeli-Conflict/Michael-Oren-Trump-decision-advances-peace-566993</w:t>
        </w:r>
      </w:hyperlink>
    </w:p>
    <w:p w:rsidR="0026354C" w:rsidRPr="0026354C" w:rsidRDefault="0026354C" w:rsidP="0026354C">
      <w:pPr>
        <w:spacing w:after="0" w:line="240" w:lineRule="auto"/>
        <w:rPr>
          <w:rFonts w:eastAsia="Times New Roman" w:cs="Times New Roman"/>
          <w:szCs w:val="24"/>
        </w:rPr>
      </w:pPr>
    </w:p>
    <w:p w:rsidR="0026354C" w:rsidRPr="0026354C" w:rsidRDefault="0026354C" w:rsidP="0026354C">
      <w:pPr>
        <w:spacing w:after="300" w:line="240" w:lineRule="auto"/>
        <w:textAlignment w:val="baseline"/>
        <w:rPr>
          <w:rFonts w:eastAsia="Times New Roman" w:cs="Times New Roman"/>
          <w:szCs w:val="24"/>
        </w:rPr>
      </w:pPr>
      <w:r w:rsidRPr="0026354C">
        <w:rPr>
          <w:rFonts w:eastAsia="Times New Roman" w:cs="Times New Roman"/>
          <w:szCs w:val="24"/>
        </w:rPr>
        <w:t>US President Donald T</w:t>
      </w:r>
      <w:hyperlink r:id="rId5" w:history="1">
        <w:r w:rsidRPr="0026354C">
          <w:rPr>
            <w:rFonts w:eastAsia="Times New Roman" w:cs="Times New Roman"/>
            <w:szCs w:val="24"/>
            <w:u w:val="single"/>
            <w:bdr w:val="none" w:sz="0" w:space="0" w:color="auto" w:frame="1"/>
          </w:rPr>
          <w:t>rump’s administration’s decision Tuesday to close the Palestine Liberation Organization’s</w:t>
        </w:r>
      </w:hyperlink>
      <w:r w:rsidRPr="0026354C">
        <w:rPr>
          <w:rFonts w:eastAsia="Times New Roman" w:cs="Times New Roman"/>
          <w:szCs w:val="24"/>
        </w:rPr>
        <w:t> mission in Washington will help bring about peace between Israel and the Palestinian Authority, said Deputy Minister in the Prime Minister’s Office Michael Oren (</w:t>
      </w:r>
      <w:proofErr w:type="spellStart"/>
      <w:r w:rsidRPr="0026354C">
        <w:rPr>
          <w:rFonts w:eastAsia="Times New Roman" w:cs="Times New Roman"/>
          <w:szCs w:val="24"/>
        </w:rPr>
        <w:t>Kulanu</w:t>
      </w:r>
      <w:proofErr w:type="spellEnd"/>
      <w:r w:rsidRPr="0026354C">
        <w:rPr>
          <w:rFonts w:eastAsia="Times New Roman" w:cs="Times New Roman"/>
          <w:szCs w:val="24"/>
        </w:rPr>
        <w:t>), a former ambassador to the United States.</w:t>
      </w:r>
      <w:r w:rsidRPr="0026354C">
        <w:rPr>
          <w:rFonts w:eastAsia="Times New Roman" w:cs="Times New Roman"/>
          <w:szCs w:val="24"/>
        </w:rPr>
        <w:br/>
      </w:r>
      <w:r w:rsidRPr="0026354C">
        <w:rPr>
          <w:rFonts w:eastAsia="Times New Roman" w:cs="Times New Roman"/>
          <w:szCs w:val="24"/>
        </w:rPr>
        <w:br/>
        <w:t>Oren said Palestinian Authority President Mahmoud Abbas and his people have grown accustomed over the years to violating agreements freely without consequences. For example, he said, there is an article in the Oslo Accords that forbids them to act in order to recognize a Palestinian state outside negotiations with Israel.</w:t>
      </w:r>
    </w:p>
    <w:p w:rsidR="0026354C" w:rsidRDefault="0026354C" w:rsidP="0026354C">
      <w:pPr>
        <w:spacing w:after="0" w:line="240" w:lineRule="auto"/>
        <w:textAlignment w:val="baseline"/>
        <w:rPr>
          <w:rFonts w:eastAsia="Times New Roman" w:cs="Times New Roman"/>
          <w:szCs w:val="24"/>
        </w:rPr>
      </w:pPr>
      <w:r w:rsidRPr="0026354C">
        <w:rPr>
          <w:rFonts w:eastAsia="Times New Roman" w:cs="Times New Roman"/>
          <w:szCs w:val="24"/>
        </w:rPr>
        <w:t>“With the closing of the PLO office in Washington, the American administration is not changing the rules of the game, but simply restoring them after years of neglect,” Oren said. “It should be noted that in contrast to previous administrations that would reward the Palestinians for abandoning the negotiations with Israel, President Trump is forcing the Palestinians to pay a price. As we have seen in the past – giving gifts to the Palestinians only keeps them away from the peace talks, and now the Americans are punishing them in order to make them return to the table.”</w:t>
      </w:r>
      <w:r w:rsidRPr="0026354C">
        <w:rPr>
          <w:rFonts w:eastAsia="Times New Roman" w:cs="Times New Roman"/>
          <w:szCs w:val="24"/>
        </w:rPr>
        <w:br/>
      </w:r>
      <w:r w:rsidRPr="0026354C">
        <w:rPr>
          <w:rFonts w:eastAsia="Times New Roman" w:cs="Times New Roman"/>
          <w:szCs w:val="24"/>
        </w:rPr>
        <w:br/>
        <w:t xml:space="preserve">Knesset Speaker </w:t>
      </w:r>
      <w:proofErr w:type="spellStart"/>
      <w:r w:rsidRPr="0026354C">
        <w:rPr>
          <w:rFonts w:eastAsia="Times New Roman" w:cs="Times New Roman"/>
          <w:szCs w:val="24"/>
        </w:rPr>
        <w:t>Yuli</w:t>
      </w:r>
      <w:proofErr w:type="spellEnd"/>
      <w:r w:rsidRPr="0026354C">
        <w:rPr>
          <w:rFonts w:eastAsia="Times New Roman" w:cs="Times New Roman"/>
          <w:szCs w:val="24"/>
        </w:rPr>
        <w:t xml:space="preserve"> Edelstein (Likud) said the PLO mission was not used for advancing peace but for spreading hatred and incitement. His Likud colleague, Social Equality Minister Gila Gamliel said Abbas’s efforts to isolate Israel prove that he is the problem and not the solution.</w:t>
      </w:r>
      <w:r w:rsidRPr="0026354C">
        <w:rPr>
          <w:rFonts w:eastAsia="Times New Roman" w:cs="Times New Roman"/>
          <w:szCs w:val="24"/>
        </w:rPr>
        <w:br/>
      </w:r>
      <w:r w:rsidRPr="0026354C">
        <w:rPr>
          <w:rFonts w:eastAsia="Times New Roman" w:cs="Times New Roman"/>
          <w:szCs w:val="24"/>
        </w:rPr>
        <w:br/>
        <w:t>Agriculture Minister Uri Ariel (</w:t>
      </w:r>
      <w:proofErr w:type="spellStart"/>
      <w:r w:rsidRPr="0026354C">
        <w:rPr>
          <w:rFonts w:eastAsia="Times New Roman" w:cs="Times New Roman"/>
          <w:szCs w:val="24"/>
        </w:rPr>
        <w:t>Bayit</w:t>
      </w:r>
      <w:proofErr w:type="spellEnd"/>
      <w:r w:rsidRPr="0026354C">
        <w:rPr>
          <w:rFonts w:eastAsia="Times New Roman" w:cs="Times New Roman"/>
          <w:szCs w:val="24"/>
        </w:rPr>
        <w:t xml:space="preserve"> Yehudi) called the decision a “New Year’s gift” to Israel and the Jewish people.</w:t>
      </w:r>
    </w:p>
    <w:p w:rsidR="0026354C" w:rsidRPr="0026354C" w:rsidRDefault="0026354C" w:rsidP="0026354C">
      <w:pPr>
        <w:spacing w:after="0" w:line="240" w:lineRule="auto"/>
        <w:textAlignment w:val="baseline"/>
        <w:rPr>
          <w:rFonts w:eastAsia="Times New Roman" w:cs="Times New Roman"/>
          <w:szCs w:val="24"/>
        </w:rPr>
      </w:pPr>
      <w:r w:rsidRPr="0026354C">
        <w:rPr>
          <w:rFonts w:eastAsia="Times New Roman" w:cs="Times New Roman"/>
          <w:szCs w:val="24"/>
        </w:rPr>
        <w:br/>
        <w:t xml:space="preserve">But Joint List MK Ahmad </w:t>
      </w:r>
      <w:proofErr w:type="spellStart"/>
      <w:r w:rsidRPr="0026354C">
        <w:rPr>
          <w:rFonts w:eastAsia="Times New Roman" w:cs="Times New Roman"/>
          <w:szCs w:val="24"/>
        </w:rPr>
        <w:t>Tibi</w:t>
      </w:r>
      <w:proofErr w:type="spellEnd"/>
      <w:r w:rsidRPr="0026354C">
        <w:rPr>
          <w:rFonts w:eastAsia="Times New Roman" w:cs="Times New Roman"/>
          <w:szCs w:val="24"/>
        </w:rPr>
        <w:t xml:space="preserve"> called the decision “an act of revenge against the Palestinian people” by Trump, who was also condemned by Meretz leader Tamar </w:t>
      </w:r>
      <w:proofErr w:type="spellStart"/>
      <w:r w:rsidRPr="0026354C">
        <w:rPr>
          <w:rFonts w:eastAsia="Times New Roman" w:cs="Times New Roman"/>
          <w:szCs w:val="24"/>
        </w:rPr>
        <w:t>Zandberg</w:t>
      </w:r>
      <w:proofErr w:type="spellEnd"/>
      <w:r w:rsidRPr="0026354C">
        <w:rPr>
          <w:rFonts w:eastAsia="Times New Roman" w:cs="Times New Roman"/>
          <w:szCs w:val="24"/>
        </w:rPr>
        <w:t>.</w:t>
      </w:r>
    </w:p>
    <w:p w:rsidR="0026354C" w:rsidRPr="0026354C" w:rsidRDefault="0026354C" w:rsidP="0026354C">
      <w:pPr>
        <w:spacing w:line="240" w:lineRule="auto"/>
        <w:textAlignment w:val="baseline"/>
        <w:rPr>
          <w:rFonts w:eastAsia="Times New Roman" w:cs="Times New Roman"/>
          <w:szCs w:val="24"/>
        </w:rPr>
      </w:pPr>
      <w:r w:rsidRPr="0026354C">
        <w:rPr>
          <w:rFonts w:eastAsia="Times New Roman" w:cs="Times New Roman"/>
          <w:szCs w:val="24"/>
        </w:rPr>
        <w:br/>
        <w:t xml:space="preserve">“Trump must be told the truth, which is that punishing the Palestinians harms Israel’s interests and could cause our security situation to deteriorate,” </w:t>
      </w:r>
      <w:proofErr w:type="spellStart"/>
      <w:r w:rsidRPr="0026354C">
        <w:rPr>
          <w:rFonts w:eastAsia="Times New Roman" w:cs="Times New Roman"/>
          <w:szCs w:val="24"/>
        </w:rPr>
        <w:t>Zandberg</w:t>
      </w:r>
      <w:proofErr w:type="spellEnd"/>
      <w:r w:rsidRPr="0026354C">
        <w:rPr>
          <w:rFonts w:eastAsia="Times New Roman" w:cs="Times New Roman"/>
          <w:szCs w:val="24"/>
        </w:rPr>
        <w:t xml:space="preserve"> said. “Bibi, [</w:t>
      </w:r>
      <w:proofErr w:type="spellStart"/>
      <w:r w:rsidRPr="0026354C">
        <w:rPr>
          <w:rFonts w:eastAsia="Times New Roman" w:cs="Times New Roman"/>
          <w:szCs w:val="24"/>
        </w:rPr>
        <w:t>Yisrael</w:t>
      </w:r>
      <w:proofErr w:type="spellEnd"/>
      <w:r w:rsidRPr="0026354C">
        <w:rPr>
          <w:rFonts w:eastAsia="Times New Roman" w:cs="Times New Roman"/>
          <w:szCs w:val="24"/>
        </w:rPr>
        <w:t xml:space="preserve"> </w:t>
      </w:r>
      <w:proofErr w:type="spellStart"/>
      <w:r w:rsidRPr="0026354C">
        <w:rPr>
          <w:rFonts w:eastAsia="Times New Roman" w:cs="Times New Roman"/>
          <w:szCs w:val="24"/>
        </w:rPr>
        <w:t>Beytenu</w:t>
      </w:r>
      <w:proofErr w:type="spellEnd"/>
      <w:r w:rsidRPr="0026354C">
        <w:rPr>
          <w:rFonts w:eastAsia="Times New Roman" w:cs="Times New Roman"/>
          <w:szCs w:val="24"/>
        </w:rPr>
        <w:t xml:space="preserve"> leader Avigdor] </w:t>
      </w:r>
      <w:proofErr w:type="spellStart"/>
      <w:r w:rsidRPr="0026354C">
        <w:rPr>
          <w:rFonts w:eastAsia="Times New Roman" w:cs="Times New Roman"/>
          <w:szCs w:val="24"/>
        </w:rPr>
        <w:t>Liberman</w:t>
      </w:r>
      <w:proofErr w:type="spellEnd"/>
      <w:r w:rsidRPr="0026354C">
        <w:rPr>
          <w:rFonts w:eastAsia="Times New Roman" w:cs="Times New Roman"/>
          <w:szCs w:val="24"/>
        </w:rPr>
        <w:t>, and [</w:t>
      </w:r>
      <w:proofErr w:type="spellStart"/>
      <w:r w:rsidRPr="0026354C">
        <w:rPr>
          <w:rFonts w:eastAsia="Times New Roman" w:cs="Times New Roman"/>
          <w:szCs w:val="24"/>
        </w:rPr>
        <w:t>Bayit</w:t>
      </w:r>
      <w:proofErr w:type="spellEnd"/>
      <w:r w:rsidRPr="0026354C">
        <w:rPr>
          <w:rFonts w:eastAsia="Times New Roman" w:cs="Times New Roman"/>
          <w:szCs w:val="24"/>
        </w:rPr>
        <w:t xml:space="preserve"> Yehudi leader Naftali] Bennett might be exulting tonight, but if anyone in the US administration thinks this is a gift to Israel, it is actually poison.”</w:t>
      </w:r>
    </w:p>
    <w:p w:rsidR="002711F6" w:rsidRPr="0026354C" w:rsidRDefault="0026354C" w:rsidP="0026354C">
      <w:pPr>
        <w:spacing w:line="240" w:lineRule="auto"/>
        <w:rPr>
          <w:rFonts w:cs="Times New Roman"/>
          <w:szCs w:val="24"/>
        </w:rPr>
      </w:pPr>
    </w:p>
    <w:sectPr w:rsidR="002711F6" w:rsidRPr="00263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4C"/>
    <w:rsid w:val="0026354C"/>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EC97"/>
  <w15:chartTrackingRefBased/>
  <w15:docId w15:val="{D56A3D8A-4C8E-4419-97B3-DD1A3B95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6354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6354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5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354C"/>
    <w:rPr>
      <w:rFonts w:ascii="Times New Roman" w:eastAsia="Times New Roman" w:hAnsi="Times New Roman" w:cs="Times New Roman"/>
      <w:b/>
      <w:bCs/>
      <w:sz w:val="36"/>
      <w:szCs w:val="36"/>
    </w:rPr>
  </w:style>
  <w:style w:type="character" w:customStyle="1" w:styleId="article-top-box-data-reporter-lbl-by">
    <w:name w:val="article-top-box-data-reporter-lbl-by"/>
    <w:basedOn w:val="DefaultParagraphFont"/>
    <w:rsid w:val="0026354C"/>
  </w:style>
  <w:style w:type="character" w:styleId="Hyperlink">
    <w:name w:val="Hyperlink"/>
    <w:basedOn w:val="DefaultParagraphFont"/>
    <w:uiPriority w:val="99"/>
    <w:semiHidden/>
    <w:unhideWhenUsed/>
    <w:rsid w:val="0026354C"/>
    <w:rPr>
      <w:color w:val="0000FF"/>
      <w:u w:val="single"/>
    </w:rPr>
  </w:style>
  <w:style w:type="paragraph" w:styleId="NormalWeb">
    <w:name w:val="Normal (Web)"/>
    <w:basedOn w:val="Normal"/>
    <w:uiPriority w:val="99"/>
    <w:semiHidden/>
    <w:unhideWhenUsed/>
    <w:rsid w:val="0026354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605">
      <w:bodyDiv w:val="1"/>
      <w:marLeft w:val="0"/>
      <w:marRight w:val="0"/>
      <w:marTop w:val="0"/>
      <w:marBottom w:val="0"/>
      <w:divBdr>
        <w:top w:val="none" w:sz="0" w:space="0" w:color="auto"/>
        <w:left w:val="none" w:sz="0" w:space="0" w:color="auto"/>
        <w:bottom w:val="none" w:sz="0" w:space="0" w:color="auto"/>
        <w:right w:val="none" w:sz="0" w:space="0" w:color="auto"/>
      </w:divBdr>
      <w:divsChild>
        <w:div w:id="991715573">
          <w:marLeft w:val="0"/>
          <w:marRight w:val="0"/>
          <w:marTop w:val="0"/>
          <w:marBottom w:val="375"/>
          <w:divBdr>
            <w:top w:val="none" w:sz="0" w:space="0" w:color="auto"/>
            <w:left w:val="none" w:sz="0" w:space="0" w:color="auto"/>
            <w:bottom w:val="none" w:sz="0" w:space="0" w:color="auto"/>
            <w:right w:val="none" w:sz="0" w:space="0" w:color="auto"/>
          </w:divBdr>
          <w:divsChild>
            <w:div w:id="1198011730">
              <w:marLeft w:val="0"/>
              <w:marRight w:val="0"/>
              <w:marTop w:val="0"/>
              <w:marBottom w:val="300"/>
              <w:divBdr>
                <w:top w:val="none" w:sz="0" w:space="0" w:color="auto"/>
                <w:left w:val="none" w:sz="0" w:space="0" w:color="auto"/>
                <w:bottom w:val="none" w:sz="0" w:space="0" w:color="auto"/>
                <w:right w:val="none" w:sz="0" w:space="0" w:color="auto"/>
              </w:divBdr>
            </w:div>
            <w:div w:id="402798647">
              <w:marLeft w:val="0"/>
              <w:marRight w:val="0"/>
              <w:marTop w:val="0"/>
              <w:marBottom w:val="300"/>
              <w:divBdr>
                <w:top w:val="none" w:sz="0" w:space="0" w:color="auto"/>
                <w:left w:val="none" w:sz="0" w:space="0" w:color="auto"/>
                <w:bottom w:val="none" w:sz="0" w:space="0" w:color="auto"/>
                <w:right w:val="none" w:sz="0" w:space="0" w:color="auto"/>
              </w:divBdr>
            </w:div>
          </w:divsChild>
        </w:div>
        <w:div w:id="1156460669">
          <w:marLeft w:val="0"/>
          <w:marRight w:val="0"/>
          <w:marTop w:val="0"/>
          <w:marBottom w:val="0"/>
          <w:divBdr>
            <w:top w:val="none" w:sz="0" w:space="0" w:color="auto"/>
            <w:left w:val="none" w:sz="0" w:space="0" w:color="auto"/>
            <w:bottom w:val="none" w:sz="0" w:space="0" w:color="auto"/>
            <w:right w:val="none" w:sz="0" w:space="0" w:color="auto"/>
          </w:divBdr>
          <w:divsChild>
            <w:div w:id="1236281642">
              <w:marLeft w:val="0"/>
              <w:marRight w:val="0"/>
              <w:marTop w:val="0"/>
              <w:marBottom w:val="375"/>
              <w:divBdr>
                <w:top w:val="none" w:sz="0" w:space="0" w:color="auto"/>
                <w:left w:val="none" w:sz="0" w:space="0" w:color="auto"/>
                <w:bottom w:val="none" w:sz="0" w:space="0" w:color="auto"/>
                <w:right w:val="none" w:sz="0" w:space="0" w:color="auto"/>
              </w:divBdr>
              <w:divsChild>
                <w:div w:id="398527174">
                  <w:marLeft w:val="0"/>
                  <w:marRight w:val="0"/>
                  <w:marTop w:val="0"/>
                  <w:marBottom w:val="0"/>
                  <w:divBdr>
                    <w:top w:val="none" w:sz="0" w:space="0" w:color="auto"/>
                    <w:left w:val="none" w:sz="0" w:space="0" w:color="auto"/>
                    <w:bottom w:val="none" w:sz="0" w:space="0" w:color="auto"/>
                    <w:right w:val="none" w:sz="0" w:space="0" w:color="auto"/>
                  </w:divBdr>
                  <w:divsChild>
                    <w:div w:id="1314334893">
                      <w:marLeft w:val="0"/>
                      <w:marRight w:val="0"/>
                      <w:marTop w:val="0"/>
                      <w:marBottom w:val="0"/>
                      <w:divBdr>
                        <w:top w:val="none" w:sz="0" w:space="0" w:color="auto"/>
                        <w:left w:val="none" w:sz="0" w:space="0" w:color="auto"/>
                        <w:bottom w:val="none" w:sz="0" w:space="0" w:color="auto"/>
                        <w:right w:val="none" w:sz="0" w:space="0" w:color="auto"/>
                      </w:divBdr>
                      <w:divsChild>
                        <w:div w:id="1253078210">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Trump-broadens-pressure-on-PA-closing-its-DC-offices-566927" TargetMode="External"/><Relationship Id="rId4" Type="http://schemas.openxmlformats.org/officeDocument/2006/relationships/hyperlink" Target="https://www.jpost.com/Arab-Israeli-Conflict/Michael-Oren-Trump-decision-advances-peace-566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2018-09-12T16:39:00Z</dcterms:created>
  <dcterms:modified xsi:type="dcterms:W3CDTF">2018-09-12T16:41:00Z</dcterms:modified>
</cp:coreProperties>
</file>