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C2D0F" w14:textId="77777777" w:rsidR="00C8741F" w:rsidRPr="0024192A" w:rsidRDefault="0024192A" w:rsidP="0024192A">
      <w:pPr>
        <w:jc w:val="left"/>
        <w:rPr>
          <w:rFonts w:ascii="Times New Roman" w:hAnsi="Times New Roman" w:cs="Times New Roman"/>
          <w:sz w:val="44"/>
          <w:szCs w:val="44"/>
        </w:rPr>
      </w:pPr>
      <w:r w:rsidRPr="0024192A">
        <w:rPr>
          <w:rFonts w:ascii="Times New Roman" w:hAnsi="Times New Roman" w:cs="Times New Roman"/>
          <w:sz w:val="44"/>
          <w:szCs w:val="44"/>
        </w:rPr>
        <w:t>Abbas: Israelis Have No Right to Desecrate Our Holy Sites with Their Filthy F</w:t>
      </w:r>
      <w:r w:rsidRPr="0024192A">
        <w:rPr>
          <w:rFonts w:ascii="Times New Roman" w:hAnsi="Times New Roman" w:cs="Times New Roman"/>
          <w:sz w:val="44"/>
          <w:szCs w:val="44"/>
        </w:rPr>
        <w:t>eet</w:t>
      </w:r>
    </w:p>
    <w:p w14:paraId="2C49596A" w14:textId="77777777" w:rsidR="0024192A" w:rsidRPr="0024192A" w:rsidRDefault="0024192A" w:rsidP="0024192A">
      <w:pPr>
        <w:spacing w:after="0" w:line="240" w:lineRule="auto"/>
        <w:jc w:val="left"/>
        <w:rPr>
          <w:rFonts w:ascii="Times New Roman" w:hAnsi="Times New Roman" w:cs="Times New Roman"/>
          <w:sz w:val="28"/>
          <w:szCs w:val="28"/>
        </w:rPr>
      </w:pPr>
      <w:r w:rsidRPr="0024192A">
        <w:rPr>
          <w:rFonts w:ascii="Times New Roman" w:hAnsi="Times New Roman" w:cs="Times New Roman"/>
          <w:sz w:val="28"/>
          <w:szCs w:val="28"/>
        </w:rPr>
        <w:t>September 16, 2015</w:t>
      </w:r>
    </w:p>
    <w:p w14:paraId="14F7FD7E" w14:textId="58D272A0" w:rsidR="0024192A" w:rsidRPr="0024192A" w:rsidRDefault="0024192A" w:rsidP="0024192A">
      <w:pPr>
        <w:pStyle w:val="article-author"/>
        <w:spacing w:before="0" w:beforeAutospacing="0" w:after="0" w:afterAutospacing="0"/>
        <w:rPr>
          <w:sz w:val="28"/>
          <w:szCs w:val="28"/>
        </w:rPr>
      </w:pPr>
      <w:r w:rsidRPr="0024192A">
        <w:rPr>
          <w:sz w:val="28"/>
          <w:szCs w:val="28"/>
        </w:rPr>
        <w:t>By</w:t>
      </w:r>
      <w:r w:rsidR="00BE7451">
        <w:rPr>
          <w:sz w:val="28"/>
          <w:szCs w:val="28"/>
        </w:rPr>
        <w:t xml:space="preserve"> Khaled Abu Toam</w:t>
      </w:r>
      <w:bookmarkStart w:id="0" w:name="_GoBack"/>
      <w:bookmarkEnd w:id="0"/>
      <w:r w:rsidRPr="0024192A">
        <w:rPr>
          <w:sz w:val="28"/>
          <w:szCs w:val="28"/>
        </w:rPr>
        <w:t xml:space="preserve">eh </w:t>
      </w:r>
    </w:p>
    <w:p w14:paraId="08C49747" w14:textId="77777777" w:rsidR="0024192A" w:rsidRPr="0024192A" w:rsidRDefault="0024192A" w:rsidP="0024192A">
      <w:pPr>
        <w:pStyle w:val="article-author"/>
        <w:spacing w:before="0" w:beforeAutospacing="0" w:after="0" w:afterAutospacing="0"/>
      </w:pPr>
      <w:r w:rsidRPr="0024192A">
        <w:rPr>
          <w:sz w:val="28"/>
          <w:szCs w:val="28"/>
        </w:rPr>
        <w:t>The Jerusalem Post</w:t>
      </w:r>
    </w:p>
    <w:p w14:paraId="78EC43B9" w14:textId="77777777" w:rsidR="0024192A" w:rsidRPr="0024192A" w:rsidRDefault="0024192A" w:rsidP="0024192A">
      <w:pPr>
        <w:spacing w:after="0" w:line="240" w:lineRule="auto"/>
        <w:jc w:val="left"/>
        <w:rPr>
          <w:rFonts w:ascii="Times New Roman" w:hAnsi="Times New Roman" w:cs="Times New Roman"/>
          <w:sz w:val="28"/>
          <w:szCs w:val="28"/>
        </w:rPr>
      </w:pPr>
      <w:hyperlink r:id="rId4" w:history="1">
        <w:r w:rsidRPr="0024192A">
          <w:rPr>
            <w:rStyle w:val="Hyperlink"/>
            <w:rFonts w:ascii="Times New Roman" w:hAnsi="Times New Roman" w:cs="Times New Roman"/>
            <w:color w:val="auto"/>
            <w:sz w:val="28"/>
            <w:szCs w:val="28"/>
          </w:rPr>
          <w:t>http://www.jpost.com/Arab-Israeli-Conflict/Abbas-Israelis-have-no-right-to-desecrate-our-holy-sites-with-their-filthy-feet-416307</w:t>
        </w:r>
      </w:hyperlink>
    </w:p>
    <w:p w14:paraId="1AEF149C" w14:textId="77777777" w:rsidR="0024192A" w:rsidRDefault="0024192A" w:rsidP="0024192A">
      <w:pPr>
        <w:jc w:val="left"/>
        <w:rPr>
          <w:rFonts w:ascii="Times New Roman" w:hAnsi="Times New Roman" w:cs="Times New Roman"/>
          <w:sz w:val="28"/>
          <w:szCs w:val="28"/>
        </w:rPr>
      </w:pPr>
    </w:p>
    <w:p w14:paraId="60F656A6" w14:textId="77777777" w:rsidR="0024192A" w:rsidRPr="0024192A" w:rsidRDefault="0024192A" w:rsidP="0024192A">
      <w:pPr>
        <w:jc w:val="left"/>
        <w:rPr>
          <w:rFonts w:ascii="Times New Roman" w:hAnsi="Times New Roman" w:cs="Times New Roman"/>
          <w:sz w:val="28"/>
          <w:szCs w:val="28"/>
        </w:rPr>
      </w:pPr>
      <w:r w:rsidRPr="0024192A">
        <w:rPr>
          <w:rFonts w:ascii="Times New Roman" w:hAnsi="Times New Roman" w:cs="Times New Roman"/>
          <w:sz w:val="28"/>
          <w:szCs w:val="28"/>
        </w:rPr>
        <w:t>P</w:t>
      </w:r>
      <w:r w:rsidRPr="0024192A">
        <w:rPr>
          <w:rFonts w:ascii="Times New Roman" w:hAnsi="Times New Roman" w:cs="Times New Roman"/>
          <w:sz w:val="28"/>
          <w:szCs w:val="28"/>
        </w:rPr>
        <w:t xml:space="preserve">alestinians won’t allow Israelis to “desecrate” Islamic and Christian holy sites in Jerusalem, Palestinian Authority President Mahmoud Abbas said on Wednesday, referring to the </w:t>
      </w:r>
      <w:hyperlink r:id="rId5" w:tgtFrame="_blank" w:history="1">
        <w:r w:rsidRPr="0024192A">
          <w:rPr>
            <w:rStyle w:val="Hyperlink"/>
            <w:rFonts w:ascii="Times New Roman" w:hAnsi="Times New Roman" w:cs="Times New Roman"/>
            <w:color w:val="auto"/>
            <w:sz w:val="28"/>
            <w:szCs w:val="28"/>
          </w:rPr>
          <w:t>tensions surrounding visits</w:t>
        </w:r>
      </w:hyperlink>
      <w:r w:rsidRPr="0024192A">
        <w:rPr>
          <w:rFonts w:ascii="Times New Roman" w:hAnsi="Times New Roman" w:cs="Times New Roman"/>
          <w:sz w:val="28"/>
          <w:szCs w:val="28"/>
        </w:rPr>
        <w:t xml:space="preserve"> by Jews to the Temple Mount.</w:t>
      </w:r>
      <w:r w:rsidRPr="0024192A">
        <w:rPr>
          <w:rFonts w:ascii="Times New Roman" w:hAnsi="Times New Roman" w:cs="Times New Roman"/>
          <w:sz w:val="28"/>
          <w:szCs w:val="28"/>
        </w:rPr>
        <w:br/>
      </w:r>
      <w:r w:rsidRPr="0024192A">
        <w:rPr>
          <w:rFonts w:ascii="Times New Roman" w:hAnsi="Times New Roman" w:cs="Times New Roman"/>
          <w:sz w:val="28"/>
          <w:szCs w:val="28"/>
        </w:rPr>
        <w:br/>
        <w:t>“Al-Aksa is ours and so is the Church of the Holy Sepulchre. They have no right to desecrate them with their filthy feet. We won’t allow them to do so and we will do whatever we can to defend Jerusalem,” Abbas said in his Ramallah office during a meeting with east Jerusalem activists.</w:t>
      </w:r>
      <w:r w:rsidRPr="0024192A">
        <w:rPr>
          <w:rFonts w:ascii="Times New Roman" w:hAnsi="Times New Roman" w:cs="Times New Roman"/>
          <w:sz w:val="28"/>
          <w:szCs w:val="28"/>
        </w:rPr>
        <w:br/>
      </w:r>
      <w:r w:rsidRPr="0024192A">
        <w:rPr>
          <w:rFonts w:ascii="Times New Roman" w:hAnsi="Times New Roman" w:cs="Times New Roman"/>
          <w:sz w:val="28"/>
          <w:szCs w:val="28"/>
        </w:rPr>
        <w:br/>
        <w:t>Abbas said the Palestinians were determined to prevent Israel from passing its scheme to “divide” the Aksa Mosque compound.</w:t>
      </w:r>
      <w:r w:rsidRPr="0024192A">
        <w:rPr>
          <w:rFonts w:ascii="Times New Roman" w:hAnsi="Times New Roman" w:cs="Times New Roman"/>
          <w:sz w:val="28"/>
          <w:szCs w:val="28"/>
        </w:rPr>
        <w:br/>
      </w:r>
      <w:r w:rsidRPr="0024192A">
        <w:rPr>
          <w:rFonts w:ascii="Times New Roman" w:hAnsi="Times New Roman" w:cs="Times New Roman"/>
          <w:sz w:val="28"/>
          <w:szCs w:val="28"/>
        </w:rPr>
        <w:br/>
        <w:t>“There will be no Palestinian state without Jerusalem,” he stressed. “We are in Jerusalem and we will stay in it to defend our Islamic and Christian holy sites. We’re not going to leave our country.”</w:t>
      </w:r>
      <w:r w:rsidRPr="0024192A">
        <w:rPr>
          <w:rFonts w:ascii="Times New Roman" w:hAnsi="Times New Roman" w:cs="Times New Roman"/>
          <w:sz w:val="28"/>
          <w:szCs w:val="28"/>
        </w:rPr>
        <w:br/>
      </w:r>
      <w:r w:rsidRPr="0024192A">
        <w:rPr>
          <w:rFonts w:ascii="Times New Roman" w:hAnsi="Times New Roman" w:cs="Times New Roman"/>
          <w:sz w:val="28"/>
          <w:szCs w:val="28"/>
        </w:rPr>
        <w:br/>
        <w:t>He praised Muslim male and female worshipers whose job it is to harass Jewish visitors to the Temple Mount.</w:t>
      </w:r>
      <w:r w:rsidRPr="0024192A">
        <w:rPr>
          <w:rFonts w:ascii="Times New Roman" w:hAnsi="Times New Roman" w:cs="Times New Roman"/>
          <w:sz w:val="28"/>
          <w:szCs w:val="28"/>
        </w:rPr>
        <w:br/>
      </w:r>
      <w:r w:rsidRPr="0024192A">
        <w:rPr>
          <w:rFonts w:ascii="Times New Roman" w:hAnsi="Times New Roman" w:cs="Times New Roman"/>
          <w:sz w:val="28"/>
          <w:szCs w:val="28"/>
        </w:rPr>
        <w:br/>
        <w:t>“Each drop of blood that was spilled in Jerusalem is pure blood as long as it’s for the sake of Allah. Every shahid (martyr) will be in heaven and every wounded person will be rewarded, by Allah’s will.”</w:t>
      </w:r>
      <w:r w:rsidRPr="0024192A">
        <w:rPr>
          <w:rFonts w:ascii="Times New Roman" w:hAnsi="Times New Roman" w:cs="Times New Roman"/>
          <w:sz w:val="28"/>
          <w:szCs w:val="28"/>
        </w:rPr>
        <w:br/>
      </w:r>
      <w:r w:rsidRPr="0024192A">
        <w:rPr>
          <w:rFonts w:ascii="Times New Roman" w:hAnsi="Times New Roman" w:cs="Times New Roman"/>
          <w:sz w:val="28"/>
          <w:szCs w:val="28"/>
        </w:rPr>
        <w:br/>
        <w:t>Also Wednesday, Abbas phoned Morocco’s King Mohammed VI and discussed with him the situation in Jerusalem in light of the controversy surrounding visits by Jews to the Temple Mount.</w:t>
      </w:r>
    </w:p>
    <w:sectPr w:rsidR="0024192A" w:rsidRPr="00241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92A"/>
    <w:rsid w:val="0024192A"/>
    <w:rsid w:val="00BE7451"/>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EE27"/>
  <w15:chartTrackingRefBased/>
  <w15:docId w15:val="{D9E11C96-8CE6-467D-96BD-C957C02A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192A"/>
    <w:rPr>
      <w:color w:val="0563C1" w:themeColor="hyperlink"/>
      <w:u w:val="single"/>
    </w:rPr>
  </w:style>
  <w:style w:type="paragraph" w:customStyle="1" w:styleId="article-author">
    <w:name w:val="article-author"/>
    <w:basedOn w:val="Normal"/>
    <w:rsid w:val="0024192A"/>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8911">
      <w:bodyDiv w:val="1"/>
      <w:marLeft w:val="0"/>
      <w:marRight w:val="0"/>
      <w:marTop w:val="0"/>
      <w:marBottom w:val="0"/>
      <w:divBdr>
        <w:top w:val="none" w:sz="0" w:space="0" w:color="auto"/>
        <w:left w:val="none" w:sz="0" w:space="0" w:color="auto"/>
        <w:bottom w:val="none" w:sz="0" w:space="0" w:color="auto"/>
        <w:right w:val="none" w:sz="0" w:space="0" w:color="auto"/>
      </w:divBdr>
      <w:divsChild>
        <w:div w:id="1672564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post.com/Arab-Israeli-Conflict/Riots-breaks-out-on-Jerusalems-Temple-Mount-for-third-straight-day-416198" TargetMode="External"/><Relationship Id="rId4" Type="http://schemas.openxmlformats.org/officeDocument/2006/relationships/hyperlink" Target="http://www.jpost.com/Arab-Israeli-Conflict/Abbas-Israelis-have-no-right-to-desecrate-our-holy-sites-with-their-filthy-feet-4163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2015-09-18T18:30:00Z</dcterms:created>
  <dcterms:modified xsi:type="dcterms:W3CDTF">2015-09-18T18:45:00Z</dcterms:modified>
</cp:coreProperties>
</file>