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20D9" w14:textId="77777777" w:rsidR="008756AB" w:rsidRPr="008756AB" w:rsidRDefault="008756AB" w:rsidP="008756AB">
      <w:pPr>
        <w:rPr>
          <w:rFonts w:asciiTheme="majorBidi" w:hAnsiTheme="majorBidi" w:cstheme="majorBidi"/>
          <w:sz w:val="40"/>
          <w:szCs w:val="40"/>
        </w:rPr>
      </w:pPr>
      <w:r w:rsidRPr="008756AB">
        <w:rPr>
          <w:rFonts w:asciiTheme="majorBidi" w:hAnsiTheme="majorBidi" w:cstheme="majorBidi"/>
          <w:sz w:val="40"/>
          <w:szCs w:val="40"/>
        </w:rPr>
        <w:t>October 7 survivor to UN chief: Hamas is planning the next massacre</w:t>
      </w:r>
    </w:p>
    <w:p w14:paraId="36E0862D" w14:textId="423765A9" w:rsidR="008756AB" w:rsidRPr="008756AB" w:rsidRDefault="008756AB" w:rsidP="008756AB">
      <w:pPr>
        <w:spacing w:after="0" w:line="240" w:lineRule="auto"/>
        <w:rPr>
          <w:rFonts w:asciiTheme="majorBidi" w:hAnsiTheme="majorBidi" w:cstheme="majorBidi"/>
        </w:rPr>
      </w:pPr>
      <w:r w:rsidRPr="008756AB">
        <w:rPr>
          <w:rFonts w:asciiTheme="majorBidi" w:hAnsiTheme="majorBidi" w:cstheme="majorBidi"/>
        </w:rPr>
        <w:t>September 18, 2026</w:t>
      </w:r>
    </w:p>
    <w:p w14:paraId="5E884D75" w14:textId="77777777" w:rsidR="008756AB" w:rsidRPr="008756AB" w:rsidRDefault="008756AB" w:rsidP="008756AB">
      <w:pPr>
        <w:spacing w:after="0" w:line="240" w:lineRule="auto"/>
        <w:rPr>
          <w:rFonts w:asciiTheme="majorBidi" w:hAnsiTheme="majorBidi" w:cstheme="majorBidi"/>
        </w:rPr>
      </w:pPr>
      <w:hyperlink r:id="rId5" w:history="1">
        <w:r w:rsidRPr="008756AB">
          <w:rPr>
            <w:rStyle w:val="Hyperlink"/>
            <w:rFonts w:asciiTheme="majorBidi" w:hAnsiTheme="majorBidi" w:cstheme="majorBidi"/>
          </w:rPr>
          <w:t>Israel National News</w:t>
        </w:r>
      </w:hyperlink>
    </w:p>
    <w:p w14:paraId="3B51CFA6" w14:textId="1E71A674" w:rsidR="008756AB" w:rsidRDefault="008756AB" w:rsidP="008756AB">
      <w:pPr>
        <w:spacing w:after="0" w:line="240" w:lineRule="auto"/>
        <w:rPr>
          <w:rFonts w:asciiTheme="majorBidi" w:hAnsiTheme="majorBidi" w:cstheme="majorBidi"/>
        </w:rPr>
      </w:pPr>
      <w:hyperlink r:id="rId6" w:history="1">
        <w:r w:rsidRPr="008756AB">
          <w:rPr>
            <w:rStyle w:val="Hyperlink"/>
            <w:rFonts w:asciiTheme="majorBidi" w:hAnsiTheme="majorBidi" w:cstheme="majorBidi"/>
          </w:rPr>
          <w:t>https://www.israelnationalnews.com/news/433360</w:t>
        </w:r>
      </w:hyperlink>
      <w:r w:rsidRPr="008756AB">
        <w:rPr>
          <w:rFonts w:asciiTheme="majorBidi" w:hAnsiTheme="majorBidi" w:cstheme="majorBidi"/>
        </w:rPr>
        <w:t xml:space="preserve"> </w:t>
      </w:r>
    </w:p>
    <w:p w14:paraId="3945116B" w14:textId="77777777" w:rsidR="008756AB" w:rsidRPr="008756AB" w:rsidRDefault="008756AB" w:rsidP="008756AB">
      <w:pPr>
        <w:spacing w:after="0" w:line="240" w:lineRule="auto"/>
        <w:rPr>
          <w:rFonts w:asciiTheme="majorBidi" w:hAnsiTheme="majorBidi" w:cstheme="majorBidi"/>
        </w:rPr>
      </w:pPr>
    </w:p>
    <w:p w14:paraId="4C97EE58" w14:textId="77777777" w:rsidR="008756AB" w:rsidRPr="008756AB" w:rsidRDefault="008756AB" w:rsidP="008756AB">
      <w:pPr>
        <w:rPr>
          <w:rFonts w:asciiTheme="majorBidi" w:hAnsiTheme="majorBidi" w:cstheme="majorBidi"/>
        </w:rPr>
      </w:pPr>
      <w:r w:rsidRPr="008756AB">
        <w:rPr>
          <w:rFonts w:asciiTheme="majorBidi" w:hAnsiTheme="majorBidi" w:cstheme="majorBidi"/>
        </w:rPr>
        <w:t>Yael Savarigo, a native of Nir Yitzhak and survivor of the October 7th massacre, sent a direct appeal to the UN Secretary-General António Guterres.</w:t>
      </w:r>
    </w:p>
    <w:p w14:paraId="7B9F740A" w14:textId="60A2D789" w:rsidR="008756AB" w:rsidRPr="008756AB" w:rsidRDefault="008756AB" w:rsidP="008756AB">
      <w:pPr>
        <w:rPr>
          <w:rFonts w:asciiTheme="majorBidi" w:hAnsiTheme="majorBidi" w:cstheme="majorBidi"/>
        </w:rPr>
      </w:pPr>
      <w:r w:rsidRPr="008756AB">
        <w:rPr>
          <w:rFonts w:asciiTheme="majorBidi" w:hAnsiTheme="majorBidi" w:cstheme="majorBidi"/>
        </w:rPr>
        <w:t xml:space="preserve">In a video statement, </w:t>
      </w:r>
      <w:proofErr w:type="spellStart"/>
      <w:r w:rsidRPr="008756AB">
        <w:rPr>
          <w:rFonts w:asciiTheme="majorBidi" w:hAnsiTheme="majorBidi" w:cstheme="majorBidi"/>
        </w:rPr>
        <w:t>Savarigo</w:t>
      </w:r>
      <w:proofErr w:type="spellEnd"/>
      <w:r w:rsidRPr="008756AB">
        <w:rPr>
          <w:rFonts w:asciiTheme="majorBidi" w:hAnsiTheme="majorBidi" w:cstheme="majorBidi"/>
        </w:rPr>
        <w:t xml:space="preserve">, who is also the leader of Tzav 9, said, </w:t>
      </w:r>
      <w:r w:rsidR="00E66085">
        <w:rPr>
          <w:rFonts w:asciiTheme="majorBidi" w:hAnsiTheme="majorBidi" w:cstheme="majorBidi"/>
        </w:rPr>
        <w:t>‘</w:t>
      </w:r>
      <w:r w:rsidRPr="008756AB">
        <w:rPr>
          <w:rFonts w:asciiTheme="majorBidi" w:hAnsiTheme="majorBidi" w:cstheme="majorBidi"/>
        </w:rPr>
        <w:t>UN Secretary-General António Guterres, my name is Yael Savarigo, born in Nir Yitzhak in the Gaza Envelope. My family and I survived the October 7th atrocities committed by the Hamas terror organization, which you refuse to condemn.</w:t>
      </w:r>
      <w:r w:rsidR="00E66085">
        <w:rPr>
          <w:rFonts w:asciiTheme="majorBidi" w:hAnsiTheme="majorBidi" w:cstheme="majorBidi"/>
        </w:rPr>
        <w:t>’</w:t>
      </w:r>
    </w:p>
    <w:p w14:paraId="2F33AE2D" w14:textId="6E7C449B" w:rsidR="008756AB" w:rsidRPr="008756AB" w:rsidRDefault="00E66085" w:rsidP="008756AB">
      <w:pPr>
        <w:rPr>
          <w:rFonts w:asciiTheme="majorBidi" w:hAnsiTheme="majorBidi" w:cstheme="majorBidi"/>
        </w:rPr>
      </w:pPr>
      <w:r>
        <w:rPr>
          <w:rFonts w:asciiTheme="majorBidi" w:hAnsiTheme="majorBidi" w:cstheme="majorBidi"/>
        </w:rPr>
        <w:t>‘</w:t>
      </w:r>
      <w:r w:rsidR="008756AB" w:rsidRPr="008756AB">
        <w:rPr>
          <w:rFonts w:asciiTheme="majorBidi" w:hAnsiTheme="majorBidi" w:cstheme="majorBidi"/>
        </w:rPr>
        <w:t>​Your claim that Israel is not committed to the peace agreement in the Gaza Strip is incorrect. It is Hamas that refuses to disarm and is planning the next massacre.</w:t>
      </w:r>
    </w:p>
    <w:p w14:paraId="04BFC072" w14:textId="0F6EE300" w:rsidR="008756AB" w:rsidRPr="008756AB" w:rsidRDefault="00E66085" w:rsidP="008756AB">
      <w:pPr>
        <w:rPr>
          <w:rFonts w:asciiTheme="majorBidi" w:hAnsiTheme="majorBidi" w:cstheme="majorBidi"/>
        </w:rPr>
      </w:pPr>
      <w:r>
        <w:rPr>
          <w:rFonts w:asciiTheme="majorBidi" w:hAnsiTheme="majorBidi" w:cstheme="majorBidi"/>
        </w:rPr>
        <w:t>‘</w:t>
      </w:r>
      <w:r w:rsidR="008756AB" w:rsidRPr="008756AB">
        <w:rPr>
          <w:rFonts w:asciiTheme="majorBidi" w:hAnsiTheme="majorBidi" w:cstheme="majorBidi"/>
        </w:rPr>
        <w:t>​Israel is committed to the Gaza peace agreement, which states that the reconstruction of the Strip will begin only after its demilitarization, ensuring there is no further threat to Israeli lives.</w:t>
      </w:r>
    </w:p>
    <w:p w14:paraId="4B467F60" w14:textId="6ECCF5E6" w:rsidR="008756AB" w:rsidRPr="008756AB" w:rsidRDefault="00E66085" w:rsidP="008756AB">
      <w:pPr>
        <w:rPr>
          <w:rFonts w:asciiTheme="majorBidi" w:hAnsiTheme="majorBidi" w:cstheme="majorBidi"/>
        </w:rPr>
      </w:pPr>
      <w:r>
        <w:rPr>
          <w:rFonts w:asciiTheme="majorBidi" w:hAnsiTheme="majorBidi" w:cstheme="majorBidi"/>
        </w:rPr>
        <w:t>‘</w:t>
      </w:r>
      <w:r w:rsidR="008756AB" w:rsidRPr="008756AB">
        <w:rPr>
          <w:rFonts w:asciiTheme="majorBidi" w:hAnsiTheme="majorBidi" w:cstheme="majorBidi"/>
        </w:rPr>
        <w:t>​We demand that the international community and the UN stop supporting terrorist organization,</w:t>
      </w:r>
      <w:r>
        <w:rPr>
          <w:rFonts w:asciiTheme="majorBidi" w:hAnsiTheme="majorBidi" w:cstheme="majorBidi"/>
        </w:rPr>
        <w:t>’</w:t>
      </w:r>
      <w:r w:rsidR="008756AB" w:rsidRPr="008756AB">
        <w:rPr>
          <w:rFonts w:asciiTheme="majorBidi" w:hAnsiTheme="majorBidi" w:cstheme="majorBidi"/>
        </w:rPr>
        <w:t xml:space="preserve"> she emphasized.</w:t>
      </w:r>
    </w:p>
    <w:p w14:paraId="12A8C728" w14:textId="77777777" w:rsidR="001944CB" w:rsidRPr="008756AB" w:rsidRDefault="001944CB">
      <w:pPr>
        <w:rPr>
          <w:rFonts w:asciiTheme="majorBidi" w:hAnsiTheme="majorBidi" w:cstheme="majorBidi"/>
        </w:rPr>
      </w:pPr>
    </w:p>
    <w:sectPr w:rsidR="001944CB" w:rsidRPr="00875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45952"/>
    <w:multiLevelType w:val="multilevel"/>
    <w:tmpl w:val="D082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7781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6AB"/>
    <w:rsid w:val="000C526D"/>
    <w:rsid w:val="001944CB"/>
    <w:rsid w:val="006F760D"/>
    <w:rsid w:val="008756AB"/>
    <w:rsid w:val="00E66085"/>
    <w:rsid w:val="00FF6E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16BF"/>
  <w15:chartTrackingRefBased/>
  <w15:docId w15:val="{065A19A6-67E5-458A-B425-6DBEBED9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6AB"/>
    <w:rPr>
      <w:rFonts w:eastAsiaTheme="majorEastAsia" w:cstheme="majorBidi"/>
      <w:color w:val="272727" w:themeColor="text1" w:themeTint="D8"/>
    </w:rPr>
  </w:style>
  <w:style w:type="paragraph" w:styleId="Title">
    <w:name w:val="Title"/>
    <w:basedOn w:val="Normal"/>
    <w:next w:val="Normal"/>
    <w:link w:val="TitleChar"/>
    <w:uiPriority w:val="10"/>
    <w:qFormat/>
    <w:rsid w:val="00875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6AB"/>
    <w:pPr>
      <w:spacing w:before="160"/>
      <w:jc w:val="center"/>
    </w:pPr>
    <w:rPr>
      <w:i/>
      <w:iCs/>
      <w:color w:val="404040" w:themeColor="text1" w:themeTint="BF"/>
    </w:rPr>
  </w:style>
  <w:style w:type="character" w:customStyle="1" w:styleId="QuoteChar">
    <w:name w:val="Quote Char"/>
    <w:basedOn w:val="DefaultParagraphFont"/>
    <w:link w:val="Quote"/>
    <w:uiPriority w:val="29"/>
    <w:rsid w:val="008756AB"/>
    <w:rPr>
      <w:i/>
      <w:iCs/>
      <w:color w:val="404040" w:themeColor="text1" w:themeTint="BF"/>
    </w:rPr>
  </w:style>
  <w:style w:type="paragraph" w:styleId="ListParagraph">
    <w:name w:val="List Paragraph"/>
    <w:basedOn w:val="Normal"/>
    <w:uiPriority w:val="34"/>
    <w:qFormat/>
    <w:rsid w:val="008756AB"/>
    <w:pPr>
      <w:ind w:left="720"/>
      <w:contextualSpacing/>
    </w:pPr>
  </w:style>
  <w:style w:type="character" w:styleId="IntenseEmphasis">
    <w:name w:val="Intense Emphasis"/>
    <w:basedOn w:val="DefaultParagraphFont"/>
    <w:uiPriority w:val="21"/>
    <w:qFormat/>
    <w:rsid w:val="008756AB"/>
    <w:rPr>
      <w:i/>
      <w:iCs/>
      <w:color w:val="0F4761" w:themeColor="accent1" w:themeShade="BF"/>
    </w:rPr>
  </w:style>
  <w:style w:type="paragraph" w:styleId="IntenseQuote">
    <w:name w:val="Intense Quote"/>
    <w:basedOn w:val="Normal"/>
    <w:next w:val="Normal"/>
    <w:link w:val="IntenseQuoteChar"/>
    <w:uiPriority w:val="30"/>
    <w:qFormat/>
    <w:rsid w:val="00875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6AB"/>
    <w:rPr>
      <w:i/>
      <w:iCs/>
      <w:color w:val="0F4761" w:themeColor="accent1" w:themeShade="BF"/>
    </w:rPr>
  </w:style>
  <w:style w:type="character" w:styleId="IntenseReference">
    <w:name w:val="Intense Reference"/>
    <w:basedOn w:val="DefaultParagraphFont"/>
    <w:uiPriority w:val="32"/>
    <w:qFormat/>
    <w:rsid w:val="008756AB"/>
    <w:rPr>
      <w:b/>
      <w:bCs/>
      <w:smallCaps/>
      <w:color w:val="0F4761" w:themeColor="accent1" w:themeShade="BF"/>
      <w:spacing w:val="5"/>
    </w:rPr>
  </w:style>
  <w:style w:type="character" w:styleId="Hyperlink">
    <w:name w:val="Hyperlink"/>
    <w:basedOn w:val="DefaultParagraphFont"/>
    <w:uiPriority w:val="99"/>
    <w:unhideWhenUsed/>
    <w:rsid w:val="008756AB"/>
    <w:rPr>
      <w:color w:val="467886" w:themeColor="hyperlink"/>
      <w:u w:val="single"/>
    </w:rPr>
  </w:style>
  <w:style w:type="character" w:styleId="UnresolvedMention">
    <w:name w:val="Unresolved Mention"/>
    <w:basedOn w:val="DefaultParagraphFont"/>
    <w:uiPriority w:val="99"/>
    <w:semiHidden/>
    <w:unhideWhenUsed/>
    <w:rsid w:val="00875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raelnationalnews.com/news/433360" TargetMode="External"/><Relationship Id="rId5" Type="http://schemas.openxmlformats.org/officeDocument/2006/relationships/hyperlink" Target="https://www.israelnationalnews.com/author/Israel_National_New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1047</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2026-09-22T16:25:00Z</dcterms:created>
  <dcterms:modified xsi:type="dcterms:W3CDTF">2026-09-22T16:29:00Z</dcterms:modified>
</cp:coreProperties>
</file>