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01B9A0" w14:textId="5AC4722B" w:rsidR="006027FB" w:rsidRPr="0051368D" w:rsidRDefault="0051368D">
      <w:pPr>
        <w:rPr>
          <w:rFonts w:cs="Times New Roman"/>
          <w:sz w:val="40"/>
          <w:szCs w:val="40"/>
        </w:rPr>
      </w:pPr>
      <w:bookmarkStart w:id="0" w:name="_GoBack"/>
      <w:r w:rsidRPr="0051368D">
        <w:rPr>
          <w:rFonts w:cs="Times New Roman"/>
          <w:sz w:val="40"/>
          <w:szCs w:val="40"/>
        </w:rPr>
        <w:t>America 'isolated' at UN? General Assembly breaking with US on most votes, report finds</w:t>
      </w:r>
    </w:p>
    <w:bookmarkEnd w:id="0"/>
    <w:p w14:paraId="3D5CBCA7" w14:textId="46382AA8" w:rsidR="0051368D" w:rsidRPr="0051368D" w:rsidRDefault="0051368D" w:rsidP="0051368D">
      <w:pPr>
        <w:spacing w:after="0" w:line="240" w:lineRule="auto"/>
        <w:rPr>
          <w:rFonts w:cs="Times New Roman"/>
          <w:szCs w:val="24"/>
        </w:rPr>
      </w:pPr>
      <w:r w:rsidRPr="0051368D">
        <w:rPr>
          <w:rFonts w:cs="Times New Roman"/>
          <w:szCs w:val="24"/>
        </w:rPr>
        <w:t>September 23, 2019</w:t>
      </w:r>
    </w:p>
    <w:p w14:paraId="73C936BC" w14:textId="289E814F" w:rsidR="0051368D" w:rsidRPr="0051368D" w:rsidRDefault="0051368D" w:rsidP="0051368D">
      <w:pPr>
        <w:spacing w:after="0" w:line="240" w:lineRule="auto"/>
        <w:rPr>
          <w:rFonts w:cs="Times New Roman"/>
          <w:szCs w:val="24"/>
          <w:bdr w:val="none" w:sz="0" w:space="0" w:color="auto" w:frame="1"/>
          <w:shd w:val="clear" w:color="auto" w:fill="FFFFFF"/>
        </w:rPr>
      </w:pPr>
      <w:r w:rsidRPr="0051368D">
        <w:rPr>
          <w:rFonts w:cs="Times New Roman"/>
          <w:szCs w:val="24"/>
          <w:shd w:val="clear" w:color="auto" w:fill="FFFFFF"/>
        </w:rPr>
        <w:t>By </w:t>
      </w:r>
      <w:hyperlink r:id="rId4" w:history="1">
        <w:r w:rsidRPr="0051368D">
          <w:rPr>
            <w:rStyle w:val="Hyperlink"/>
            <w:rFonts w:cs="Times New Roman"/>
            <w:color w:val="auto"/>
            <w:szCs w:val="24"/>
            <w:bdr w:val="none" w:sz="0" w:space="0" w:color="auto" w:frame="1"/>
            <w:shd w:val="clear" w:color="auto" w:fill="FFFFFF"/>
          </w:rPr>
          <w:t>Adam Shaw</w:t>
        </w:r>
      </w:hyperlink>
      <w:r w:rsidRPr="0051368D">
        <w:rPr>
          <w:rFonts w:cs="Times New Roman"/>
          <w:szCs w:val="24"/>
          <w:bdr w:val="none" w:sz="0" w:space="0" w:color="auto" w:frame="1"/>
          <w:shd w:val="clear" w:color="auto" w:fill="FFFFFF"/>
        </w:rPr>
        <w:t>, </w:t>
      </w:r>
      <w:hyperlink r:id="rId5" w:history="1">
        <w:r w:rsidRPr="0051368D">
          <w:rPr>
            <w:rStyle w:val="Hyperlink"/>
            <w:rFonts w:cs="Times New Roman"/>
            <w:color w:val="auto"/>
            <w:szCs w:val="24"/>
            <w:bdr w:val="none" w:sz="0" w:space="0" w:color="auto" w:frame="1"/>
            <w:shd w:val="clear" w:color="auto" w:fill="FFFFFF"/>
          </w:rPr>
          <w:t xml:space="preserve">Ben </w:t>
        </w:r>
        <w:proofErr w:type="spellStart"/>
        <w:r w:rsidRPr="0051368D">
          <w:rPr>
            <w:rStyle w:val="Hyperlink"/>
            <w:rFonts w:cs="Times New Roman"/>
            <w:color w:val="auto"/>
            <w:szCs w:val="24"/>
            <w:bdr w:val="none" w:sz="0" w:space="0" w:color="auto" w:frame="1"/>
            <w:shd w:val="clear" w:color="auto" w:fill="FFFFFF"/>
          </w:rPr>
          <w:t>Evansky</w:t>
        </w:r>
        <w:proofErr w:type="spellEnd"/>
      </w:hyperlink>
    </w:p>
    <w:p w14:paraId="63D38598" w14:textId="50BF972A" w:rsidR="0051368D" w:rsidRPr="0051368D" w:rsidRDefault="0051368D" w:rsidP="0051368D">
      <w:pPr>
        <w:spacing w:after="0" w:line="240" w:lineRule="auto"/>
        <w:rPr>
          <w:rFonts w:cs="Times New Roman"/>
          <w:szCs w:val="24"/>
          <w:bdr w:val="none" w:sz="0" w:space="0" w:color="auto" w:frame="1"/>
          <w:shd w:val="clear" w:color="auto" w:fill="FFFFFF"/>
        </w:rPr>
      </w:pPr>
      <w:r w:rsidRPr="0051368D">
        <w:rPr>
          <w:rFonts w:cs="Times New Roman"/>
          <w:szCs w:val="24"/>
          <w:bdr w:val="none" w:sz="0" w:space="0" w:color="auto" w:frame="1"/>
          <w:shd w:val="clear" w:color="auto" w:fill="FFFFFF"/>
        </w:rPr>
        <w:t>Fox News</w:t>
      </w:r>
    </w:p>
    <w:p w14:paraId="611705CA" w14:textId="342874FC" w:rsidR="0051368D" w:rsidRPr="0051368D" w:rsidRDefault="0051368D" w:rsidP="0051368D">
      <w:pPr>
        <w:spacing w:after="0" w:line="240" w:lineRule="auto"/>
        <w:rPr>
          <w:rFonts w:cs="Times New Roman"/>
          <w:szCs w:val="24"/>
        </w:rPr>
      </w:pPr>
      <w:hyperlink r:id="rId6" w:history="1">
        <w:r w:rsidRPr="0051368D">
          <w:rPr>
            <w:rStyle w:val="Hyperlink"/>
            <w:rFonts w:cs="Times New Roman"/>
            <w:color w:val="auto"/>
            <w:szCs w:val="24"/>
          </w:rPr>
          <w:t>https://www.foxnews.com/politics/un-general-assembly-us-interests-on-two-thirds-of-votes-report-finds</w:t>
        </w:r>
      </w:hyperlink>
    </w:p>
    <w:p w14:paraId="111FD9B5" w14:textId="77777777" w:rsidR="0051368D" w:rsidRDefault="0051368D" w:rsidP="0051368D">
      <w:pPr>
        <w:rPr>
          <w:rFonts w:cs="Times New Roman"/>
          <w:szCs w:val="24"/>
        </w:rPr>
      </w:pPr>
    </w:p>
    <w:p w14:paraId="6183ABCF" w14:textId="4E93A4A3" w:rsidR="0051368D" w:rsidRPr="0051368D" w:rsidRDefault="0051368D" w:rsidP="0051368D">
      <w:pPr>
        <w:rPr>
          <w:rFonts w:cs="Times New Roman"/>
          <w:szCs w:val="24"/>
        </w:rPr>
      </w:pPr>
      <w:r w:rsidRPr="0051368D">
        <w:rPr>
          <w:rFonts w:cs="Times New Roman"/>
          <w:szCs w:val="24"/>
        </w:rPr>
        <w:t>As President Trump prepares to address the U.N. General Assembly this week, a new State Department report shows that the world body is out of sync with U.S. interests in more than two-thirds of votes -- likely raising further concerns within the Trump administration about the organization and America's financial commitment to it.</w:t>
      </w:r>
    </w:p>
    <w:p w14:paraId="0F1CC463" w14:textId="6F06BF73" w:rsidR="0051368D" w:rsidRPr="0051368D" w:rsidRDefault="0051368D" w:rsidP="0051368D">
      <w:pPr>
        <w:rPr>
          <w:rFonts w:cs="Times New Roman"/>
          <w:szCs w:val="24"/>
        </w:rPr>
      </w:pPr>
      <w:r w:rsidRPr="0051368D">
        <w:rPr>
          <w:rFonts w:cs="Times New Roman"/>
          <w:szCs w:val="24"/>
        </w:rPr>
        <w:t>“The United States continues to be diplomatically isolated on development and Israel-related resolutions,” the report on voting practices at the U.N. in 2018 said.</w:t>
      </w:r>
    </w:p>
    <w:p w14:paraId="4D1AADF6" w14:textId="77777777" w:rsidR="0051368D" w:rsidRPr="0051368D" w:rsidRDefault="0051368D" w:rsidP="0051368D">
      <w:pPr>
        <w:rPr>
          <w:rFonts w:cs="Times New Roman"/>
          <w:szCs w:val="24"/>
        </w:rPr>
      </w:pPr>
      <w:r w:rsidRPr="0051368D">
        <w:rPr>
          <w:rFonts w:cs="Times New Roman"/>
          <w:szCs w:val="24"/>
        </w:rPr>
        <w:t xml:space="preserve">The State Department made the report public this month, showing that the U.S. and the U.N. General Assembly as </w:t>
      </w:r>
      <w:proofErr w:type="gramStart"/>
      <w:r w:rsidRPr="0051368D">
        <w:rPr>
          <w:rFonts w:cs="Times New Roman"/>
          <w:szCs w:val="24"/>
        </w:rPr>
        <w:t>a  whole</w:t>
      </w:r>
      <w:proofErr w:type="gramEnd"/>
      <w:r w:rsidRPr="0051368D">
        <w:rPr>
          <w:rFonts w:cs="Times New Roman"/>
          <w:szCs w:val="24"/>
        </w:rPr>
        <w:t xml:space="preserve"> were in alignment just 31 percent of the time in 2018, the same as 2017. This is down from the final year of the Obama administration, when they </w:t>
      </w:r>
      <w:proofErr w:type="gramStart"/>
      <w:r w:rsidRPr="0051368D">
        <w:rPr>
          <w:rFonts w:cs="Times New Roman"/>
          <w:szCs w:val="24"/>
        </w:rPr>
        <w:t>were in agreement</w:t>
      </w:r>
      <w:proofErr w:type="gramEnd"/>
      <w:r w:rsidRPr="0051368D">
        <w:rPr>
          <w:rFonts w:cs="Times New Roman"/>
          <w:szCs w:val="24"/>
        </w:rPr>
        <w:t xml:space="preserve"> 41 percent of the time.</w:t>
      </w:r>
    </w:p>
    <w:p w14:paraId="13908738" w14:textId="77777777" w:rsidR="0051368D" w:rsidRPr="0051368D" w:rsidRDefault="0051368D" w:rsidP="0051368D">
      <w:pPr>
        <w:rPr>
          <w:rFonts w:cs="Times New Roman"/>
          <w:szCs w:val="24"/>
        </w:rPr>
      </w:pPr>
    </w:p>
    <w:p w14:paraId="2AA02272" w14:textId="77777777" w:rsidR="0051368D" w:rsidRPr="0051368D" w:rsidRDefault="0051368D" w:rsidP="0051368D">
      <w:pPr>
        <w:rPr>
          <w:rFonts w:cs="Times New Roman"/>
          <w:szCs w:val="24"/>
        </w:rPr>
      </w:pPr>
      <w:r w:rsidRPr="0051368D">
        <w:rPr>
          <w:rFonts w:cs="Times New Roman"/>
          <w:szCs w:val="24"/>
        </w:rPr>
        <w:t>It means that the U.S. voted against 70 percent of assembly resolutions requiring a vote, more than any other U.N. member state.</w:t>
      </w:r>
    </w:p>
    <w:p w14:paraId="5C56449B" w14:textId="77777777" w:rsidR="0051368D" w:rsidRPr="0051368D" w:rsidRDefault="0051368D" w:rsidP="0051368D">
      <w:pPr>
        <w:rPr>
          <w:rFonts w:cs="Times New Roman"/>
          <w:szCs w:val="24"/>
        </w:rPr>
      </w:pPr>
    </w:p>
    <w:p w14:paraId="7492DC4D" w14:textId="77777777" w:rsidR="0051368D" w:rsidRPr="0051368D" w:rsidRDefault="0051368D" w:rsidP="0051368D">
      <w:pPr>
        <w:rPr>
          <w:rFonts w:cs="Times New Roman"/>
          <w:szCs w:val="24"/>
        </w:rPr>
      </w:pPr>
      <w:r w:rsidRPr="0051368D">
        <w:rPr>
          <w:rFonts w:cs="Times New Roman"/>
          <w:szCs w:val="24"/>
        </w:rPr>
        <w:t>The congressionally mandated report for 2018 also reviewed voting by the 15 members of the U.N. Security Council and 193 members of the General Assembly and compared countries' voting records with the U.S. An additional section looked at how the world body votes on Israel.</w:t>
      </w:r>
    </w:p>
    <w:p w14:paraId="411A68B0" w14:textId="77777777" w:rsidR="0051368D" w:rsidRPr="0051368D" w:rsidRDefault="0051368D" w:rsidP="0051368D">
      <w:pPr>
        <w:rPr>
          <w:rFonts w:cs="Times New Roman"/>
          <w:szCs w:val="24"/>
        </w:rPr>
      </w:pPr>
    </w:p>
    <w:p w14:paraId="2D2F0560" w14:textId="77777777" w:rsidR="0051368D" w:rsidRPr="0051368D" w:rsidRDefault="0051368D" w:rsidP="0051368D">
      <w:pPr>
        <w:rPr>
          <w:rFonts w:cs="Times New Roman"/>
          <w:szCs w:val="24"/>
        </w:rPr>
      </w:pPr>
      <w:r w:rsidRPr="0051368D">
        <w:rPr>
          <w:rFonts w:cs="Times New Roman"/>
          <w:szCs w:val="24"/>
        </w:rPr>
        <w:t xml:space="preserve">Former Ambassador to the U.N. Nikki Haley said in 2017 that the U.S. would be “taking names” of countries that vote against U.S. interests, particularly </w:t>
      </w:r>
      <w:proofErr w:type="gramStart"/>
      <w:r w:rsidRPr="0051368D">
        <w:rPr>
          <w:rFonts w:cs="Times New Roman"/>
          <w:szCs w:val="24"/>
        </w:rPr>
        <w:t>in regard to</w:t>
      </w:r>
      <w:proofErr w:type="gramEnd"/>
      <w:r w:rsidRPr="0051368D">
        <w:rPr>
          <w:rFonts w:cs="Times New Roman"/>
          <w:szCs w:val="24"/>
        </w:rPr>
        <w:t xml:space="preserve"> Israel, while Trump warned that the administration was watching votes -- specifically from those that take U.S. money.</w:t>
      </w:r>
    </w:p>
    <w:p w14:paraId="7FEDFAC1" w14:textId="77777777" w:rsidR="0051368D" w:rsidRPr="0051368D" w:rsidRDefault="0051368D" w:rsidP="0051368D">
      <w:pPr>
        <w:rPr>
          <w:rFonts w:cs="Times New Roman"/>
          <w:szCs w:val="24"/>
        </w:rPr>
      </w:pPr>
    </w:p>
    <w:p w14:paraId="67B9B7DF" w14:textId="77777777" w:rsidR="0051368D" w:rsidRPr="0051368D" w:rsidRDefault="0051368D" w:rsidP="0051368D">
      <w:pPr>
        <w:rPr>
          <w:rFonts w:cs="Times New Roman"/>
          <w:szCs w:val="24"/>
        </w:rPr>
      </w:pPr>
      <w:r w:rsidRPr="0051368D">
        <w:rPr>
          <w:rFonts w:cs="Times New Roman"/>
          <w:szCs w:val="24"/>
        </w:rPr>
        <w:t>The 10 countries that are most out of sync with the U.S. (along with U.S. aid they received in fiscal 2018, according to the USAID website) are: Burundi ($69 million), Syria ($819 million), North Korea ($2.6 million), Turkmenistan ($4.5 million), Venezuela ($25 million), Nicaragua ($30 million), Niger ($573 million), Cuba ($12 million) and Iran (less than $1 million).</w:t>
      </w:r>
    </w:p>
    <w:p w14:paraId="5ACFC64B" w14:textId="77777777" w:rsidR="0051368D" w:rsidRPr="0051368D" w:rsidRDefault="0051368D" w:rsidP="0051368D">
      <w:pPr>
        <w:rPr>
          <w:rFonts w:cs="Times New Roman"/>
          <w:szCs w:val="24"/>
        </w:rPr>
      </w:pPr>
    </w:p>
    <w:p w14:paraId="74E3B3A2" w14:textId="77777777" w:rsidR="0051368D" w:rsidRPr="0051368D" w:rsidRDefault="0051368D" w:rsidP="0051368D">
      <w:pPr>
        <w:rPr>
          <w:rFonts w:cs="Times New Roman"/>
          <w:szCs w:val="24"/>
        </w:rPr>
      </w:pPr>
    </w:p>
    <w:p w14:paraId="70EB81D4" w14:textId="6C6BDF5A" w:rsidR="0051368D" w:rsidRPr="0051368D" w:rsidRDefault="0051368D" w:rsidP="0051368D">
      <w:pPr>
        <w:rPr>
          <w:rFonts w:cs="Times New Roman"/>
          <w:szCs w:val="24"/>
        </w:rPr>
      </w:pPr>
      <w:r w:rsidRPr="0051368D">
        <w:rPr>
          <w:rFonts w:cs="Times New Roman"/>
          <w:szCs w:val="24"/>
        </w:rPr>
        <w:t>Meanwhile, Afghanistan, which according to the USAID portal received about $760 million, only voted with the U.S. 19 percent of the time. Pakistan, which gets $370 million, voted only 15 percent of the time with the U.S. Jordan, which gets $1.2 billion, was 21 percent in alignment with the U.S.</w:t>
      </w:r>
    </w:p>
    <w:p w14:paraId="045A7473" w14:textId="77777777" w:rsidR="0051368D" w:rsidRPr="0051368D" w:rsidRDefault="0051368D" w:rsidP="0051368D">
      <w:pPr>
        <w:rPr>
          <w:rFonts w:cs="Times New Roman"/>
          <w:szCs w:val="24"/>
        </w:rPr>
      </w:pPr>
      <w:r w:rsidRPr="0051368D">
        <w:rPr>
          <w:rFonts w:cs="Times New Roman"/>
          <w:szCs w:val="24"/>
        </w:rPr>
        <w:t>But the U.S. still enjoys support from some allies. The 10 friendliest records in descending order: Israel, Micronesia, Canada, Australia, Marshall Islands, Great Britain, Hungary, France, Poland and the Czech Republic.</w:t>
      </w:r>
    </w:p>
    <w:p w14:paraId="1D32210B" w14:textId="77777777" w:rsidR="0051368D" w:rsidRPr="0051368D" w:rsidRDefault="0051368D" w:rsidP="0051368D">
      <w:pPr>
        <w:rPr>
          <w:rFonts w:cs="Times New Roman"/>
          <w:szCs w:val="24"/>
        </w:rPr>
      </w:pPr>
    </w:p>
    <w:p w14:paraId="272A5E7E" w14:textId="77777777" w:rsidR="0051368D" w:rsidRPr="0051368D" w:rsidRDefault="0051368D" w:rsidP="0051368D">
      <w:pPr>
        <w:rPr>
          <w:rFonts w:cs="Times New Roman"/>
          <w:szCs w:val="24"/>
        </w:rPr>
      </w:pPr>
      <w:r w:rsidRPr="0051368D">
        <w:rPr>
          <w:rFonts w:cs="Times New Roman"/>
          <w:szCs w:val="24"/>
        </w:rPr>
        <w:t>In 2018, Haley noted that the U.S. pays for more than a fifth of the U.N. budget, more than the next three highest donor nations combined. She said at the issuing of the last report on 2017 voting records that “this is not an acceptable return on our investment.”</w:t>
      </w:r>
    </w:p>
    <w:p w14:paraId="1F77C3CB" w14:textId="77777777" w:rsidR="0051368D" w:rsidRPr="0051368D" w:rsidRDefault="0051368D" w:rsidP="0051368D">
      <w:pPr>
        <w:rPr>
          <w:rFonts w:cs="Times New Roman"/>
          <w:szCs w:val="24"/>
        </w:rPr>
      </w:pPr>
    </w:p>
    <w:p w14:paraId="509F092E" w14:textId="77777777" w:rsidR="0051368D" w:rsidRPr="0051368D" w:rsidRDefault="0051368D" w:rsidP="0051368D">
      <w:pPr>
        <w:rPr>
          <w:rFonts w:cs="Times New Roman"/>
          <w:szCs w:val="24"/>
        </w:rPr>
      </w:pPr>
      <w:r w:rsidRPr="0051368D">
        <w:rPr>
          <w:rFonts w:cs="Times New Roman"/>
          <w:szCs w:val="24"/>
        </w:rPr>
        <w:t>An analysis by the Council on Foreign Relations found that the U.S. government contributed more than $10 billion to the United Nations in 2017 -- about $7 billion was voluntary and $3.5 billion was assessed.</w:t>
      </w:r>
    </w:p>
    <w:p w14:paraId="002FF9AA" w14:textId="77777777" w:rsidR="0051368D" w:rsidRPr="0051368D" w:rsidRDefault="0051368D" w:rsidP="0051368D">
      <w:pPr>
        <w:rPr>
          <w:rFonts w:cs="Times New Roman"/>
          <w:szCs w:val="24"/>
        </w:rPr>
      </w:pPr>
    </w:p>
    <w:p w14:paraId="4B899AF7" w14:textId="77777777" w:rsidR="0051368D" w:rsidRPr="0051368D" w:rsidRDefault="0051368D" w:rsidP="0051368D">
      <w:pPr>
        <w:rPr>
          <w:rFonts w:cs="Times New Roman"/>
          <w:szCs w:val="24"/>
        </w:rPr>
      </w:pPr>
      <w:r w:rsidRPr="0051368D">
        <w:rPr>
          <w:rFonts w:cs="Times New Roman"/>
          <w:szCs w:val="24"/>
        </w:rPr>
        <w:t xml:space="preserve">Since then, the U.S. has pulled out of </w:t>
      </w:r>
      <w:proofErr w:type="gramStart"/>
      <w:r w:rsidRPr="0051368D">
        <w:rPr>
          <w:rFonts w:cs="Times New Roman"/>
          <w:szCs w:val="24"/>
        </w:rPr>
        <w:t>a number of</w:t>
      </w:r>
      <w:proofErr w:type="gramEnd"/>
      <w:r w:rsidRPr="0051368D">
        <w:rPr>
          <w:rFonts w:cs="Times New Roman"/>
          <w:szCs w:val="24"/>
        </w:rPr>
        <w:t xml:space="preserve"> U.N. institutions including the controversial Human Rights Council and the U.N. Social, Cultural and Economic body (UNESCO). It also yanked funding from the U.N. Palestinian refugee agency.</w:t>
      </w:r>
    </w:p>
    <w:p w14:paraId="790AD603" w14:textId="77777777" w:rsidR="0051368D" w:rsidRPr="0051368D" w:rsidRDefault="0051368D" w:rsidP="0051368D">
      <w:pPr>
        <w:rPr>
          <w:rFonts w:cs="Times New Roman"/>
          <w:szCs w:val="24"/>
        </w:rPr>
      </w:pPr>
    </w:p>
    <w:p w14:paraId="2FC128FA" w14:textId="77777777" w:rsidR="0051368D" w:rsidRPr="0051368D" w:rsidRDefault="0051368D" w:rsidP="0051368D">
      <w:pPr>
        <w:rPr>
          <w:rFonts w:cs="Times New Roman"/>
          <w:szCs w:val="24"/>
        </w:rPr>
      </w:pPr>
      <w:r w:rsidRPr="0051368D">
        <w:rPr>
          <w:rFonts w:cs="Times New Roman"/>
          <w:szCs w:val="24"/>
        </w:rPr>
        <w:t>The report also found that the U.N. General Assembly is largely continuing in its anti-Israel slant, adopting 21 anti-Israel resolutions in 2018, the same amount as 2017. The U.S. supported these resolutions just 14 percent of the time.</w:t>
      </w:r>
    </w:p>
    <w:p w14:paraId="204DCA46" w14:textId="77777777" w:rsidR="0051368D" w:rsidRPr="0051368D" w:rsidRDefault="0051368D" w:rsidP="0051368D">
      <w:pPr>
        <w:rPr>
          <w:rFonts w:cs="Times New Roman"/>
          <w:szCs w:val="24"/>
        </w:rPr>
      </w:pPr>
    </w:p>
    <w:p w14:paraId="6355B5E5" w14:textId="77777777" w:rsidR="0051368D" w:rsidRPr="0051368D" w:rsidRDefault="0051368D" w:rsidP="0051368D">
      <w:pPr>
        <w:rPr>
          <w:rFonts w:cs="Times New Roman"/>
          <w:szCs w:val="24"/>
        </w:rPr>
      </w:pPr>
      <w:r w:rsidRPr="0051368D">
        <w:rPr>
          <w:rFonts w:cs="Times New Roman"/>
          <w:szCs w:val="24"/>
        </w:rPr>
        <w:t>It was perhaps with this in mind that new U.N. Ambassador Kelly Craft gave a fiery speech at the U.N. Security Council last week, slamming anti-Israel bias at the body and reasserting U.S. commitment to its ally.</w:t>
      </w:r>
    </w:p>
    <w:p w14:paraId="6A30038E" w14:textId="77777777" w:rsidR="0051368D" w:rsidRPr="0051368D" w:rsidRDefault="0051368D" w:rsidP="0051368D">
      <w:pPr>
        <w:rPr>
          <w:rFonts w:cs="Times New Roman"/>
          <w:szCs w:val="24"/>
        </w:rPr>
      </w:pPr>
    </w:p>
    <w:p w14:paraId="4F0557F8" w14:textId="77777777" w:rsidR="0051368D" w:rsidRPr="0051368D" w:rsidRDefault="0051368D" w:rsidP="0051368D">
      <w:pPr>
        <w:rPr>
          <w:rFonts w:cs="Times New Roman"/>
          <w:szCs w:val="24"/>
        </w:rPr>
      </w:pPr>
      <w:r w:rsidRPr="0051368D">
        <w:rPr>
          <w:rFonts w:cs="Times New Roman"/>
          <w:szCs w:val="24"/>
        </w:rPr>
        <w:t>"It is inexcusable that pervasive, anti-Israel bias still exists in the United Nations, and that we continue to witness attempts by some UN Member States to undermine Israel’s standing as a full member of the community of nations," she said. "The United States vigorously opposes all such efforts."</w:t>
      </w:r>
    </w:p>
    <w:p w14:paraId="1FED6909" w14:textId="77777777" w:rsidR="0051368D" w:rsidRPr="0051368D" w:rsidRDefault="0051368D" w:rsidP="0051368D">
      <w:pPr>
        <w:rPr>
          <w:rFonts w:cs="Times New Roman"/>
          <w:szCs w:val="24"/>
        </w:rPr>
      </w:pPr>
      <w:r w:rsidRPr="0051368D">
        <w:rPr>
          <w:rFonts w:cs="Times New Roman"/>
          <w:szCs w:val="24"/>
        </w:rPr>
        <w:t xml:space="preserve">Israel’s Ambassador Danny </w:t>
      </w:r>
      <w:proofErr w:type="spellStart"/>
      <w:r w:rsidRPr="0051368D">
        <w:rPr>
          <w:rFonts w:cs="Times New Roman"/>
          <w:szCs w:val="24"/>
        </w:rPr>
        <w:t>Danon</w:t>
      </w:r>
      <w:proofErr w:type="spellEnd"/>
      <w:r w:rsidRPr="0051368D">
        <w:rPr>
          <w:rFonts w:cs="Times New Roman"/>
          <w:szCs w:val="24"/>
        </w:rPr>
        <w:t xml:space="preserve"> told Fox News that while anti-Israel bias remains, the “needle is moving” in the right direction and pointed to instances such as the U.S.-sponsored resolution </w:t>
      </w:r>
      <w:r w:rsidRPr="0051368D">
        <w:rPr>
          <w:rFonts w:cs="Times New Roman"/>
          <w:szCs w:val="24"/>
        </w:rPr>
        <w:lastRenderedPageBreak/>
        <w:t>condemning Hamas last year. The resolution garnered a simple majority of support in the chamber but did not gain the two-thirds majority needed to pass.</w:t>
      </w:r>
    </w:p>
    <w:p w14:paraId="71E34586" w14:textId="77777777" w:rsidR="0051368D" w:rsidRPr="0051368D" w:rsidRDefault="0051368D" w:rsidP="0051368D">
      <w:pPr>
        <w:rPr>
          <w:rFonts w:cs="Times New Roman"/>
          <w:szCs w:val="24"/>
        </w:rPr>
      </w:pPr>
    </w:p>
    <w:p w14:paraId="36EF1BEB" w14:textId="77777777" w:rsidR="0051368D" w:rsidRPr="0051368D" w:rsidRDefault="0051368D" w:rsidP="0051368D">
      <w:pPr>
        <w:rPr>
          <w:rFonts w:cs="Times New Roman"/>
          <w:szCs w:val="24"/>
        </w:rPr>
      </w:pPr>
      <w:r w:rsidRPr="0051368D">
        <w:rPr>
          <w:rFonts w:cs="Times New Roman"/>
          <w:szCs w:val="24"/>
        </w:rPr>
        <w:t xml:space="preserve">“The resolution against Hamas, for example, is a notable success because, for the first time, a majority of member states supported condemning the group and labeling it a terrorist organization,” he told Fox News. “And there are many more successes that are taking place outside of GA and UNSC </w:t>
      </w:r>
      <w:proofErr w:type="gramStart"/>
      <w:r w:rsidRPr="0051368D">
        <w:rPr>
          <w:rFonts w:cs="Times New Roman"/>
          <w:szCs w:val="24"/>
        </w:rPr>
        <w:t>resolutions, but</w:t>
      </w:r>
      <w:proofErr w:type="gramEnd"/>
      <w:r w:rsidRPr="0051368D">
        <w:rPr>
          <w:rFonts w:cs="Times New Roman"/>
          <w:szCs w:val="24"/>
        </w:rPr>
        <w:t xml:space="preserve"> will begin to influence them in the years to come.”</w:t>
      </w:r>
    </w:p>
    <w:p w14:paraId="0E0ED221" w14:textId="77777777" w:rsidR="0051368D" w:rsidRPr="0051368D" w:rsidRDefault="0051368D" w:rsidP="0051368D">
      <w:pPr>
        <w:rPr>
          <w:rFonts w:cs="Times New Roman"/>
          <w:szCs w:val="24"/>
        </w:rPr>
      </w:pPr>
    </w:p>
    <w:p w14:paraId="01646D8B" w14:textId="699FE19A" w:rsidR="0051368D" w:rsidRPr="0051368D" w:rsidRDefault="0051368D" w:rsidP="0051368D">
      <w:pPr>
        <w:rPr>
          <w:rFonts w:cs="Times New Roman"/>
          <w:szCs w:val="24"/>
        </w:rPr>
      </w:pPr>
      <w:r w:rsidRPr="0051368D">
        <w:rPr>
          <w:rFonts w:cs="Times New Roman"/>
          <w:szCs w:val="24"/>
        </w:rPr>
        <w:t>Trump will address the General Assembly on Tuesday, when the issues of both Israel and value for money at the U.N. are likely to be addressed in his speech.</w:t>
      </w:r>
    </w:p>
    <w:sectPr w:rsidR="0051368D" w:rsidRPr="0051368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368D"/>
    <w:rsid w:val="000F18D0"/>
    <w:rsid w:val="0051368D"/>
    <w:rsid w:val="00816C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23603B"/>
  <w15:chartTrackingRefBased/>
  <w15:docId w15:val="{B14199FA-B193-4BC4-839C-83262C7A5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1368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6353520">
      <w:bodyDiv w:val="1"/>
      <w:marLeft w:val="0"/>
      <w:marRight w:val="0"/>
      <w:marTop w:val="0"/>
      <w:marBottom w:val="0"/>
      <w:divBdr>
        <w:top w:val="none" w:sz="0" w:space="0" w:color="auto"/>
        <w:left w:val="none" w:sz="0" w:space="0" w:color="auto"/>
        <w:bottom w:val="none" w:sz="0" w:space="0" w:color="auto"/>
        <w:right w:val="none" w:sz="0" w:space="0" w:color="auto"/>
      </w:divBdr>
    </w:div>
    <w:div w:id="626472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foxnews.com/politics/un-general-assembly-us-interests-on-two-thirds-of-votes-report-finds" TargetMode="External"/><Relationship Id="rId5" Type="http://schemas.openxmlformats.org/officeDocument/2006/relationships/hyperlink" Target="https://www.foxnews.com/person/e/ben-evansky" TargetMode="External"/><Relationship Id="rId4" Type="http://schemas.openxmlformats.org/officeDocument/2006/relationships/hyperlink" Target="https://www.foxnews.com/person/s/adam-sha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776</Words>
  <Characters>4426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2019-09-24T13:34:00Z</dcterms:created>
  <dcterms:modified xsi:type="dcterms:W3CDTF">2019-09-24T13:36:00Z</dcterms:modified>
</cp:coreProperties>
</file>