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C32" w:rsidRPr="00D15C32" w:rsidRDefault="00D15C32" w:rsidP="00D15C32">
      <w:pPr>
        <w:spacing w:before="100" w:beforeAutospacing="1" w:after="100" w:afterAutospacing="1" w:line="240" w:lineRule="auto"/>
        <w:outlineLvl w:val="0"/>
        <w:rPr>
          <w:rFonts w:eastAsia="Times New Roman" w:cs="Times New Roman"/>
          <w:b/>
          <w:bCs/>
          <w:kern w:val="36"/>
          <w:sz w:val="48"/>
          <w:szCs w:val="48"/>
        </w:rPr>
      </w:pPr>
      <w:proofErr w:type="spellStart"/>
      <w:r w:rsidRPr="00D15C32">
        <w:rPr>
          <w:rFonts w:eastAsia="Times New Roman" w:cs="Times New Roman"/>
          <w:b/>
          <w:bCs/>
          <w:kern w:val="36"/>
          <w:sz w:val="48"/>
          <w:szCs w:val="48"/>
        </w:rPr>
        <w:t>Danon</w:t>
      </w:r>
      <w:proofErr w:type="spellEnd"/>
      <w:r w:rsidRPr="00D15C32">
        <w:rPr>
          <w:rFonts w:eastAsia="Times New Roman" w:cs="Times New Roman"/>
          <w:b/>
          <w:bCs/>
          <w:kern w:val="36"/>
          <w:sz w:val="48"/>
          <w:szCs w:val="48"/>
        </w:rPr>
        <w:t xml:space="preserve"> in response to Rouhani: Iranian actions spread terror</w:t>
      </w:r>
    </w:p>
    <w:p w:rsidR="002711F6" w:rsidRDefault="00D15C32">
      <w:r>
        <w:t>September 26, 2018</w:t>
      </w:r>
    </w:p>
    <w:p w:rsidR="00D15C32" w:rsidRDefault="00D15C32">
      <w:r>
        <w:t>The Jerusalem Post</w:t>
      </w:r>
    </w:p>
    <w:p w:rsidR="00D15C32" w:rsidRDefault="00D15C32">
      <w:hyperlink r:id="rId4" w:history="1">
        <w:r w:rsidRPr="00FC1A36">
          <w:rPr>
            <w:rStyle w:val="Hyperlink"/>
          </w:rPr>
          <w:t>https://www.jpost.com/Breaking-News/Danon-in-response-to-Rouhani-Iranian-actions-spread-terror-567977</w:t>
        </w:r>
      </w:hyperlink>
    </w:p>
    <w:p w:rsidR="00D15C32" w:rsidRDefault="00D15C32">
      <w:bookmarkStart w:id="0" w:name="_GoBack"/>
      <w:bookmarkEnd w:id="0"/>
      <w:r>
        <w:t xml:space="preserve">Israel's Ambassador to the UN Danny </w:t>
      </w:r>
      <w:proofErr w:type="spellStart"/>
      <w:r>
        <w:t>Danon</w:t>
      </w:r>
      <w:proofErr w:type="spellEnd"/>
      <w:r>
        <w:t xml:space="preserve"> responded to Iranian President Hassan Rouhani after his speech at the UN General Assembly, saying that "Rouhani is financing global terrorism and trying to preach about morality to Israel."</w:t>
      </w:r>
      <w:r>
        <w:br/>
      </w:r>
      <w:r>
        <w:br/>
        <w:t>"Iran's actions spread terror around the world in a long and bloody path across continents," he continued. "Had it not been for Tehran’s financial support, Hamas could not have dug terror tunnels into Israel and Hezbollah would not have built huge stockpiles of weapons."</w:t>
      </w:r>
      <w:r>
        <w:br/>
      </w:r>
      <w:r>
        <w:br/>
        <w:t>"Rouhani's words are detached from reality, and only strengthen the policy of the world to exit the nuclear agreement, and present a strong stance in the struggle for a safer world."</w:t>
      </w:r>
    </w:p>
    <w:sectPr w:rsidR="00D15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C32"/>
    <w:rsid w:val="007733EE"/>
    <w:rsid w:val="00AE203F"/>
    <w:rsid w:val="00BF2241"/>
    <w:rsid w:val="00D1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E625"/>
  <w15:chartTrackingRefBased/>
  <w15:docId w15:val="{DC7DD5AC-D051-4D8F-BD1D-7CFA8357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15C3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C3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15C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383680">
      <w:bodyDiv w:val="1"/>
      <w:marLeft w:val="0"/>
      <w:marRight w:val="0"/>
      <w:marTop w:val="0"/>
      <w:marBottom w:val="0"/>
      <w:divBdr>
        <w:top w:val="none" w:sz="0" w:space="0" w:color="auto"/>
        <w:left w:val="none" w:sz="0" w:space="0" w:color="auto"/>
        <w:bottom w:val="none" w:sz="0" w:space="0" w:color="auto"/>
        <w:right w:val="none" w:sz="0" w:space="0" w:color="auto"/>
      </w:divBdr>
    </w:div>
    <w:div w:id="124298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Breaking-News/Danon-in-response-to-Rouhani-Iranian-actions-spread-terror-567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2018-09-26T13:02:00Z</dcterms:created>
  <dcterms:modified xsi:type="dcterms:W3CDTF">2018-09-26T13:04:00Z</dcterms:modified>
</cp:coreProperties>
</file>