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4CA20" w14:textId="4B845799" w:rsidR="009A00E5" w:rsidRPr="009A00E5" w:rsidRDefault="009A00E5" w:rsidP="009A00E5">
      <w:pPr>
        <w:spacing w:after="0"/>
        <w:rPr>
          <w:rFonts w:ascii="Times New Roman" w:hAnsi="Times New Roman" w:cs="Times New Roman"/>
          <w:b/>
          <w:bCs/>
          <w:sz w:val="48"/>
          <w:szCs w:val="48"/>
        </w:rPr>
      </w:pPr>
      <w:bookmarkStart w:id="0" w:name="_GoBack"/>
      <w:r w:rsidRPr="009A00E5">
        <w:rPr>
          <w:rFonts w:ascii="Times New Roman" w:hAnsi="Times New Roman" w:cs="Times New Roman"/>
          <w:b/>
          <w:bCs/>
          <w:sz w:val="48"/>
          <w:szCs w:val="48"/>
        </w:rPr>
        <w:t>Israel Said to be Concerned About Secret ICC Arrest Warrants</w:t>
      </w:r>
    </w:p>
    <w:bookmarkEnd w:id="0"/>
    <w:p w14:paraId="2F216006" w14:textId="5C2664E7" w:rsidR="009A00E5" w:rsidRDefault="009A00E5" w:rsidP="009A00E5">
      <w:pPr>
        <w:spacing w:after="0"/>
        <w:rPr>
          <w:rFonts w:ascii="Times New Roman" w:hAnsi="Times New Roman" w:cs="Times New Roman"/>
          <w:sz w:val="24"/>
          <w:szCs w:val="24"/>
        </w:rPr>
      </w:pPr>
      <w:r>
        <w:rPr>
          <w:rFonts w:ascii="Times New Roman" w:hAnsi="Times New Roman" w:cs="Times New Roman"/>
          <w:sz w:val="24"/>
          <w:szCs w:val="24"/>
        </w:rPr>
        <w:t xml:space="preserve">By: Ariel </w:t>
      </w:r>
      <w:proofErr w:type="spellStart"/>
      <w:r>
        <w:rPr>
          <w:rFonts w:ascii="Times New Roman" w:hAnsi="Times New Roman" w:cs="Times New Roman"/>
          <w:sz w:val="24"/>
          <w:szCs w:val="24"/>
        </w:rPr>
        <w:t>Kahana</w:t>
      </w:r>
      <w:proofErr w:type="spellEnd"/>
    </w:p>
    <w:p w14:paraId="47F9CAEF" w14:textId="2AFEA3FD" w:rsidR="009A00E5" w:rsidRDefault="009A00E5" w:rsidP="009A00E5">
      <w:pPr>
        <w:spacing w:after="0"/>
        <w:rPr>
          <w:rFonts w:ascii="Times New Roman" w:hAnsi="Times New Roman" w:cs="Times New Roman"/>
          <w:sz w:val="24"/>
          <w:szCs w:val="24"/>
        </w:rPr>
      </w:pPr>
      <w:r>
        <w:rPr>
          <w:rFonts w:ascii="Times New Roman" w:hAnsi="Times New Roman" w:cs="Times New Roman"/>
          <w:sz w:val="24"/>
          <w:szCs w:val="24"/>
        </w:rPr>
        <w:t>Jewish News Syndicate</w:t>
      </w:r>
    </w:p>
    <w:p w14:paraId="590A1DB8" w14:textId="22681689" w:rsidR="009A00E5" w:rsidRDefault="009A00E5" w:rsidP="009A00E5">
      <w:pPr>
        <w:spacing w:after="0"/>
        <w:rPr>
          <w:rFonts w:ascii="Times New Roman" w:hAnsi="Times New Roman" w:cs="Times New Roman"/>
          <w:sz w:val="24"/>
          <w:szCs w:val="24"/>
        </w:rPr>
      </w:pPr>
      <w:r>
        <w:rPr>
          <w:rFonts w:ascii="Times New Roman" w:hAnsi="Times New Roman" w:cs="Times New Roman"/>
          <w:sz w:val="24"/>
          <w:szCs w:val="24"/>
        </w:rPr>
        <w:t>January 12, 2020</w:t>
      </w:r>
    </w:p>
    <w:p w14:paraId="0E353919" w14:textId="71167A08" w:rsidR="009A00E5" w:rsidRDefault="009A00E5" w:rsidP="009A00E5">
      <w:pPr>
        <w:spacing w:after="0"/>
        <w:rPr>
          <w:rFonts w:ascii="Times New Roman" w:hAnsi="Times New Roman" w:cs="Times New Roman"/>
          <w:sz w:val="24"/>
          <w:szCs w:val="24"/>
        </w:rPr>
      </w:pPr>
      <w:hyperlink r:id="rId4" w:history="1">
        <w:r w:rsidRPr="008204A6">
          <w:rPr>
            <w:rStyle w:val="Hyperlink"/>
            <w:rFonts w:ascii="Times New Roman" w:hAnsi="Times New Roman" w:cs="Times New Roman"/>
            <w:sz w:val="24"/>
            <w:szCs w:val="24"/>
          </w:rPr>
          <w:t>https://www.jns.org/israel-said-to-be-concerned-about-secret-icc-arrest-warrants/</w:t>
        </w:r>
      </w:hyperlink>
      <w:r>
        <w:rPr>
          <w:rFonts w:ascii="Times New Roman" w:hAnsi="Times New Roman" w:cs="Times New Roman"/>
          <w:sz w:val="24"/>
          <w:szCs w:val="24"/>
        </w:rPr>
        <w:t xml:space="preserve"> </w:t>
      </w:r>
    </w:p>
    <w:p w14:paraId="4183AED5" w14:textId="73D6FED0" w:rsidR="009A00E5" w:rsidRDefault="009A00E5" w:rsidP="009A00E5">
      <w:pPr>
        <w:spacing w:after="0"/>
        <w:rPr>
          <w:rFonts w:ascii="Times New Roman" w:hAnsi="Times New Roman" w:cs="Times New Roman"/>
          <w:sz w:val="24"/>
          <w:szCs w:val="24"/>
        </w:rPr>
      </w:pPr>
    </w:p>
    <w:p w14:paraId="1457AAEE" w14:textId="77777777" w:rsidR="009A00E5" w:rsidRPr="009A00E5" w:rsidRDefault="009A00E5" w:rsidP="009A00E5">
      <w:pPr>
        <w:spacing w:after="0"/>
        <w:rPr>
          <w:rFonts w:ascii="Times New Roman" w:hAnsi="Times New Roman" w:cs="Times New Roman"/>
          <w:sz w:val="24"/>
          <w:szCs w:val="24"/>
        </w:rPr>
      </w:pPr>
      <w:r w:rsidRPr="009A00E5">
        <w:rPr>
          <w:rFonts w:ascii="Times New Roman" w:hAnsi="Times New Roman" w:cs="Times New Roman"/>
          <w:sz w:val="24"/>
          <w:szCs w:val="24"/>
        </w:rPr>
        <w:t>Members of Israel’s Diplomatic-Security Cabinet are said to be “profoundly concerned” that the International Criminal Court will launch a war-crimes investigation against Israel within 90 days and may issue secret arrest warrants against Israeli officials.</w:t>
      </w:r>
    </w:p>
    <w:p w14:paraId="02451BAB" w14:textId="77777777" w:rsidR="009A00E5" w:rsidRPr="009A00E5" w:rsidRDefault="009A00E5" w:rsidP="009A00E5">
      <w:pPr>
        <w:spacing w:after="0"/>
        <w:rPr>
          <w:rFonts w:ascii="Times New Roman" w:hAnsi="Times New Roman" w:cs="Times New Roman"/>
          <w:sz w:val="24"/>
          <w:szCs w:val="24"/>
        </w:rPr>
      </w:pPr>
    </w:p>
    <w:p w14:paraId="3043333B" w14:textId="757C3D70" w:rsidR="009A00E5" w:rsidRDefault="009A00E5" w:rsidP="009A00E5">
      <w:pPr>
        <w:spacing w:after="0"/>
        <w:rPr>
          <w:rFonts w:ascii="Times New Roman" w:hAnsi="Times New Roman" w:cs="Times New Roman"/>
          <w:sz w:val="24"/>
          <w:szCs w:val="24"/>
        </w:rPr>
      </w:pPr>
      <w:r w:rsidRPr="009A00E5">
        <w:rPr>
          <w:rFonts w:ascii="Times New Roman" w:hAnsi="Times New Roman" w:cs="Times New Roman"/>
          <w:sz w:val="24"/>
          <w:szCs w:val="24"/>
        </w:rPr>
        <w:t>Last month, ICC Chief Prosecutor Fatou Bensouda announced: “I am satisfied that there is a reasonable basis to proceed with an investigation into the situation in Palestine,” adding, “There is a reasonable basis to believe that war crimes were committed in the context of the 2014 hostilities in Gaza.”</w:t>
      </w:r>
    </w:p>
    <w:p w14:paraId="3A4DECF2" w14:textId="77777777" w:rsidR="009A00E5" w:rsidRPr="009A00E5" w:rsidRDefault="009A00E5" w:rsidP="009A00E5">
      <w:pPr>
        <w:spacing w:after="0"/>
        <w:rPr>
          <w:rFonts w:ascii="Times New Roman" w:hAnsi="Times New Roman" w:cs="Times New Roman"/>
          <w:sz w:val="24"/>
          <w:szCs w:val="24"/>
        </w:rPr>
      </w:pPr>
    </w:p>
    <w:p w14:paraId="1D113C8C" w14:textId="77777777" w:rsidR="009A00E5" w:rsidRPr="009A00E5" w:rsidRDefault="009A00E5" w:rsidP="009A00E5">
      <w:pPr>
        <w:spacing w:after="0"/>
        <w:rPr>
          <w:rFonts w:ascii="Times New Roman" w:hAnsi="Times New Roman" w:cs="Times New Roman"/>
          <w:sz w:val="24"/>
          <w:szCs w:val="24"/>
        </w:rPr>
      </w:pPr>
      <w:r w:rsidRPr="009A00E5">
        <w:rPr>
          <w:rFonts w:ascii="Times New Roman" w:hAnsi="Times New Roman" w:cs="Times New Roman"/>
          <w:sz w:val="24"/>
          <w:szCs w:val="24"/>
        </w:rPr>
        <w:t>As Israel is not a signatory to the Rome Statute that lends the ICC its power, Jerusalem claims Bensouda has no jurisdiction over the matter. The Palestinian Authority joined the Rome Statute in 2015. Most of the prominent actors in the international arena are signatories to the Rome Statute, including all Western European countries, Canada, Australia, all Latin American countries and most African countries. The United States is not a party to the Rome Statute.</w:t>
      </w:r>
    </w:p>
    <w:p w14:paraId="394C96BC" w14:textId="77777777" w:rsidR="009A00E5" w:rsidRPr="009A00E5" w:rsidRDefault="009A00E5" w:rsidP="009A00E5">
      <w:pPr>
        <w:spacing w:after="0"/>
        <w:rPr>
          <w:rFonts w:ascii="Times New Roman" w:hAnsi="Times New Roman" w:cs="Times New Roman"/>
          <w:sz w:val="24"/>
          <w:szCs w:val="24"/>
        </w:rPr>
      </w:pPr>
    </w:p>
    <w:p w14:paraId="19FA5ED0" w14:textId="7F9ADCF4" w:rsidR="009A00E5" w:rsidRDefault="009A00E5" w:rsidP="009A00E5">
      <w:pPr>
        <w:spacing w:after="0"/>
        <w:rPr>
          <w:rFonts w:ascii="Times New Roman" w:hAnsi="Times New Roman" w:cs="Times New Roman"/>
          <w:sz w:val="24"/>
          <w:szCs w:val="24"/>
        </w:rPr>
      </w:pPr>
      <w:r w:rsidRPr="009A00E5">
        <w:rPr>
          <w:rFonts w:ascii="Times New Roman" w:hAnsi="Times New Roman" w:cs="Times New Roman"/>
          <w:sz w:val="24"/>
          <w:szCs w:val="24"/>
        </w:rPr>
        <w:t>If the ICC does, indeed, issue such warrants, high-ranking Israeli officials and military officers may be arrested upon traveling abroad and extradited to The Hague.</w:t>
      </w:r>
    </w:p>
    <w:p w14:paraId="731B8C20" w14:textId="02DBA1D6" w:rsidR="009A00E5" w:rsidRDefault="009A00E5" w:rsidP="009A00E5">
      <w:pPr>
        <w:spacing w:after="0"/>
        <w:rPr>
          <w:rFonts w:ascii="Times New Roman" w:hAnsi="Times New Roman" w:cs="Times New Roman"/>
          <w:sz w:val="24"/>
          <w:szCs w:val="24"/>
        </w:rPr>
      </w:pPr>
    </w:p>
    <w:p w14:paraId="76B9C9DF" w14:textId="77777777" w:rsidR="009A00E5" w:rsidRPr="009A00E5" w:rsidRDefault="009A00E5" w:rsidP="009A00E5">
      <w:pPr>
        <w:spacing w:after="0"/>
        <w:rPr>
          <w:rFonts w:ascii="Times New Roman" w:hAnsi="Times New Roman" w:cs="Times New Roman"/>
          <w:sz w:val="24"/>
          <w:szCs w:val="24"/>
        </w:rPr>
      </w:pPr>
      <w:r w:rsidRPr="009A00E5">
        <w:rPr>
          <w:rFonts w:ascii="Times New Roman" w:hAnsi="Times New Roman" w:cs="Times New Roman"/>
          <w:sz w:val="24"/>
          <w:szCs w:val="24"/>
        </w:rPr>
        <w:t>Legal experts reportedly told the Cabinet that a stronger case could be made in The Hague over settlement construction, meaning that every Israeli official party to promoting construction in Judea and Samaria and eastern Jerusalem could potentially face the ICC.</w:t>
      </w:r>
    </w:p>
    <w:p w14:paraId="50826307" w14:textId="77777777" w:rsidR="009A00E5" w:rsidRPr="009A00E5" w:rsidRDefault="009A00E5" w:rsidP="009A00E5">
      <w:pPr>
        <w:spacing w:after="0"/>
        <w:rPr>
          <w:rFonts w:ascii="Times New Roman" w:hAnsi="Times New Roman" w:cs="Times New Roman"/>
          <w:sz w:val="24"/>
          <w:szCs w:val="24"/>
        </w:rPr>
      </w:pPr>
    </w:p>
    <w:p w14:paraId="351DD67D" w14:textId="77777777" w:rsidR="009A00E5" w:rsidRPr="009A00E5" w:rsidRDefault="009A00E5" w:rsidP="009A00E5">
      <w:pPr>
        <w:spacing w:after="0"/>
        <w:rPr>
          <w:rFonts w:ascii="Times New Roman" w:hAnsi="Times New Roman" w:cs="Times New Roman"/>
          <w:sz w:val="24"/>
          <w:szCs w:val="24"/>
        </w:rPr>
      </w:pPr>
      <w:r w:rsidRPr="009A00E5">
        <w:rPr>
          <w:rFonts w:ascii="Times New Roman" w:hAnsi="Times New Roman" w:cs="Times New Roman"/>
          <w:sz w:val="24"/>
          <w:szCs w:val="24"/>
        </w:rPr>
        <w:t>Israel Defense Forces personnel who participated in military campaigns in the Gaza Strip, including in quelling Hamas riots on the Israel-Gaza border, could also face the ICC.</w:t>
      </w:r>
    </w:p>
    <w:p w14:paraId="54BA562C" w14:textId="77777777" w:rsidR="009A00E5" w:rsidRPr="009A00E5" w:rsidRDefault="009A00E5" w:rsidP="009A00E5">
      <w:pPr>
        <w:spacing w:after="0"/>
        <w:rPr>
          <w:rFonts w:ascii="Times New Roman" w:hAnsi="Times New Roman" w:cs="Times New Roman"/>
          <w:sz w:val="24"/>
          <w:szCs w:val="24"/>
        </w:rPr>
      </w:pPr>
    </w:p>
    <w:p w14:paraId="0B88AAE2" w14:textId="77777777" w:rsidR="009A00E5" w:rsidRPr="009A00E5" w:rsidRDefault="009A00E5" w:rsidP="009A00E5">
      <w:pPr>
        <w:spacing w:after="0"/>
        <w:rPr>
          <w:rFonts w:ascii="Times New Roman" w:hAnsi="Times New Roman" w:cs="Times New Roman"/>
          <w:sz w:val="24"/>
          <w:szCs w:val="24"/>
        </w:rPr>
      </w:pPr>
      <w:r w:rsidRPr="009A00E5">
        <w:rPr>
          <w:rFonts w:ascii="Times New Roman" w:hAnsi="Times New Roman" w:cs="Times New Roman"/>
          <w:sz w:val="24"/>
          <w:szCs w:val="24"/>
        </w:rPr>
        <w:t>The ministers further discussed the economic implications of the ICC probe, as well as the harm that the move could inflict on Israel’s international image.</w:t>
      </w:r>
    </w:p>
    <w:p w14:paraId="15104BDD" w14:textId="77777777" w:rsidR="009A00E5" w:rsidRPr="009A00E5" w:rsidRDefault="009A00E5" w:rsidP="009A00E5">
      <w:pPr>
        <w:spacing w:after="0"/>
        <w:rPr>
          <w:rFonts w:ascii="Times New Roman" w:hAnsi="Times New Roman" w:cs="Times New Roman"/>
          <w:sz w:val="24"/>
          <w:szCs w:val="24"/>
        </w:rPr>
      </w:pPr>
    </w:p>
    <w:p w14:paraId="2D3B13C2" w14:textId="77777777" w:rsidR="009A00E5" w:rsidRPr="009A00E5" w:rsidRDefault="009A00E5" w:rsidP="009A00E5">
      <w:pPr>
        <w:spacing w:after="0"/>
        <w:rPr>
          <w:rFonts w:ascii="Times New Roman" w:hAnsi="Times New Roman" w:cs="Times New Roman"/>
          <w:sz w:val="24"/>
          <w:szCs w:val="24"/>
        </w:rPr>
      </w:pPr>
      <w:r w:rsidRPr="009A00E5">
        <w:rPr>
          <w:rFonts w:ascii="Times New Roman" w:hAnsi="Times New Roman" w:cs="Times New Roman"/>
          <w:sz w:val="24"/>
          <w:szCs w:val="24"/>
        </w:rPr>
        <w:t>Legal experts said that there is no doubt that the Palestinians and their supporters will use any such investigation to relentlessly pressure international conglomerates to stop doing business with Israel.</w:t>
      </w:r>
    </w:p>
    <w:p w14:paraId="4E71D557" w14:textId="77777777" w:rsidR="009A00E5" w:rsidRPr="009A00E5" w:rsidRDefault="009A00E5" w:rsidP="009A00E5">
      <w:pPr>
        <w:spacing w:after="0"/>
        <w:rPr>
          <w:rFonts w:ascii="Times New Roman" w:hAnsi="Times New Roman" w:cs="Times New Roman"/>
          <w:sz w:val="24"/>
          <w:szCs w:val="24"/>
        </w:rPr>
      </w:pPr>
    </w:p>
    <w:p w14:paraId="0012389C" w14:textId="77777777" w:rsidR="009A00E5" w:rsidRPr="009A00E5" w:rsidRDefault="009A00E5" w:rsidP="009A00E5">
      <w:pPr>
        <w:spacing w:after="0"/>
        <w:rPr>
          <w:rFonts w:ascii="Times New Roman" w:hAnsi="Times New Roman" w:cs="Times New Roman"/>
          <w:sz w:val="24"/>
          <w:szCs w:val="24"/>
        </w:rPr>
      </w:pPr>
      <w:r w:rsidRPr="009A00E5">
        <w:rPr>
          <w:rFonts w:ascii="Times New Roman" w:hAnsi="Times New Roman" w:cs="Times New Roman"/>
          <w:sz w:val="24"/>
          <w:szCs w:val="24"/>
        </w:rPr>
        <w:t>Ramallah is also expected to pressure academic and cultural figures to refrain from visiting Israel, “so as not to appear as supportive of a state accused of alleged war crimes.”</w:t>
      </w:r>
    </w:p>
    <w:p w14:paraId="56126F85" w14:textId="77777777" w:rsidR="009A00E5" w:rsidRPr="009A00E5" w:rsidRDefault="009A00E5" w:rsidP="009A00E5">
      <w:pPr>
        <w:spacing w:after="0"/>
        <w:rPr>
          <w:rFonts w:ascii="Times New Roman" w:hAnsi="Times New Roman" w:cs="Times New Roman"/>
          <w:sz w:val="24"/>
          <w:szCs w:val="24"/>
        </w:rPr>
      </w:pPr>
    </w:p>
    <w:p w14:paraId="1C4D19A9" w14:textId="77777777" w:rsidR="009A00E5" w:rsidRPr="009A00E5" w:rsidRDefault="009A00E5" w:rsidP="009A00E5">
      <w:pPr>
        <w:spacing w:after="0"/>
        <w:rPr>
          <w:rFonts w:ascii="Times New Roman" w:hAnsi="Times New Roman" w:cs="Times New Roman"/>
          <w:sz w:val="24"/>
          <w:szCs w:val="24"/>
        </w:rPr>
      </w:pPr>
      <w:r w:rsidRPr="009A00E5">
        <w:rPr>
          <w:rFonts w:ascii="Times New Roman" w:hAnsi="Times New Roman" w:cs="Times New Roman"/>
          <w:sz w:val="24"/>
          <w:szCs w:val="24"/>
        </w:rPr>
        <w:t>Israeli Prime Minister Benjamin Netanyahu has already reached out to Israel’s allies asking them to help defend the Jewish state against the potential war-crimes probe.</w:t>
      </w:r>
    </w:p>
    <w:p w14:paraId="54DE2F6D" w14:textId="77777777" w:rsidR="009A00E5" w:rsidRPr="009A00E5" w:rsidRDefault="009A00E5" w:rsidP="009A00E5">
      <w:pPr>
        <w:spacing w:after="0"/>
        <w:rPr>
          <w:rFonts w:ascii="Times New Roman" w:hAnsi="Times New Roman" w:cs="Times New Roman"/>
          <w:sz w:val="24"/>
          <w:szCs w:val="24"/>
        </w:rPr>
      </w:pPr>
    </w:p>
    <w:p w14:paraId="6ACE49ED" w14:textId="77777777" w:rsidR="009A00E5" w:rsidRPr="009A00E5" w:rsidRDefault="009A00E5" w:rsidP="009A00E5">
      <w:pPr>
        <w:spacing w:after="0"/>
        <w:rPr>
          <w:rFonts w:ascii="Times New Roman" w:hAnsi="Times New Roman" w:cs="Times New Roman"/>
          <w:sz w:val="24"/>
          <w:szCs w:val="24"/>
        </w:rPr>
      </w:pPr>
      <w:r w:rsidRPr="009A00E5">
        <w:rPr>
          <w:rFonts w:ascii="Times New Roman" w:hAnsi="Times New Roman" w:cs="Times New Roman"/>
          <w:sz w:val="24"/>
          <w:szCs w:val="24"/>
        </w:rPr>
        <w:t>Jerusalem maintains that the ICC has no jurisdiction in Israel, the Prime Minister’s Office stressed.</w:t>
      </w:r>
    </w:p>
    <w:p w14:paraId="06F7076E" w14:textId="77777777" w:rsidR="009A00E5" w:rsidRPr="009A00E5" w:rsidRDefault="009A00E5" w:rsidP="009A00E5">
      <w:pPr>
        <w:spacing w:after="0"/>
        <w:rPr>
          <w:rFonts w:ascii="Times New Roman" w:hAnsi="Times New Roman" w:cs="Times New Roman"/>
          <w:sz w:val="24"/>
          <w:szCs w:val="24"/>
        </w:rPr>
      </w:pPr>
    </w:p>
    <w:p w14:paraId="4DE4C407" w14:textId="77777777" w:rsidR="009A00E5" w:rsidRPr="009A00E5" w:rsidRDefault="009A00E5" w:rsidP="009A00E5">
      <w:pPr>
        <w:spacing w:after="0"/>
        <w:rPr>
          <w:rFonts w:ascii="Times New Roman" w:hAnsi="Times New Roman" w:cs="Times New Roman"/>
          <w:sz w:val="24"/>
          <w:szCs w:val="24"/>
        </w:rPr>
      </w:pPr>
      <w:r w:rsidRPr="009A00E5">
        <w:rPr>
          <w:rFonts w:ascii="Times New Roman" w:hAnsi="Times New Roman" w:cs="Times New Roman"/>
          <w:sz w:val="24"/>
          <w:szCs w:val="24"/>
        </w:rPr>
        <w:t>The United States, Australia and Hungary have already expressed opposition to the ICC involving itself in a case about the Israeli-Palestinian conflict.</w:t>
      </w:r>
    </w:p>
    <w:p w14:paraId="5C411BCE" w14:textId="77777777" w:rsidR="009A00E5" w:rsidRPr="009A00E5" w:rsidRDefault="009A00E5" w:rsidP="009A00E5">
      <w:pPr>
        <w:spacing w:after="0"/>
        <w:rPr>
          <w:rFonts w:ascii="Times New Roman" w:hAnsi="Times New Roman" w:cs="Times New Roman"/>
          <w:sz w:val="24"/>
          <w:szCs w:val="24"/>
        </w:rPr>
      </w:pPr>
    </w:p>
    <w:p w14:paraId="48D490D1" w14:textId="77777777" w:rsidR="009A00E5" w:rsidRPr="009A00E5" w:rsidRDefault="009A00E5" w:rsidP="009A00E5">
      <w:pPr>
        <w:spacing w:after="0"/>
        <w:rPr>
          <w:rFonts w:ascii="Times New Roman" w:hAnsi="Times New Roman" w:cs="Times New Roman"/>
          <w:sz w:val="24"/>
          <w:szCs w:val="24"/>
        </w:rPr>
      </w:pPr>
      <w:r w:rsidRPr="009A00E5">
        <w:rPr>
          <w:rFonts w:ascii="Times New Roman" w:hAnsi="Times New Roman" w:cs="Times New Roman"/>
          <w:sz w:val="24"/>
          <w:szCs w:val="24"/>
        </w:rPr>
        <w:t xml:space="preserve">Hungarian Foreign Minister </w:t>
      </w:r>
      <w:proofErr w:type="spellStart"/>
      <w:r w:rsidRPr="009A00E5">
        <w:rPr>
          <w:rFonts w:ascii="Times New Roman" w:hAnsi="Times New Roman" w:cs="Times New Roman"/>
          <w:sz w:val="24"/>
          <w:szCs w:val="24"/>
        </w:rPr>
        <w:t>Péter</w:t>
      </w:r>
      <w:proofErr w:type="spellEnd"/>
      <w:r w:rsidRPr="009A00E5">
        <w:rPr>
          <w:rFonts w:ascii="Times New Roman" w:hAnsi="Times New Roman" w:cs="Times New Roman"/>
          <w:sz w:val="24"/>
          <w:szCs w:val="24"/>
        </w:rPr>
        <w:t xml:space="preserve"> </w:t>
      </w:r>
      <w:proofErr w:type="spellStart"/>
      <w:r w:rsidRPr="009A00E5">
        <w:rPr>
          <w:rFonts w:ascii="Times New Roman" w:hAnsi="Times New Roman" w:cs="Times New Roman"/>
          <w:sz w:val="24"/>
          <w:szCs w:val="24"/>
        </w:rPr>
        <w:t>Szijjártó</w:t>
      </w:r>
      <w:proofErr w:type="spellEnd"/>
      <w:r w:rsidRPr="009A00E5">
        <w:rPr>
          <w:rFonts w:ascii="Times New Roman" w:hAnsi="Times New Roman" w:cs="Times New Roman"/>
          <w:sz w:val="24"/>
          <w:szCs w:val="24"/>
        </w:rPr>
        <w:t xml:space="preserve"> said Budapest will stand by Israel.</w:t>
      </w:r>
    </w:p>
    <w:p w14:paraId="1DC479BF" w14:textId="77777777" w:rsidR="009A00E5" w:rsidRPr="009A00E5" w:rsidRDefault="009A00E5" w:rsidP="009A00E5">
      <w:pPr>
        <w:spacing w:after="0"/>
        <w:rPr>
          <w:rFonts w:ascii="Times New Roman" w:hAnsi="Times New Roman" w:cs="Times New Roman"/>
          <w:sz w:val="24"/>
          <w:szCs w:val="24"/>
        </w:rPr>
      </w:pPr>
    </w:p>
    <w:p w14:paraId="157F435F" w14:textId="77777777" w:rsidR="009A00E5" w:rsidRPr="009A00E5" w:rsidRDefault="009A00E5" w:rsidP="009A00E5">
      <w:pPr>
        <w:spacing w:after="0"/>
        <w:rPr>
          <w:rFonts w:ascii="Times New Roman" w:hAnsi="Times New Roman" w:cs="Times New Roman"/>
          <w:sz w:val="24"/>
          <w:szCs w:val="24"/>
        </w:rPr>
      </w:pPr>
      <w:r w:rsidRPr="009A00E5">
        <w:rPr>
          <w:rFonts w:ascii="Times New Roman" w:hAnsi="Times New Roman" w:cs="Times New Roman"/>
          <w:sz w:val="24"/>
          <w:szCs w:val="24"/>
        </w:rPr>
        <w:t xml:space="preserve">“We fully understand your concerns, since the Hungarian government has always highly appreciated the principle and value of national sovereignty,” </w:t>
      </w:r>
      <w:proofErr w:type="spellStart"/>
      <w:r w:rsidRPr="009A00E5">
        <w:rPr>
          <w:rFonts w:ascii="Times New Roman" w:hAnsi="Times New Roman" w:cs="Times New Roman"/>
          <w:sz w:val="24"/>
          <w:szCs w:val="24"/>
        </w:rPr>
        <w:t>Szijjártó</w:t>
      </w:r>
      <w:proofErr w:type="spellEnd"/>
      <w:r w:rsidRPr="009A00E5">
        <w:rPr>
          <w:rFonts w:ascii="Times New Roman" w:hAnsi="Times New Roman" w:cs="Times New Roman"/>
          <w:sz w:val="24"/>
          <w:szCs w:val="24"/>
        </w:rPr>
        <w:t xml:space="preserve"> wrote in a letter to Israeli Foreign Minister Israel Katz. “Thus, we believe that your position with regard to the lack of jurisdiction of the International Criminal Court in the given case is justified.”</w:t>
      </w:r>
    </w:p>
    <w:p w14:paraId="4E4842B7" w14:textId="77777777" w:rsidR="009A00E5" w:rsidRPr="009A00E5" w:rsidRDefault="009A00E5" w:rsidP="009A00E5">
      <w:pPr>
        <w:spacing w:after="0"/>
        <w:rPr>
          <w:rFonts w:ascii="Times New Roman" w:hAnsi="Times New Roman" w:cs="Times New Roman"/>
          <w:sz w:val="24"/>
          <w:szCs w:val="24"/>
        </w:rPr>
      </w:pPr>
    </w:p>
    <w:p w14:paraId="453450F4" w14:textId="77777777" w:rsidR="009A00E5" w:rsidRPr="009A00E5" w:rsidRDefault="009A00E5" w:rsidP="009A00E5">
      <w:pPr>
        <w:spacing w:after="0"/>
        <w:rPr>
          <w:rFonts w:ascii="Times New Roman" w:hAnsi="Times New Roman" w:cs="Times New Roman"/>
          <w:sz w:val="24"/>
          <w:szCs w:val="24"/>
        </w:rPr>
      </w:pPr>
      <w:proofErr w:type="spellStart"/>
      <w:r w:rsidRPr="009A00E5">
        <w:rPr>
          <w:rFonts w:ascii="Times New Roman" w:hAnsi="Times New Roman" w:cs="Times New Roman"/>
          <w:sz w:val="24"/>
          <w:szCs w:val="24"/>
        </w:rPr>
        <w:t>Szijjártó</w:t>
      </w:r>
      <w:proofErr w:type="spellEnd"/>
      <w:r w:rsidRPr="009A00E5">
        <w:rPr>
          <w:rFonts w:ascii="Times New Roman" w:hAnsi="Times New Roman" w:cs="Times New Roman"/>
          <w:sz w:val="24"/>
          <w:szCs w:val="24"/>
        </w:rPr>
        <w:t xml:space="preserve"> compared the situation to Hungary’s disputes with the European Union and the United Nations.</w:t>
      </w:r>
    </w:p>
    <w:p w14:paraId="03127EC1" w14:textId="77777777" w:rsidR="009A00E5" w:rsidRPr="009A00E5" w:rsidRDefault="009A00E5" w:rsidP="009A00E5">
      <w:pPr>
        <w:spacing w:after="0"/>
        <w:rPr>
          <w:rFonts w:ascii="Times New Roman" w:hAnsi="Times New Roman" w:cs="Times New Roman"/>
          <w:sz w:val="24"/>
          <w:szCs w:val="24"/>
        </w:rPr>
      </w:pPr>
    </w:p>
    <w:p w14:paraId="77956AFB" w14:textId="77777777" w:rsidR="009A00E5" w:rsidRPr="009A00E5" w:rsidRDefault="009A00E5" w:rsidP="009A00E5">
      <w:pPr>
        <w:spacing w:after="0"/>
        <w:rPr>
          <w:rFonts w:ascii="Times New Roman" w:hAnsi="Times New Roman" w:cs="Times New Roman"/>
          <w:sz w:val="24"/>
          <w:szCs w:val="24"/>
        </w:rPr>
      </w:pPr>
      <w:r w:rsidRPr="009A00E5">
        <w:rPr>
          <w:rFonts w:ascii="Times New Roman" w:hAnsi="Times New Roman" w:cs="Times New Roman"/>
          <w:sz w:val="24"/>
          <w:szCs w:val="24"/>
        </w:rPr>
        <w:t xml:space="preserve">Katz thanked </w:t>
      </w:r>
      <w:proofErr w:type="spellStart"/>
      <w:r w:rsidRPr="009A00E5">
        <w:rPr>
          <w:rFonts w:ascii="Times New Roman" w:hAnsi="Times New Roman" w:cs="Times New Roman"/>
          <w:sz w:val="24"/>
          <w:szCs w:val="24"/>
        </w:rPr>
        <w:t>Szijjártó</w:t>
      </w:r>
      <w:proofErr w:type="spellEnd"/>
      <w:r w:rsidRPr="009A00E5">
        <w:rPr>
          <w:rFonts w:ascii="Times New Roman" w:hAnsi="Times New Roman" w:cs="Times New Roman"/>
          <w:sz w:val="24"/>
          <w:szCs w:val="24"/>
        </w:rPr>
        <w:t xml:space="preserve"> and said that he appreciates Hungary’s stance, which he said is “consistent with the values of justice and the excellent relations between the countries.”</w:t>
      </w:r>
    </w:p>
    <w:p w14:paraId="3A361A38" w14:textId="77777777" w:rsidR="009A00E5" w:rsidRPr="009A00E5" w:rsidRDefault="009A00E5" w:rsidP="009A00E5">
      <w:pPr>
        <w:spacing w:after="0"/>
        <w:rPr>
          <w:rFonts w:ascii="Times New Roman" w:hAnsi="Times New Roman" w:cs="Times New Roman"/>
          <w:sz w:val="24"/>
          <w:szCs w:val="24"/>
        </w:rPr>
      </w:pPr>
    </w:p>
    <w:p w14:paraId="4898AAA3" w14:textId="77777777" w:rsidR="009A00E5" w:rsidRPr="009A00E5" w:rsidRDefault="009A00E5" w:rsidP="009A00E5">
      <w:pPr>
        <w:spacing w:after="0"/>
        <w:rPr>
          <w:rFonts w:ascii="Times New Roman" w:hAnsi="Times New Roman" w:cs="Times New Roman"/>
          <w:sz w:val="24"/>
          <w:szCs w:val="24"/>
        </w:rPr>
      </w:pPr>
      <w:r w:rsidRPr="009A00E5">
        <w:rPr>
          <w:rFonts w:ascii="Times New Roman" w:hAnsi="Times New Roman" w:cs="Times New Roman"/>
          <w:sz w:val="24"/>
          <w:szCs w:val="24"/>
        </w:rPr>
        <w:t>A senior source told Israel Hayom that the Cabinet was made to understand that the ICC investigation was not a theoretical threat, but rather a serious and imminent one, which requires immediate attention.</w:t>
      </w:r>
    </w:p>
    <w:p w14:paraId="23D71651" w14:textId="77777777" w:rsidR="009A00E5" w:rsidRPr="009A00E5" w:rsidRDefault="009A00E5" w:rsidP="009A00E5">
      <w:pPr>
        <w:spacing w:after="0"/>
        <w:rPr>
          <w:rFonts w:ascii="Times New Roman" w:hAnsi="Times New Roman" w:cs="Times New Roman"/>
          <w:sz w:val="24"/>
          <w:szCs w:val="24"/>
        </w:rPr>
      </w:pPr>
    </w:p>
    <w:p w14:paraId="0D7FF8DF" w14:textId="77777777" w:rsidR="009A00E5" w:rsidRPr="009A00E5" w:rsidRDefault="009A00E5" w:rsidP="009A00E5">
      <w:pPr>
        <w:spacing w:after="0"/>
        <w:rPr>
          <w:rFonts w:ascii="Times New Roman" w:hAnsi="Times New Roman" w:cs="Times New Roman"/>
          <w:sz w:val="24"/>
          <w:szCs w:val="24"/>
        </w:rPr>
      </w:pPr>
      <w:r w:rsidRPr="009A00E5">
        <w:rPr>
          <w:rFonts w:ascii="Times New Roman" w:hAnsi="Times New Roman" w:cs="Times New Roman"/>
          <w:sz w:val="24"/>
          <w:szCs w:val="24"/>
        </w:rPr>
        <w:t>“The very fact that an ICC investigation will be launched will make Israel synonymous with the darkest regimes in Africa, where truly horrific war crimes have been committed. It’s unthinkable,” said the source. “The ICC will not discuss what is going on in Syria, Iran or China, but it has no problem training its sights on us. This is a threat that requires a quick and crushing response.”</w:t>
      </w:r>
    </w:p>
    <w:p w14:paraId="017B3584" w14:textId="77777777" w:rsidR="009A00E5" w:rsidRPr="009A00E5" w:rsidRDefault="009A00E5" w:rsidP="009A00E5">
      <w:pPr>
        <w:spacing w:after="0"/>
        <w:rPr>
          <w:rFonts w:ascii="Times New Roman" w:hAnsi="Times New Roman" w:cs="Times New Roman"/>
          <w:sz w:val="24"/>
          <w:szCs w:val="24"/>
        </w:rPr>
      </w:pPr>
    </w:p>
    <w:p w14:paraId="3EDC4C1C" w14:textId="6EC0CCC3" w:rsidR="009A00E5" w:rsidRPr="009A00E5" w:rsidRDefault="009A00E5" w:rsidP="009A00E5">
      <w:pPr>
        <w:spacing w:after="0"/>
        <w:rPr>
          <w:rFonts w:ascii="Times New Roman" w:hAnsi="Times New Roman" w:cs="Times New Roman"/>
          <w:sz w:val="24"/>
          <w:szCs w:val="24"/>
        </w:rPr>
      </w:pPr>
      <w:r w:rsidRPr="009A00E5">
        <w:rPr>
          <w:rFonts w:ascii="Times New Roman" w:hAnsi="Times New Roman" w:cs="Times New Roman"/>
          <w:sz w:val="24"/>
          <w:szCs w:val="24"/>
        </w:rPr>
        <w:t>Another source noted that in the current situation, Israel would find it increasingly difficult to prevent the investigation on its own, saying that the United States would have to provide “significant assistance” on the matter.</w:t>
      </w:r>
    </w:p>
    <w:sectPr w:rsidR="009A00E5" w:rsidRPr="009A00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E5"/>
    <w:rsid w:val="009A00E5"/>
    <w:rsid w:val="00A13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A0888"/>
  <w15:chartTrackingRefBased/>
  <w15:docId w15:val="{91DA7A67-C2E9-4D45-A7BA-08D403EF8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0E5"/>
    <w:rPr>
      <w:color w:val="0563C1" w:themeColor="hyperlink"/>
      <w:u w:val="single"/>
    </w:rPr>
  </w:style>
  <w:style w:type="character" w:styleId="UnresolvedMention">
    <w:name w:val="Unresolved Mention"/>
    <w:basedOn w:val="DefaultParagraphFont"/>
    <w:uiPriority w:val="99"/>
    <w:semiHidden/>
    <w:unhideWhenUsed/>
    <w:rsid w:val="009A0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369067">
      <w:bodyDiv w:val="1"/>
      <w:marLeft w:val="0"/>
      <w:marRight w:val="0"/>
      <w:marTop w:val="0"/>
      <w:marBottom w:val="0"/>
      <w:divBdr>
        <w:top w:val="none" w:sz="0" w:space="0" w:color="auto"/>
        <w:left w:val="none" w:sz="0" w:space="0" w:color="auto"/>
        <w:bottom w:val="none" w:sz="0" w:space="0" w:color="auto"/>
        <w:right w:val="none" w:sz="0" w:space="0" w:color="auto"/>
      </w:divBdr>
    </w:div>
    <w:div w:id="403455266">
      <w:bodyDiv w:val="1"/>
      <w:marLeft w:val="0"/>
      <w:marRight w:val="0"/>
      <w:marTop w:val="0"/>
      <w:marBottom w:val="0"/>
      <w:divBdr>
        <w:top w:val="none" w:sz="0" w:space="0" w:color="auto"/>
        <w:left w:val="none" w:sz="0" w:space="0" w:color="auto"/>
        <w:bottom w:val="none" w:sz="0" w:space="0" w:color="auto"/>
        <w:right w:val="none" w:sz="0" w:space="0" w:color="auto"/>
      </w:divBdr>
      <w:divsChild>
        <w:div w:id="348724744">
          <w:marLeft w:val="0"/>
          <w:marRight w:val="0"/>
          <w:marTop w:val="0"/>
          <w:marBottom w:val="450"/>
          <w:divBdr>
            <w:top w:val="none" w:sz="0" w:space="0" w:color="auto"/>
            <w:left w:val="none" w:sz="0" w:space="0" w:color="auto"/>
            <w:bottom w:val="none" w:sz="0" w:space="0" w:color="auto"/>
            <w:right w:val="none" w:sz="0" w:space="0" w:color="auto"/>
          </w:divBdr>
        </w:div>
      </w:divsChild>
    </w:div>
    <w:div w:id="856308730">
      <w:bodyDiv w:val="1"/>
      <w:marLeft w:val="0"/>
      <w:marRight w:val="0"/>
      <w:marTop w:val="0"/>
      <w:marBottom w:val="0"/>
      <w:divBdr>
        <w:top w:val="none" w:sz="0" w:space="0" w:color="auto"/>
        <w:left w:val="none" w:sz="0" w:space="0" w:color="auto"/>
        <w:bottom w:val="none" w:sz="0" w:space="0" w:color="auto"/>
        <w:right w:val="none" w:sz="0" w:space="0" w:color="auto"/>
      </w:divBdr>
    </w:div>
    <w:div w:id="1730834553">
      <w:bodyDiv w:val="1"/>
      <w:marLeft w:val="0"/>
      <w:marRight w:val="0"/>
      <w:marTop w:val="0"/>
      <w:marBottom w:val="0"/>
      <w:divBdr>
        <w:top w:val="none" w:sz="0" w:space="0" w:color="auto"/>
        <w:left w:val="none" w:sz="0" w:space="0" w:color="auto"/>
        <w:bottom w:val="none" w:sz="0" w:space="0" w:color="auto"/>
        <w:right w:val="none" w:sz="0" w:space="0" w:color="auto"/>
      </w:divBdr>
    </w:div>
    <w:div w:id="1831561686">
      <w:bodyDiv w:val="1"/>
      <w:marLeft w:val="0"/>
      <w:marRight w:val="0"/>
      <w:marTop w:val="0"/>
      <w:marBottom w:val="0"/>
      <w:divBdr>
        <w:top w:val="none" w:sz="0" w:space="0" w:color="auto"/>
        <w:left w:val="none" w:sz="0" w:space="0" w:color="auto"/>
        <w:bottom w:val="none" w:sz="0" w:space="0" w:color="auto"/>
        <w:right w:val="none" w:sz="0" w:space="0" w:color="auto"/>
      </w:divBdr>
      <w:divsChild>
        <w:div w:id="262147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ns.org/israel-said-to-be-concerned-about-secret-icc-arrest-war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665</Words>
  <Characters>3797</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2020-01-13T20:26:00Z</dcterms:created>
  <dcterms:modified xsi:type="dcterms:W3CDTF">2020-01-13T22:58:00Z</dcterms:modified>
</cp:coreProperties>
</file>