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94E24" w14:textId="77777777" w:rsidR="00EE4D58" w:rsidRPr="00EE4D58" w:rsidRDefault="00EE4D58" w:rsidP="00EE4D58">
      <w:pPr>
        <w:shd w:val="clear" w:color="auto" w:fill="FFFFFF"/>
        <w:spacing w:after="360" w:line="990" w:lineRule="atLeast"/>
        <w:textAlignment w:val="baseline"/>
        <w:outlineLvl w:val="0"/>
        <w:rPr>
          <w:rFonts w:eastAsia="Times New Roman" w:cs="Times New Roman"/>
          <w:bCs/>
          <w:color w:val="222222"/>
          <w:spacing w:val="-18"/>
          <w:kern w:val="36"/>
          <w:sz w:val="40"/>
          <w:szCs w:val="40"/>
        </w:rPr>
      </w:pPr>
      <w:bookmarkStart w:id="0" w:name="_GoBack"/>
      <w:r w:rsidRPr="00EE4D58">
        <w:rPr>
          <w:rFonts w:eastAsia="Times New Roman" w:cs="Times New Roman"/>
          <w:bCs/>
          <w:color w:val="222222"/>
          <w:spacing w:val="-18"/>
          <w:kern w:val="36"/>
          <w:sz w:val="40"/>
          <w:szCs w:val="40"/>
        </w:rPr>
        <w:t>UK terror police arrest two more people in Texas synagogue hostage probe</w:t>
      </w:r>
    </w:p>
    <w:bookmarkEnd w:id="0"/>
    <w:p w14:paraId="75F777B1" w14:textId="77777777" w:rsidR="002711F6" w:rsidRPr="00EE4D58" w:rsidRDefault="00EE4D58" w:rsidP="00EE4D58">
      <w:pPr>
        <w:spacing w:after="0" w:line="240" w:lineRule="auto"/>
        <w:rPr>
          <w:rFonts w:cs="Times New Roman"/>
        </w:rPr>
      </w:pPr>
      <w:r w:rsidRPr="00EE4D58">
        <w:rPr>
          <w:rFonts w:cs="Times New Roman"/>
        </w:rPr>
        <w:t>January 21, 2022</w:t>
      </w:r>
    </w:p>
    <w:p w14:paraId="31B7BF7B" w14:textId="77777777" w:rsidR="00EE4D58" w:rsidRPr="00EE4D58" w:rsidRDefault="00EE4D58" w:rsidP="00EE4D58">
      <w:pPr>
        <w:spacing w:after="0" w:line="240" w:lineRule="auto"/>
        <w:rPr>
          <w:rFonts w:cs="Times New Roman"/>
        </w:rPr>
      </w:pPr>
      <w:r w:rsidRPr="00EE4D58">
        <w:rPr>
          <w:rFonts w:cs="Times New Roman"/>
        </w:rPr>
        <w:t>By </w:t>
      </w:r>
      <w:hyperlink r:id="rId4" w:history="1">
        <w:r w:rsidRPr="00EE4D58">
          <w:rPr>
            <w:rStyle w:val="Hyperlink"/>
            <w:rFonts w:cs="Times New Roman"/>
            <w:bCs/>
          </w:rPr>
          <w:t xml:space="preserve">Danielle </w:t>
        </w:r>
        <w:proofErr w:type="spellStart"/>
        <w:r w:rsidRPr="00EE4D58">
          <w:rPr>
            <w:rStyle w:val="Hyperlink"/>
            <w:rFonts w:cs="Times New Roman"/>
            <w:bCs/>
          </w:rPr>
          <w:t>Wallace</w:t>
        </w:r>
      </w:hyperlink>
      <w:proofErr w:type="spellEnd"/>
    </w:p>
    <w:p w14:paraId="7139A706" w14:textId="77777777" w:rsidR="00EE4D58" w:rsidRPr="00EE4D58" w:rsidRDefault="00EE4D58" w:rsidP="00EE4D58">
      <w:pPr>
        <w:spacing w:after="0" w:line="240" w:lineRule="auto"/>
        <w:rPr>
          <w:rFonts w:cs="Times New Roman"/>
        </w:rPr>
      </w:pPr>
      <w:r w:rsidRPr="00EE4D58">
        <w:rPr>
          <w:rFonts w:cs="Times New Roman"/>
        </w:rPr>
        <w:t>Fox News</w:t>
      </w:r>
    </w:p>
    <w:p w14:paraId="4BC98D1C" w14:textId="77777777" w:rsidR="00EE4D58" w:rsidRDefault="00EE4D58" w:rsidP="00EE4D58">
      <w:pPr>
        <w:spacing w:after="0" w:line="240" w:lineRule="auto"/>
        <w:rPr>
          <w:rFonts w:cs="Times New Roman"/>
        </w:rPr>
      </w:pPr>
      <w:hyperlink r:id="rId5" w:history="1">
        <w:r w:rsidRPr="00EE4D58">
          <w:rPr>
            <w:rStyle w:val="Hyperlink"/>
            <w:rFonts w:cs="Times New Roman"/>
          </w:rPr>
          <w:t>https://www.foxnews.com/world/uk-terror-police-arrest-two-men-texas-synagogue-hostage-probe</w:t>
        </w:r>
      </w:hyperlink>
    </w:p>
    <w:p w14:paraId="0E3755CC" w14:textId="77777777" w:rsidR="00EE4D58" w:rsidRPr="00EE4D58" w:rsidRDefault="00EE4D58" w:rsidP="00EE4D58">
      <w:pPr>
        <w:spacing w:after="0" w:line="240" w:lineRule="auto"/>
        <w:rPr>
          <w:rFonts w:cs="Times New Roman"/>
        </w:rPr>
      </w:pPr>
    </w:p>
    <w:p w14:paraId="7BE338CA" w14:textId="77777777" w:rsidR="00EE4D58" w:rsidRPr="00EE4D58" w:rsidRDefault="00EE4D58" w:rsidP="00EE4D58">
      <w:pPr>
        <w:rPr>
          <w:rFonts w:cs="Times New Roman"/>
        </w:rPr>
      </w:pPr>
      <w:r w:rsidRPr="00EE4D58">
        <w:rPr>
          <w:rFonts w:cs="Times New Roman"/>
        </w:rPr>
        <w:t>U.K. </w:t>
      </w:r>
      <w:hyperlink r:id="rId6" w:tgtFrame="_blank" w:history="1">
        <w:r w:rsidRPr="00EE4D58">
          <w:rPr>
            <w:rStyle w:val="Hyperlink"/>
            <w:rFonts w:cs="Times New Roman"/>
          </w:rPr>
          <w:t>terrorism</w:t>
        </w:r>
      </w:hyperlink>
      <w:r w:rsidRPr="00EE4D58">
        <w:rPr>
          <w:rFonts w:cs="Times New Roman"/>
        </w:rPr>
        <w:t xml:space="preserve"> police announced Thursday that two more individuals </w:t>
      </w:r>
      <w:proofErr w:type="gramStart"/>
      <w:r w:rsidRPr="00EE4D58">
        <w:rPr>
          <w:rFonts w:cs="Times New Roman"/>
        </w:rPr>
        <w:t>have been arrested</w:t>
      </w:r>
      <w:proofErr w:type="gramEnd"/>
      <w:r w:rsidRPr="00EE4D58">
        <w:rPr>
          <w:rFonts w:cs="Times New Roman"/>
        </w:rPr>
        <w:t xml:space="preserve"> in connection to investigations into the </w:t>
      </w:r>
      <w:hyperlink r:id="rId7" w:tgtFrame="_blank" w:history="1">
        <w:r w:rsidRPr="00EE4D58">
          <w:rPr>
            <w:rStyle w:val="Hyperlink"/>
            <w:rFonts w:cs="Times New Roman"/>
          </w:rPr>
          <w:t>Texas</w:t>
        </w:r>
      </w:hyperlink>
      <w:r w:rsidRPr="00EE4D58">
        <w:rPr>
          <w:rFonts w:cs="Times New Roman"/>
        </w:rPr>
        <w:t> synagogue hostage incident over the weekend. </w:t>
      </w:r>
    </w:p>
    <w:p w14:paraId="57069ABD" w14:textId="77777777" w:rsidR="00EE4D58" w:rsidRPr="00EE4D58" w:rsidRDefault="00EE4D58" w:rsidP="00EE4D58">
      <w:pPr>
        <w:rPr>
          <w:rFonts w:cs="Times New Roman"/>
        </w:rPr>
      </w:pPr>
      <w:r w:rsidRPr="00EE4D58">
        <w:rPr>
          <w:rFonts w:cs="Times New Roman"/>
        </w:rPr>
        <w:t xml:space="preserve">Two teenagers </w:t>
      </w:r>
      <w:proofErr w:type="gramStart"/>
      <w:r w:rsidRPr="00EE4D58">
        <w:rPr>
          <w:rFonts w:cs="Times New Roman"/>
        </w:rPr>
        <w:t>were already detained</w:t>
      </w:r>
      <w:proofErr w:type="gramEnd"/>
      <w:r w:rsidRPr="00EE4D58">
        <w:rPr>
          <w:rFonts w:cs="Times New Roman"/>
        </w:rPr>
        <w:t xml:space="preserve"> in South Manchester the day after 44-year-old </w:t>
      </w:r>
      <w:hyperlink r:id="rId8" w:tgtFrame="_blank" w:history="1">
        <w:r w:rsidRPr="00EE4D58">
          <w:rPr>
            <w:rStyle w:val="Hyperlink"/>
            <w:rFonts w:cs="Times New Roman"/>
          </w:rPr>
          <w:t>British</w:t>
        </w:r>
      </w:hyperlink>
      <w:r w:rsidRPr="00EE4D58">
        <w:rPr>
          <w:rFonts w:cs="Times New Roman"/>
        </w:rPr>
        <w:t xml:space="preserve"> citizen Malik Faisal </w:t>
      </w:r>
      <w:proofErr w:type="spellStart"/>
      <w:r w:rsidRPr="00EE4D58">
        <w:rPr>
          <w:rFonts w:cs="Times New Roman"/>
        </w:rPr>
        <w:t>Akram</w:t>
      </w:r>
      <w:proofErr w:type="spellEnd"/>
      <w:r w:rsidRPr="00EE4D58">
        <w:rPr>
          <w:rFonts w:cs="Times New Roman"/>
        </w:rPr>
        <w:t xml:space="preserve"> took </w:t>
      </w:r>
      <w:hyperlink r:id="rId9" w:tgtFrame="_blank" w:history="1">
        <w:r w:rsidRPr="00EE4D58">
          <w:rPr>
            <w:rStyle w:val="Hyperlink"/>
            <w:rFonts w:cs="Times New Roman"/>
          </w:rPr>
          <w:t>Jewish worshippers</w:t>
        </w:r>
      </w:hyperlink>
      <w:r w:rsidRPr="00EE4D58">
        <w:rPr>
          <w:rFonts w:cs="Times New Roman"/>
        </w:rPr>
        <w:t> hostage at Congregation Beth Israel in Colleyville, Texas, and released Wednesday without charges after three nights in custody. </w:t>
      </w:r>
    </w:p>
    <w:p w14:paraId="336B1A28" w14:textId="77777777" w:rsidR="00EE4D58" w:rsidRPr="00EE4D58" w:rsidRDefault="00EE4D58" w:rsidP="00EE4D58">
      <w:pPr>
        <w:rPr>
          <w:rFonts w:cs="Times New Roman"/>
        </w:rPr>
      </w:pPr>
      <w:r w:rsidRPr="00EE4D58">
        <w:rPr>
          <w:rFonts w:cs="Times New Roman"/>
        </w:rPr>
        <w:t xml:space="preserve">Greater Manchester Police, in sharing an update from Counter Terrorism Policing North West, said two men </w:t>
      </w:r>
      <w:proofErr w:type="gramStart"/>
      <w:r w:rsidRPr="00EE4D58">
        <w:rPr>
          <w:rFonts w:cs="Times New Roman"/>
        </w:rPr>
        <w:t>were arrested</w:t>
      </w:r>
      <w:proofErr w:type="gramEnd"/>
      <w:r w:rsidRPr="00EE4D58">
        <w:rPr>
          <w:rFonts w:cs="Times New Roman"/>
        </w:rPr>
        <w:t xml:space="preserve"> for questioning Thursday morning in Birmingham and Manchester.</w:t>
      </w:r>
    </w:p>
    <w:p w14:paraId="2ED72DAD" w14:textId="77777777" w:rsidR="00EE4D58" w:rsidRPr="00EE4D58" w:rsidRDefault="00EE4D58" w:rsidP="00EE4D58">
      <w:pPr>
        <w:rPr>
          <w:rFonts w:cs="Times New Roman"/>
        </w:rPr>
      </w:pPr>
      <w:r w:rsidRPr="00EE4D58">
        <w:rPr>
          <w:rFonts w:cs="Times New Roman"/>
        </w:rPr>
        <w:t>The U.K. terrorism police said they are continuing to "support U.S. authorities with their investigation into the events in Texas," and will further "liaise with and support colleagues from other forces." </w:t>
      </w:r>
    </w:p>
    <w:p w14:paraId="100001B8" w14:textId="77777777" w:rsidR="00EE4D58" w:rsidRPr="00EE4D58" w:rsidRDefault="00EE4D58" w:rsidP="00EE4D58">
      <w:pPr>
        <w:rPr>
          <w:rFonts w:cs="Times New Roman"/>
        </w:rPr>
      </w:pPr>
      <w:r w:rsidRPr="00EE4D58">
        <w:rPr>
          <w:rFonts w:cs="Times New Roman"/>
        </w:rPr>
        <w:t xml:space="preserve">Several reports said the two teens detained had been </w:t>
      </w:r>
      <w:proofErr w:type="spellStart"/>
      <w:r w:rsidRPr="00EE4D58">
        <w:rPr>
          <w:rFonts w:cs="Times New Roman"/>
        </w:rPr>
        <w:t>Akram’s</w:t>
      </w:r>
      <w:proofErr w:type="spellEnd"/>
      <w:r w:rsidRPr="00EE4D58">
        <w:rPr>
          <w:rFonts w:cs="Times New Roman"/>
        </w:rPr>
        <w:t xml:space="preserve"> sons, but police have not confirmed. Terrorism police also searched an address in North Manchester as part of their investigation.</w:t>
      </w:r>
    </w:p>
    <w:p w14:paraId="6B4EA856" w14:textId="77777777" w:rsidR="00EE4D58" w:rsidRPr="00EE4D58" w:rsidRDefault="00EE4D58" w:rsidP="00EE4D58">
      <w:pPr>
        <w:rPr>
          <w:rFonts w:cs="Times New Roman"/>
        </w:rPr>
      </w:pPr>
      <w:r w:rsidRPr="00EE4D58">
        <w:rPr>
          <w:rFonts w:cs="Times New Roman"/>
        </w:rPr>
        <w:t>"Communities Defeat Terrorism, and the help and support we get from the public is a vital part of that," Greater Manchester Police said in a statement. "So, we would urge everyone to remain vigilant, and if you do see anything suspicious then please report it, in confidence, to police via the Anti-terrorist hotline or gov.uk/ACT. It won’t ruin lives, but it may well save them."</w:t>
      </w:r>
    </w:p>
    <w:p w14:paraId="439CE9CC" w14:textId="77777777" w:rsidR="00EE4D58" w:rsidRPr="00EE4D58" w:rsidRDefault="00EE4D58" w:rsidP="00EE4D58">
      <w:pPr>
        <w:rPr>
          <w:rFonts w:cs="Times New Roman"/>
        </w:rPr>
      </w:pPr>
      <w:r w:rsidRPr="00EE4D58">
        <w:rPr>
          <w:rFonts w:cs="Times New Roman"/>
        </w:rPr>
        <w:t xml:space="preserve">Rabbi Charlie </w:t>
      </w:r>
      <w:proofErr w:type="spellStart"/>
      <w:r w:rsidRPr="00EE4D58">
        <w:rPr>
          <w:rFonts w:cs="Times New Roman"/>
        </w:rPr>
        <w:t>Cytron</w:t>
      </w:r>
      <w:proofErr w:type="spellEnd"/>
      <w:r w:rsidRPr="00EE4D58">
        <w:rPr>
          <w:rFonts w:cs="Times New Roman"/>
        </w:rPr>
        <w:t xml:space="preserve">-Walker – who said he threw a chair at </w:t>
      </w:r>
      <w:proofErr w:type="spellStart"/>
      <w:r w:rsidRPr="00EE4D58">
        <w:rPr>
          <w:rFonts w:cs="Times New Roman"/>
        </w:rPr>
        <w:t>Akram</w:t>
      </w:r>
      <w:proofErr w:type="spellEnd"/>
      <w:r w:rsidRPr="00EE4D58">
        <w:rPr>
          <w:rFonts w:cs="Times New Roman"/>
        </w:rPr>
        <w:t xml:space="preserve"> during the nearly 11-hour standoff Saturday so he and three other hostages could reach safety – is expected to speak at an event hosted by the Anti-Defamation League Thursday. FBI Director Christopher Wray is also to speak.  </w:t>
      </w:r>
    </w:p>
    <w:p w14:paraId="75C20901" w14:textId="77777777" w:rsidR="00EE4D58" w:rsidRPr="00EE4D58" w:rsidRDefault="00EE4D58" w:rsidP="00EE4D58">
      <w:pPr>
        <w:rPr>
          <w:rFonts w:cs="Times New Roman"/>
        </w:rPr>
      </w:pPr>
      <w:r w:rsidRPr="00EE4D58">
        <w:rPr>
          <w:rFonts w:cs="Times New Roman"/>
        </w:rPr>
        <w:t xml:space="preserve">Though </w:t>
      </w:r>
      <w:proofErr w:type="spellStart"/>
      <w:r w:rsidRPr="00EE4D58">
        <w:rPr>
          <w:rFonts w:cs="Times New Roman"/>
        </w:rPr>
        <w:t>Akram</w:t>
      </w:r>
      <w:proofErr w:type="spellEnd"/>
      <w:r w:rsidRPr="00EE4D58">
        <w:rPr>
          <w:rFonts w:cs="Times New Roman"/>
        </w:rPr>
        <w:t xml:space="preserve"> died at the scene, the FBI has extended investigations to London and </w:t>
      </w:r>
      <w:hyperlink r:id="rId10" w:tgtFrame="_blank" w:history="1">
        <w:r w:rsidRPr="00EE4D58">
          <w:rPr>
            <w:rStyle w:val="Hyperlink"/>
            <w:rFonts w:cs="Times New Roman"/>
          </w:rPr>
          <w:t>Tel Aviv</w:t>
        </w:r>
      </w:hyperlink>
      <w:r w:rsidRPr="00EE4D58">
        <w:rPr>
          <w:rFonts w:cs="Times New Roman"/>
        </w:rPr>
        <w:t xml:space="preserve"> to determine if the suspected gunman acted alone or as part of a larger terror cell. He </w:t>
      </w:r>
      <w:proofErr w:type="gramStart"/>
      <w:r w:rsidRPr="00EE4D58">
        <w:rPr>
          <w:rFonts w:cs="Times New Roman"/>
        </w:rPr>
        <w:t>was heard</w:t>
      </w:r>
      <w:proofErr w:type="gramEnd"/>
      <w:r w:rsidRPr="00EE4D58">
        <w:rPr>
          <w:rFonts w:cs="Times New Roman"/>
        </w:rPr>
        <w:t xml:space="preserve"> on the synagogue’s Facebook livestream demanding the release of </w:t>
      </w:r>
      <w:proofErr w:type="spellStart"/>
      <w:r w:rsidRPr="00EE4D58">
        <w:rPr>
          <w:rFonts w:cs="Times New Roman"/>
        </w:rPr>
        <w:t>Aafia</w:t>
      </w:r>
      <w:proofErr w:type="spellEnd"/>
      <w:r w:rsidRPr="00EE4D58">
        <w:rPr>
          <w:rFonts w:cs="Times New Roman"/>
        </w:rPr>
        <w:t xml:space="preserve"> Siddiqui, a Pakistani </w:t>
      </w:r>
      <w:r w:rsidRPr="00EE4D58">
        <w:rPr>
          <w:rFonts w:cs="Times New Roman"/>
        </w:rPr>
        <w:lastRenderedPageBreak/>
        <w:t>national imprisoned in Fort Worth for trying to kill U.S. troops in Afghanistan, also dubbed "Lady Al Qaeda."</w:t>
      </w:r>
    </w:p>
    <w:p w14:paraId="2FE059A9" w14:textId="77777777" w:rsidR="00EE4D58" w:rsidRPr="00EE4D58" w:rsidRDefault="00EE4D58" w:rsidP="00EE4D58">
      <w:pPr>
        <w:rPr>
          <w:rFonts w:cs="Times New Roman"/>
        </w:rPr>
      </w:pPr>
      <w:r w:rsidRPr="00EE4D58">
        <w:rPr>
          <w:rFonts w:cs="Times New Roman"/>
        </w:rPr>
        <w:t xml:space="preserve">During the Texas standoff, </w:t>
      </w:r>
      <w:proofErr w:type="spellStart"/>
      <w:r w:rsidRPr="00EE4D58">
        <w:rPr>
          <w:rFonts w:cs="Times New Roman"/>
        </w:rPr>
        <w:t>Akram</w:t>
      </w:r>
      <w:proofErr w:type="spellEnd"/>
      <w:r w:rsidRPr="00EE4D58">
        <w:rPr>
          <w:rFonts w:cs="Times New Roman"/>
        </w:rPr>
        <w:t xml:space="preserve"> reached out to New York City-based Rabbi Angela </w:t>
      </w:r>
      <w:proofErr w:type="spellStart"/>
      <w:r w:rsidRPr="00EE4D58">
        <w:rPr>
          <w:rFonts w:cs="Times New Roman"/>
        </w:rPr>
        <w:t>Buchdahl</w:t>
      </w:r>
      <w:proofErr w:type="spellEnd"/>
      <w:r w:rsidRPr="00EE4D58">
        <w:rPr>
          <w:rFonts w:cs="Times New Roman"/>
        </w:rPr>
        <w:t>, who runs Reform Judaism. The rabbi told her congregation she had no prior connection to the gunman, who wanted her to use her influence to persuade authorities to release Siddiqui from prison in Fort Worth.</w:t>
      </w:r>
    </w:p>
    <w:p w14:paraId="4CDC6A42" w14:textId="77777777" w:rsidR="00EE4D58" w:rsidRPr="00EE4D58" w:rsidRDefault="00EE4D58" w:rsidP="00EE4D58">
      <w:pPr>
        <w:rPr>
          <w:rFonts w:cs="Times New Roman"/>
        </w:rPr>
      </w:pPr>
      <w:r w:rsidRPr="00EE4D58">
        <w:rPr>
          <w:rFonts w:cs="Times New Roman"/>
        </w:rPr>
        <w:t xml:space="preserve">The call suggests </w:t>
      </w:r>
      <w:proofErr w:type="spellStart"/>
      <w:r w:rsidRPr="00EE4D58">
        <w:rPr>
          <w:rFonts w:cs="Times New Roman"/>
        </w:rPr>
        <w:t>Akram</w:t>
      </w:r>
      <w:proofErr w:type="spellEnd"/>
      <w:r w:rsidRPr="00EE4D58">
        <w:rPr>
          <w:rFonts w:cs="Times New Roman"/>
        </w:rPr>
        <w:t xml:space="preserve"> believed in the antisemitic conspiracy theory that Jews control the world, Alan Mendoza, co-founder and executive director of U.K.-based think tank The Henry Jackson Society, told Fox News Digital, explaining the dangers of antisemitic messaging spreading online. </w:t>
      </w:r>
    </w:p>
    <w:p w14:paraId="3EE532DA" w14:textId="77777777" w:rsidR="00EE4D58" w:rsidRPr="00EE4D58" w:rsidRDefault="00EE4D58" w:rsidP="00EE4D58">
      <w:pPr>
        <w:rPr>
          <w:rFonts w:cs="Times New Roman"/>
        </w:rPr>
      </w:pPr>
      <w:r w:rsidRPr="00EE4D58">
        <w:rPr>
          <w:rFonts w:cs="Times New Roman"/>
        </w:rPr>
        <w:t>Mendoza also pointed to radicalization in </w:t>
      </w:r>
      <w:hyperlink r:id="rId11" w:tgtFrame="_blank" w:history="1">
        <w:r w:rsidRPr="00EE4D58">
          <w:rPr>
            <w:rStyle w:val="Hyperlink"/>
            <w:rFonts w:cs="Times New Roman"/>
          </w:rPr>
          <w:t>Muslim</w:t>
        </w:r>
      </w:hyperlink>
      <w:r w:rsidRPr="00EE4D58">
        <w:rPr>
          <w:rFonts w:cs="Times New Roman"/>
        </w:rPr>
        <w:t xml:space="preserve"> communities in the U.K., particularly in Blackburn, an industrial town in Lancashire, England, where </w:t>
      </w:r>
      <w:proofErr w:type="spellStart"/>
      <w:r w:rsidRPr="00EE4D58">
        <w:rPr>
          <w:rFonts w:cs="Times New Roman"/>
        </w:rPr>
        <w:t>Akram’s</w:t>
      </w:r>
      <w:proofErr w:type="spellEnd"/>
      <w:r w:rsidRPr="00EE4D58">
        <w:rPr>
          <w:rFonts w:cs="Times New Roman"/>
        </w:rPr>
        <w:t xml:space="preserve"> Pakistani parents raised their six sons.  </w:t>
      </w:r>
    </w:p>
    <w:p w14:paraId="79DCBCF8" w14:textId="77777777" w:rsidR="00EE4D58" w:rsidRPr="00EE4D58" w:rsidRDefault="00EE4D58" w:rsidP="00EE4D58">
      <w:pPr>
        <w:rPr>
          <w:rFonts w:cs="Times New Roman"/>
        </w:rPr>
      </w:pPr>
      <w:r w:rsidRPr="00EE4D58">
        <w:rPr>
          <w:rFonts w:cs="Times New Roman"/>
        </w:rPr>
        <w:t xml:space="preserve">Investigators continue to determine how </w:t>
      </w:r>
      <w:proofErr w:type="spellStart"/>
      <w:r w:rsidRPr="00EE4D58">
        <w:rPr>
          <w:rFonts w:cs="Times New Roman"/>
        </w:rPr>
        <w:t>Akram</w:t>
      </w:r>
      <w:proofErr w:type="spellEnd"/>
      <w:r w:rsidRPr="00EE4D58">
        <w:rPr>
          <w:rFonts w:cs="Times New Roman"/>
        </w:rPr>
        <w:t xml:space="preserve"> – who had a </w:t>
      </w:r>
      <w:hyperlink r:id="rId12" w:tgtFrame="_blank" w:history="1">
        <w:r w:rsidRPr="00EE4D58">
          <w:rPr>
            <w:rStyle w:val="Hyperlink"/>
            <w:rFonts w:cs="Times New Roman"/>
          </w:rPr>
          <w:t>criminal</w:t>
        </w:r>
      </w:hyperlink>
      <w:r w:rsidRPr="00EE4D58">
        <w:rPr>
          <w:rFonts w:cs="Times New Roman"/>
        </w:rPr>
        <w:t> record stretching back decades, including theft and harassment convictions, and who was on the U.K.’s terror watch list for his extreme beliefs – managed to travel to the U.S., reportedly landing at New York’s JFK airport late last year. </w:t>
      </w:r>
    </w:p>
    <w:p w14:paraId="244A65E4" w14:textId="77777777" w:rsidR="00EE4D58" w:rsidRPr="00EE4D58" w:rsidRDefault="00EE4D58" w:rsidP="00EE4D58">
      <w:pPr>
        <w:rPr>
          <w:rFonts w:cs="Times New Roman"/>
        </w:rPr>
      </w:pPr>
      <w:proofErr w:type="spellStart"/>
      <w:r w:rsidRPr="00EE4D58">
        <w:rPr>
          <w:rFonts w:cs="Times New Roman"/>
        </w:rPr>
        <w:t>Akram</w:t>
      </w:r>
      <w:proofErr w:type="spellEnd"/>
      <w:r w:rsidRPr="00EE4D58">
        <w:rPr>
          <w:rFonts w:cs="Times New Roman"/>
        </w:rPr>
        <w:t xml:space="preserve"> stayed at Dallas-area homeless shelters in the days before the hostage incident, and one pastor told media outlets he handed over video and photos to the FBI after witnessing </w:t>
      </w:r>
      <w:proofErr w:type="spellStart"/>
      <w:r w:rsidRPr="00EE4D58">
        <w:rPr>
          <w:rFonts w:cs="Times New Roman"/>
        </w:rPr>
        <w:t>Akram</w:t>
      </w:r>
      <w:proofErr w:type="spellEnd"/>
      <w:r w:rsidRPr="00EE4D58">
        <w:rPr>
          <w:rFonts w:cs="Times New Roman"/>
        </w:rPr>
        <w:t xml:space="preserve"> "dropped off" at one facility by a man who hugged him and appeared to know him. </w:t>
      </w:r>
    </w:p>
    <w:p w14:paraId="55338F9A" w14:textId="77777777" w:rsidR="00EE4D58" w:rsidRPr="00EE4D58" w:rsidRDefault="00EE4D58" w:rsidP="00EE4D58">
      <w:pPr>
        <w:rPr>
          <w:rFonts w:cs="Times New Roman"/>
        </w:rPr>
      </w:pPr>
    </w:p>
    <w:sectPr w:rsidR="00EE4D58" w:rsidRPr="00EE4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8"/>
    <w:rsid w:val="007733EE"/>
    <w:rsid w:val="00877E19"/>
    <w:rsid w:val="00A86523"/>
    <w:rsid w:val="00AE203F"/>
    <w:rsid w:val="00BF2241"/>
    <w:rsid w:val="00EE4D5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6D80"/>
  <w15:chartTrackingRefBased/>
  <w15:docId w15:val="{AF27BC8C-CECF-4B02-B344-F890E91D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E4D5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D5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E4D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6873">
      <w:bodyDiv w:val="1"/>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36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07180">
      <w:bodyDiv w:val="1"/>
      <w:marLeft w:val="0"/>
      <w:marRight w:val="0"/>
      <w:marTop w:val="0"/>
      <w:marBottom w:val="0"/>
      <w:divBdr>
        <w:top w:val="none" w:sz="0" w:space="0" w:color="auto"/>
        <w:left w:val="none" w:sz="0" w:space="0" w:color="auto"/>
        <w:bottom w:val="none" w:sz="0" w:space="0" w:color="auto"/>
        <w:right w:val="none" w:sz="0" w:space="0" w:color="auto"/>
      </w:divBdr>
    </w:div>
    <w:div w:id="1526288260">
      <w:bodyDiv w:val="1"/>
      <w:marLeft w:val="0"/>
      <w:marRight w:val="0"/>
      <w:marTop w:val="0"/>
      <w:marBottom w:val="0"/>
      <w:divBdr>
        <w:top w:val="none" w:sz="0" w:space="0" w:color="auto"/>
        <w:left w:val="none" w:sz="0" w:space="0" w:color="auto"/>
        <w:bottom w:val="none" w:sz="0" w:space="0" w:color="auto"/>
        <w:right w:val="none" w:sz="0" w:space="0" w:color="auto"/>
      </w:divBdr>
    </w:div>
    <w:div w:id="1624338752">
      <w:bodyDiv w:val="1"/>
      <w:marLeft w:val="0"/>
      <w:marRight w:val="0"/>
      <w:marTop w:val="0"/>
      <w:marBottom w:val="0"/>
      <w:divBdr>
        <w:top w:val="none" w:sz="0" w:space="0" w:color="auto"/>
        <w:left w:val="none" w:sz="0" w:space="0" w:color="auto"/>
        <w:bottom w:val="none" w:sz="0" w:space="0" w:color="auto"/>
        <w:right w:val="none" w:sz="0" w:space="0" w:color="auto"/>
      </w:divBdr>
    </w:div>
    <w:div w:id="191142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category/world/world-regions/united-kingd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xnews.com/category/us/us-regions/southwest/texas" TargetMode="External"/><Relationship Id="rId12" Type="http://schemas.openxmlformats.org/officeDocument/2006/relationships/hyperlink" Target="https://www.foxnews.com/category/us/cri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world/terrorism" TargetMode="External"/><Relationship Id="rId11" Type="http://schemas.openxmlformats.org/officeDocument/2006/relationships/hyperlink" Target="https://www.foxnews.com/category/us/religion/islam" TargetMode="External"/><Relationship Id="rId5" Type="http://schemas.openxmlformats.org/officeDocument/2006/relationships/hyperlink" Target="https://www.foxnews.com/world/uk-terror-police-arrest-two-men-texas-synagogue-hostage-probe" TargetMode="External"/><Relationship Id="rId10" Type="http://schemas.openxmlformats.org/officeDocument/2006/relationships/hyperlink" Target="https://www.foxnews.com/category/world/world-regions/israel" TargetMode="External"/><Relationship Id="rId4" Type="http://schemas.openxmlformats.org/officeDocument/2006/relationships/hyperlink" Target="https://www.foxnews.com/person/w/danielle-wallace" TargetMode="External"/><Relationship Id="rId9" Type="http://schemas.openxmlformats.org/officeDocument/2006/relationships/hyperlink" Target="https://www.foxnews.com/category/topic/anti-semitis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2022-01-21T17:19:00Z</dcterms:created>
  <dcterms:modified xsi:type="dcterms:W3CDTF">2022-01-21T17:21:00Z</dcterms:modified>
</cp:coreProperties>
</file>