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89AF" w14:textId="77777777" w:rsidR="005C42D5" w:rsidRPr="005C42D5" w:rsidRDefault="005C42D5" w:rsidP="005C42D5">
      <w:pPr>
        <w:rPr>
          <w:sz w:val="40"/>
          <w:szCs w:val="40"/>
        </w:rPr>
      </w:pPr>
      <w:r w:rsidRPr="005C42D5">
        <w:rPr>
          <w:sz w:val="40"/>
          <w:szCs w:val="40"/>
        </w:rPr>
        <w:t>Six murdered in Jaffa terror shooting, many more wounded</w:t>
      </w:r>
    </w:p>
    <w:p w14:paraId="24261A63" w14:textId="42732F8D" w:rsidR="00121B4F" w:rsidRDefault="005C42D5" w:rsidP="005C42D5">
      <w:pPr>
        <w:spacing w:after="0" w:line="240" w:lineRule="auto"/>
      </w:pPr>
      <w:r>
        <w:t>October 1, 2024</w:t>
      </w:r>
    </w:p>
    <w:p w14:paraId="45B0114F" w14:textId="2E622D89" w:rsidR="005C42D5" w:rsidRDefault="005C42D5" w:rsidP="005C42D5">
      <w:pPr>
        <w:spacing w:after="0" w:line="240" w:lineRule="auto"/>
      </w:pPr>
      <w:r>
        <w:t>The Jerusalem Post</w:t>
      </w:r>
    </w:p>
    <w:p w14:paraId="645D5FD1" w14:textId="061399B5" w:rsidR="005C42D5" w:rsidRDefault="005C42D5" w:rsidP="005C42D5">
      <w:pPr>
        <w:spacing w:after="0" w:line="240" w:lineRule="auto"/>
      </w:pPr>
      <w:hyperlink r:id="rId4" w:history="1">
        <w:r w:rsidRPr="00173C1C">
          <w:rPr>
            <w:rStyle w:val="Hyperlink"/>
          </w:rPr>
          <w:t>https://www.jpost.com/breaking-news/article-822839</w:t>
        </w:r>
      </w:hyperlink>
    </w:p>
    <w:p w14:paraId="10AED702" w14:textId="77777777" w:rsidR="005C42D5" w:rsidRDefault="005C42D5" w:rsidP="005C42D5">
      <w:pPr>
        <w:spacing w:after="0" w:line="240" w:lineRule="auto"/>
      </w:pPr>
    </w:p>
    <w:p w14:paraId="6142A6CB" w14:textId="77777777" w:rsidR="005C42D5" w:rsidRPr="005C42D5" w:rsidRDefault="005C42D5" w:rsidP="005C42D5">
      <w:r w:rsidRPr="005C42D5">
        <w:t>Six people were murdered and at least nine wounded, as well as a dog, in a shooting terror attack in Jaffa, in central Israel, on Tuesday evening, Magen David Adom reported.</w:t>
      </w:r>
    </w:p>
    <w:p w14:paraId="5505AF28" w14:textId="77777777" w:rsidR="005C42D5" w:rsidRPr="005C42D5" w:rsidRDefault="005C42D5" w:rsidP="005C42D5">
      <w:r w:rsidRPr="005C42D5">
        <w:t>At least four people were reported critically wounded. Magen David Adom announced that the incident involved multiple causalities. </w:t>
      </w:r>
    </w:p>
    <w:p w14:paraId="561D8392" w14:textId="77777777" w:rsidR="005C42D5" w:rsidRPr="005C42D5" w:rsidRDefault="005C42D5" w:rsidP="005C42D5">
      <w:r w:rsidRPr="005C42D5">
        <w:t>The shooting occurred near a light rail station in the central Israeli city. Two terrorists who were observed exiting the train were shot dead by security forces.</w:t>
      </w:r>
    </w:p>
    <w:p w14:paraId="44EB9826" w14:textId="65CCFE2A" w:rsidR="005C42D5" w:rsidRPr="005C42D5" w:rsidRDefault="005C42D5" w:rsidP="005C42D5">
      <w:r w:rsidRPr="005C42D5">
        <w:t>Police suspect at least one more terrorist is still present in the area</w:t>
      </w:r>
    </w:p>
    <w:p w14:paraId="1D38BDF4" w14:textId="77777777" w:rsidR="005C42D5" w:rsidRPr="005C42D5" w:rsidRDefault="005C42D5" w:rsidP="005C42D5">
      <w:r w:rsidRPr="005C42D5">
        <w:t>Videos from the scenes show several bodies lying on the ground.</w:t>
      </w:r>
    </w:p>
    <w:p w14:paraId="24DBEC72" w14:textId="77777777" w:rsidR="005C42D5" w:rsidRPr="005C42D5" w:rsidRDefault="005C42D5" w:rsidP="005C42D5">
      <w:pPr>
        <w:rPr>
          <w:b/>
          <w:bCs/>
        </w:rPr>
      </w:pPr>
      <w:r w:rsidRPr="005C42D5">
        <w:rPr>
          <w:b/>
          <w:bCs/>
        </w:rPr>
        <w:t>Terror and chaos in Tel Aviv's light rail</w:t>
      </w:r>
    </w:p>
    <w:p w14:paraId="240A8ABC" w14:textId="77777777" w:rsidR="005C42D5" w:rsidRPr="005C42D5" w:rsidRDefault="005C42D5" w:rsidP="005C42D5">
      <w:r w:rsidRPr="005C42D5">
        <w:t>Hanan Peretz, head of the Sela Unit, praised the swift response of his team. "They identified the gunman, took cover without hesitation, and fired at him," he recounted. "It seems the terrorist's weapon malfunctioned during the shooting."</w:t>
      </w:r>
    </w:p>
    <w:p w14:paraId="4379266A" w14:textId="77777777" w:rsidR="005C42D5" w:rsidRPr="005C42D5" w:rsidRDefault="005C42D5" w:rsidP="005C42D5">
      <w:r w:rsidRPr="005C42D5">
        <w:t>Eyewitnesses described the terror and chaos. "We were on the light rail when we suddenly heard gunfire from outside," one witness said. "At first, we thought it was fireworks, but then we realized it was something much worse. There were many gunshots. We dropped to the floor, and people were crying. I saw someone bleeding on the ground." A nearby shop owner added, "I saw crowds of people running and shouting 'terror attack.' I quickly closed my shutters and locked up."</w:t>
      </w:r>
    </w:p>
    <w:p w14:paraId="19C37B5D" w14:textId="77777777" w:rsidR="005C42D5" w:rsidRPr="005C42D5" w:rsidRDefault="005C42D5" w:rsidP="005C42D5">
      <w:r w:rsidRPr="005C42D5">
        <w:t>The police and security services are continuing their investigation into the attack, which took place near the light rail's Erlich Station.</w:t>
      </w:r>
    </w:p>
    <w:p w14:paraId="3BE4279F" w14:textId="77777777" w:rsidR="005C42D5" w:rsidRPr="005C42D5" w:rsidRDefault="005C42D5" w:rsidP="005C42D5">
      <w:r w:rsidRPr="005C42D5">
        <w:t xml:space="preserve">National Security Minister Itamar Ben-Gvir and Police Commissioner Kobi Shabtai arrived at the scene, along with Tel Aviv District Commander Haim </w:t>
      </w:r>
      <w:proofErr w:type="spellStart"/>
      <w:r w:rsidRPr="005C42D5">
        <w:t>Sargrof</w:t>
      </w:r>
      <w:proofErr w:type="spellEnd"/>
      <w:r w:rsidRPr="005C42D5">
        <w:t xml:space="preserve">. "This is a difficult incident," </w:t>
      </w:r>
      <w:proofErr w:type="spellStart"/>
      <w:r w:rsidRPr="005C42D5">
        <w:t>Sargrof</w:t>
      </w:r>
      <w:proofErr w:type="spellEnd"/>
      <w:r w:rsidRPr="005C42D5">
        <w:t xml:space="preserve"> said. "At around 7 p.m., we received a report that two terrorists had boarded the light rail and opened fire. They injured four people, then exited the train and continued shooting at civilians on the street. A light rail security guard, two officers from the municipal Sela Unit, and police officers shot at the terrorists and neutralized both of them. We know their origin and are conducting further checks with the Shin Bet. They are not Israeli citizens," he stated.</w:t>
      </w:r>
    </w:p>
    <w:p w14:paraId="061E4D07" w14:textId="77777777" w:rsidR="005C42D5" w:rsidRDefault="005C42D5"/>
    <w:sectPr w:rsidR="005C4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D5"/>
    <w:rsid w:val="00121B4F"/>
    <w:rsid w:val="005C42D5"/>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C4F2"/>
  <w15:chartTrackingRefBased/>
  <w15:docId w15:val="{BEC472C2-AF14-40E1-A27E-44241C55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2D5"/>
    <w:rPr>
      <w:color w:val="0563C1" w:themeColor="hyperlink"/>
      <w:u w:val="single"/>
    </w:rPr>
  </w:style>
  <w:style w:type="character" w:styleId="UnresolvedMention">
    <w:name w:val="Unresolved Mention"/>
    <w:basedOn w:val="DefaultParagraphFont"/>
    <w:uiPriority w:val="99"/>
    <w:semiHidden/>
    <w:unhideWhenUsed/>
    <w:rsid w:val="005C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86877">
      <w:bodyDiv w:val="1"/>
      <w:marLeft w:val="0"/>
      <w:marRight w:val="0"/>
      <w:marTop w:val="0"/>
      <w:marBottom w:val="0"/>
      <w:divBdr>
        <w:top w:val="none" w:sz="0" w:space="0" w:color="auto"/>
        <w:left w:val="none" w:sz="0" w:space="0" w:color="auto"/>
        <w:bottom w:val="none" w:sz="0" w:space="0" w:color="auto"/>
        <w:right w:val="none" w:sz="0" w:space="0" w:color="auto"/>
      </w:divBdr>
    </w:div>
    <w:div w:id="20828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article-82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2024-10-01T18:19:00Z</dcterms:created>
  <dcterms:modified xsi:type="dcterms:W3CDTF">2024-10-01T18:21:00Z</dcterms:modified>
</cp:coreProperties>
</file>