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139394" w14:textId="77777777" w:rsidR="00AA7D82" w:rsidRPr="00AA7D82" w:rsidRDefault="00AA7D82" w:rsidP="00AA7D82">
      <w:pPr>
        <w:spacing w:after="0" w:line="240" w:lineRule="auto"/>
        <w:rPr>
          <w:rFonts w:asciiTheme="majorBidi" w:hAnsiTheme="majorBidi" w:cstheme="majorBidi"/>
          <w:sz w:val="40"/>
          <w:szCs w:val="40"/>
        </w:rPr>
      </w:pPr>
      <w:r w:rsidRPr="00AA7D82">
        <w:rPr>
          <w:rFonts w:asciiTheme="majorBidi" w:hAnsiTheme="majorBidi" w:cstheme="majorBidi"/>
          <w:sz w:val="40"/>
          <w:szCs w:val="40"/>
        </w:rPr>
        <w:t>EU Explanation of Vote – UN General Assembly 3rd Committee: Durban Declaration and Programme of Action</w:t>
      </w:r>
    </w:p>
    <w:p w14:paraId="263D0B31" w14:textId="77777777" w:rsidR="00AA7D82" w:rsidRDefault="00AA7D82" w:rsidP="00AA7D82">
      <w:pPr>
        <w:spacing w:after="0" w:line="240" w:lineRule="auto"/>
        <w:rPr>
          <w:rFonts w:asciiTheme="majorBidi" w:hAnsiTheme="majorBidi" w:cstheme="majorBidi"/>
        </w:rPr>
      </w:pPr>
    </w:p>
    <w:p w14:paraId="5C118EF9" w14:textId="28963A08" w:rsidR="00AA7D82" w:rsidRPr="00AA7D82" w:rsidRDefault="00AA7D82" w:rsidP="00AA7D82">
      <w:pPr>
        <w:spacing w:after="0" w:line="240" w:lineRule="auto"/>
        <w:rPr>
          <w:rFonts w:asciiTheme="majorBidi" w:hAnsiTheme="majorBidi" w:cstheme="majorBidi"/>
        </w:rPr>
      </w:pPr>
      <w:r w:rsidRPr="00AA7D82">
        <w:rPr>
          <w:rFonts w:asciiTheme="majorBidi" w:hAnsiTheme="majorBidi" w:cstheme="majorBidi"/>
        </w:rPr>
        <w:t> 16.11.2023  </w:t>
      </w:r>
    </w:p>
    <w:p w14:paraId="28A6CA30" w14:textId="77777777" w:rsidR="00AA7D82" w:rsidRPr="00AA7D82" w:rsidRDefault="00AA7D82" w:rsidP="00AA7D82">
      <w:pPr>
        <w:spacing w:after="0" w:line="240" w:lineRule="auto"/>
        <w:rPr>
          <w:rFonts w:asciiTheme="majorBidi" w:hAnsiTheme="majorBidi" w:cstheme="majorBidi"/>
        </w:rPr>
      </w:pPr>
      <w:r w:rsidRPr="00AA7D82">
        <w:rPr>
          <w:rFonts w:asciiTheme="majorBidi" w:hAnsiTheme="majorBidi" w:cstheme="majorBidi"/>
        </w:rPr>
        <w:t>New York</w:t>
      </w:r>
    </w:p>
    <w:p w14:paraId="21A76436" w14:textId="3FCA774F" w:rsidR="00AA7D82" w:rsidRPr="00AA7D82" w:rsidRDefault="00AA7D82" w:rsidP="00AA7D82">
      <w:pPr>
        <w:spacing w:after="0" w:line="240" w:lineRule="auto"/>
        <w:rPr>
          <w:rFonts w:asciiTheme="majorBidi" w:hAnsiTheme="majorBidi" w:cstheme="majorBidi"/>
        </w:rPr>
      </w:pPr>
      <w:r w:rsidRPr="00AA7D82">
        <w:rPr>
          <w:rFonts w:asciiTheme="majorBidi" w:hAnsiTheme="majorBidi" w:cstheme="majorBidi"/>
        </w:rPr>
        <w:t> </w:t>
      </w:r>
      <w:hyperlink r:id="rId4" w:history="1">
        <w:r w:rsidRPr="00AA7D82">
          <w:rPr>
            <w:rStyle w:val="Hyperlink"/>
            <w:rFonts w:asciiTheme="majorBidi" w:hAnsiTheme="majorBidi" w:cstheme="majorBidi"/>
          </w:rPr>
          <w:t>https://www.eeas.europa.eu/delegations/un-new-york/eu-explanation-vote-%E2%80%93-un-general-assembly-3rd-committee-durban-declaration-and-programme-action_en</w:t>
        </w:r>
      </w:hyperlink>
      <w:r w:rsidRPr="00AA7D82">
        <w:rPr>
          <w:rFonts w:asciiTheme="majorBidi" w:hAnsiTheme="majorBidi" w:cstheme="majorBidi"/>
        </w:rPr>
        <w:t xml:space="preserve"> </w:t>
      </w:r>
    </w:p>
    <w:p w14:paraId="2DBC3E1D" w14:textId="77777777" w:rsidR="00AA7D82" w:rsidRPr="00AA7D82" w:rsidRDefault="00AA7D82" w:rsidP="00AA7D82">
      <w:pPr>
        <w:spacing w:after="0" w:line="240" w:lineRule="auto"/>
        <w:rPr>
          <w:rFonts w:asciiTheme="majorBidi" w:hAnsiTheme="majorBidi" w:cstheme="majorBidi"/>
        </w:rPr>
      </w:pPr>
      <w:r w:rsidRPr="00AA7D82">
        <w:rPr>
          <w:rFonts w:asciiTheme="majorBidi" w:hAnsiTheme="majorBidi" w:cstheme="majorBidi"/>
        </w:rPr>
        <w:t>16 November 2023, New York – European Union Explanation of Vote after the vote at the 78th Session of the United Nations General Assembly Third Committee Action on L.60 REV1: A global call for concrete action for the elimination of racism, racial discrimination, xenophobia and related intolerance and the comprehensive implementation of and follow-up to the Durban Declaration and Programme of Action</w:t>
      </w:r>
    </w:p>
    <w:p w14:paraId="29A7B7DA" w14:textId="77777777" w:rsidR="00AA7D82" w:rsidRPr="00AA7D82" w:rsidRDefault="00AA7D82" w:rsidP="00AA7D82">
      <w:pPr>
        <w:spacing w:after="0" w:line="240" w:lineRule="auto"/>
        <w:rPr>
          <w:rFonts w:asciiTheme="majorBidi" w:hAnsiTheme="majorBidi" w:cstheme="majorBidi"/>
        </w:rPr>
      </w:pPr>
      <w:r w:rsidRPr="00AA7D82">
        <w:rPr>
          <w:rFonts w:asciiTheme="majorBidi" w:hAnsiTheme="majorBidi" w:cstheme="majorBidi"/>
        </w:rPr>
        <w:t> </w:t>
      </w:r>
    </w:p>
    <w:p w14:paraId="2244ED74" w14:textId="77777777" w:rsidR="00AA7D82" w:rsidRPr="00AA7D82" w:rsidRDefault="00AA7D82" w:rsidP="00AA7D82">
      <w:pPr>
        <w:spacing w:after="0" w:line="240" w:lineRule="auto"/>
        <w:rPr>
          <w:rFonts w:asciiTheme="majorBidi" w:hAnsiTheme="majorBidi" w:cstheme="majorBidi"/>
        </w:rPr>
      </w:pPr>
      <w:r w:rsidRPr="00AA7D82">
        <w:rPr>
          <w:rFonts w:asciiTheme="majorBidi" w:hAnsiTheme="majorBidi" w:cstheme="majorBidi"/>
        </w:rPr>
        <w:t> </w:t>
      </w:r>
    </w:p>
    <w:p w14:paraId="49564B04" w14:textId="77777777" w:rsidR="00AA7D82" w:rsidRPr="00AA7D82" w:rsidRDefault="00AA7D82" w:rsidP="00AA7D82">
      <w:pPr>
        <w:spacing w:after="0" w:line="240" w:lineRule="auto"/>
        <w:rPr>
          <w:rFonts w:asciiTheme="majorBidi" w:hAnsiTheme="majorBidi" w:cstheme="majorBidi"/>
        </w:rPr>
      </w:pPr>
      <w:r w:rsidRPr="00AA7D82">
        <w:rPr>
          <w:rFonts w:asciiTheme="majorBidi" w:hAnsiTheme="majorBidi" w:cstheme="majorBidi"/>
        </w:rPr>
        <w:t xml:space="preserve">I have the </w:t>
      </w:r>
      <w:proofErr w:type="spellStart"/>
      <w:r w:rsidRPr="00AA7D82">
        <w:rPr>
          <w:rFonts w:asciiTheme="majorBidi" w:hAnsiTheme="majorBidi" w:cstheme="majorBidi"/>
        </w:rPr>
        <w:t>honour</w:t>
      </w:r>
      <w:proofErr w:type="spellEnd"/>
      <w:r w:rsidRPr="00AA7D82">
        <w:rPr>
          <w:rFonts w:asciiTheme="majorBidi" w:hAnsiTheme="majorBidi" w:cstheme="majorBidi"/>
        </w:rPr>
        <w:t xml:space="preserve"> to speak on behalf of the European Union to explain our vote on the draft resolution contained in document L.60 REV 1.</w:t>
      </w:r>
    </w:p>
    <w:p w14:paraId="0E88A40F" w14:textId="77777777" w:rsidR="00AA7D82" w:rsidRPr="00AA7D82" w:rsidRDefault="00AA7D82" w:rsidP="00AA7D82">
      <w:pPr>
        <w:spacing w:after="0" w:line="240" w:lineRule="auto"/>
        <w:rPr>
          <w:rFonts w:asciiTheme="majorBidi" w:hAnsiTheme="majorBidi" w:cstheme="majorBidi"/>
        </w:rPr>
      </w:pPr>
      <w:r w:rsidRPr="00AA7D82">
        <w:rPr>
          <w:rFonts w:asciiTheme="majorBidi" w:hAnsiTheme="majorBidi" w:cstheme="majorBidi"/>
        </w:rPr>
        <w:t> </w:t>
      </w:r>
    </w:p>
    <w:p w14:paraId="2B0A917E" w14:textId="77777777" w:rsidR="00AA7D82" w:rsidRPr="00AA7D82" w:rsidRDefault="00AA7D82" w:rsidP="00AA7D82">
      <w:pPr>
        <w:spacing w:after="0" w:line="240" w:lineRule="auto"/>
        <w:rPr>
          <w:rFonts w:asciiTheme="majorBidi" w:hAnsiTheme="majorBidi" w:cstheme="majorBidi"/>
        </w:rPr>
      </w:pPr>
      <w:r w:rsidRPr="00AA7D82">
        <w:rPr>
          <w:rFonts w:asciiTheme="majorBidi" w:hAnsiTheme="majorBidi" w:cstheme="majorBidi"/>
        </w:rPr>
        <w:t>The Candidate Countries Montenegro*, Serbia*, Albania*, Ukraine, the Republic of Moldova align themselves with this statement.</w:t>
      </w:r>
    </w:p>
    <w:p w14:paraId="4F7C5189" w14:textId="77777777" w:rsidR="00AA7D82" w:rsidRPr="00AA7D82" w:rsidRDefault="00AA7D82" w:rsidP="00AA7D82">
      <w:pPr>
        <w:spacing w:after="0" w:line="240" w:lineRule="auto"/>
        <w:rPr>
          <w:rFonts w:asciiTheme="majorBidi" w:hAnsiTheme="majorBidi" w:cstheme="majorBidi"/>
        </w:rPr>
      </w:pPr>
      <w:r w:rsidRPr="00AA7D82">
        <w:rPr>
          <w:rFonts w:asciiTheme="majorBidi" w:hAnsiTheme="majorBidi" w:cstheme="majorBidi"/>
        </w:rPr>
        <w:t> </w:t>
      </w:r>
    </w:p>
    <w:p w14:paraId="6F50C889" w14:textId="77777777" w:rsidR="00AA7D82" w:rsidRPr="00AA7D82" w:rsidRDefault="00AA7D82" w:rsidP="00AA7D82">
      <w:pPr>
        <w:spacing w:after="0" w:line="240" w:lineRule="auto"/>
        <w:rPr>
          <w:rFonts w:asciiTheme="majorBidi" w:hAnsiTheme="majorBidi" w:cstheme="majorBidi"/>
        </w:rPr>
      </w:pPr>
      <w:r w:rsidRPr="00AA7D82">
        <w:rPr>
          <w:rFonts w:asciiTheme="majorBidi" w:hAnsiTheme="majorBidi" w:cstheme="majorBidi"/>
        </w:rPr>
        <w:t>The EU remains fully committed to the fight against racism, racial discrimination, xenophobia and related intolerance including its contemporary forms, as well as to the promotion and protection of human rights for all without discrimination on any grounds.</w:t>
      </w:r>
    </w:p>
    <w:p w14:paraId="092A32D3" w14:textId="77777777" w:rsidR="00AA7D82" w:rsidRPr="00AA7D82" w:rsidRDefault="00AA7D82" w:rsidP="00AA7D82">
      <w:pPr>
        <w:spacing w:after="0" w:line="240" w:lineRule="auto"/>
        <w:rPr>
          <w:rFonts w:asciiTheme="majorBidi" w:hAnsiTheme="majorBidi" w:cstheme="majorBidi"/>
        </w:rPr>
      </w:pPr>
      <w:r w:rsidRPr="00AA7D82">
        <w:rPr>
          <w:rFonts w:asciiTheme="majorBidi" w:hAnsiTheme="majorBidi" w:cstheme="majorBidi"/>
        </w:rPr>
        <w:t> </w:t>
      </w:r>
    </w:p>
    <w:p w14:paraId="32EC704A" w14:textId="77777777" w:rsidR="00AA7D82" w:rsidRPr="00AA7D82" w:rsidRDefault="00AA7D82" w:rsidP="00AA7D82">
      <w:pPr>
        <w:spacing w:after="0" w:line="240" w:lineRule="auto"/>
        <w:rPr>
          <w:rFonts w:asciiTheme="majorBidi" w:hAnsiTheme="majorBidi" w:cstheme="majorBidi"/>
        </w:rPr>
      </w:pPr>
      <w:r w:rsidRPr="00AA7D82">
        <w:rPr>
          <w:rFonts w:asciiTheme="majorBidi" w:hAnsiTheme="majorBidi" w:cstheme="majorBidi"/>
        </w:rPr>
        <w:t>Racism is a global scourge. No country or region is free from this phenomenon and we have an obligation to act to eliminate it. Racism in all its forms must be tackled in a comprehensive way by taking effective measures at the national, regional and international level, in particular through the ratification and implementation of the International Convention on the Elimination of All Forms of Racial Discrimination, which is the universal foundation for efforts to prevent, combat and eradicate racism.</w:t>
      </w:r>
    </w:p>
    <w:p w14:paraId="339CA418" w14:textId="77777777" w:rsidR="00AA7D82" w:rsidRPr="00AA7D82" w:rsidRDefault="00AA7D82" w:rsidP="00AA7D82">
      <w:pPr>
        <w:spacing w:after="0" w:line="240" w:lineRule="auto"/>
        <w:rPr>
          <w:rFonts w:asciiTheme="majorBidi" w:hAnsiTheme="majorBidi" w:cstheme="majorBidi"/>
        </w:rPr>
      </w:pPr>
      <w:r w:rsidRPr="00AA7D82">
        <w:rPr>
          <w:rFonts w:asciiTheme="majorBidi" w:hAnsiTheme="majorBidi" w:cstheme="majorBidi"/>
        </w:rPr>
        <w:t> </w:t>
      </w:r>
    </w:p>
    <w:p w14:paraId="1B500510" w14:textId="77777777" w:rsidR="00AA7D82" w:rsidRPr="00AA7D82" w:rsidRDefault="00AA7D82" w:rsidP="00AA7D82">
      <w:pPr>
        <w:spacing w:after="0" w:line="240" w:lineRule="auto"/>
        <w:rPr>
          <w:rFonts w:asciiTheme="majorBidi" w:hAnsiTheme="majorBidi" w:cstheme="majorBidi"/>
        </w:rPr>
      </w:pPr>
      <w:r w:rsidRPr="00AA7D82">
        <w:rPr>
          <w:rFonts w:asciiTheme="majorBidi" w:hAnsiTheme="majorBidi" w:cstheme="majorBidi"/>
        </w:rPr>
        <w:t>The EU remains firmly committed to the primary objectives and commitments undertaken at the 2001 Durban World Conference to combat and eradicate all manifestations of racism, xenophobia and related intolerance.</w:t>
      </w:r>
    </w:p>
    <w:p w14:paraId="67DEF035" w14:textId="77777777" w:rsidR="00AA7D82" w:rsidRPr="00AA7D82" w:rsidRDefault="00AA7D82" w:rsidP="00AA7D82">
      <w:pPr>
        <w:spacing w:after="0" w:line="240" w:lineRule="auto"/>
        <w:rPr>
          <w:rFonts w:asciiTheme="majorBidi" w:hAnsiTheme="majorBidi" w:cstheme="majorBidi"/>
        </w:rPr>
      </w:pPr>
      <w:r w:rsidRPr="00AA7D82">
        <w:rPr>
          <w:rFonts w:asciiTheme="majorBidi" w:hAnsiTheme="majorBidi" w:cstheme="majorBidi"/>
        </w:rPr>
        <w:t> </w:t>
      </w:r>
    </w:p>
    <w:p w14:paraId="6EB20056" w14:textId="77777777" w:rsidR="00AA7D82" w:rsidRPr="00AA7D82" w:rsidRDefault="00AA7D82" w:rsidP="00AA7D82">
      <w:pPr>
        <w:spacing w:after="0" w:line="240" w:lineRule="auto"/>
        <w:rPr>
          <w:rFonts w:asciiTheme="majorBidi" w:hAnsiTheme="majorBidi" w:cstheme="majorBidi"/>
        </w:rPr>
      </w:pPr>
      <w:r w:rsidRPr="00AA7D82">
        <w:rPr>
          <w:rFonts w:asciiTheme="majorBidi" w:hAnsiTheme="majorBidi" w:cstheme="majorBidi"/>
        </w:rPr>
        <w:t xml:space="preserve">We support the </w:t>
      </w:r>
      <w:proofErr w:type="spellStart"/>
      <w:r w:rsidRPr="00AA7D82">
        <w:rPr>
          <w:rFonts w:asciiTheme="majorBidi" w:hAnsiTheme="majorBidi" w:cstheme="majorBidi"/>
        </w:rPr>
        <w:t>programme</w:t>
      </w:r>
      <w:proofErr w:type="spellEnd"/>
      <w:r w:rsidRPr="00AA7D82">
        <w:rPr>
          <w:rFonts w:asciiTheme="majorBidi" w:hAnsiTheme="majorBidi" w:cstheme="majorBidi"/>
        </w:rPr>
        <w:t xml:space="preserve"> of activities of the UN Decade on People of African descent and follow closely the discussions at the Forum of People of African Descent and on the Declaration under preparation.</w:t>
      </w:r>
    </w:p>
    <w:p w14:paraId="3DC3D057" w14:textId="77777777" w:rsidR="00AA7D82" w:rsidRPr="00AA7D82" w:rsidRDefault="00AA7D82" w:rsidP="00AA7D82">
      <w:pPr>
        <w:spacing w:after="0" w:line="240" w:lineRule="auto"/>
        <w:rPr>
          <w:rFonts w:asciiTheme="majorBidi" w:hAnsiTheme="majorBidi" w:cstheme="majorBidi"/>
        </w:rPr>
      </w:pPr>
      <w:r w:rsidRPr="00AA7D82">
        <w:rPr>
          <w:rFonts w:asciiTheme="majorBidi" w:hAnsiTheme="majorBidi" w:cstheme="majorBidi"/>
        </w:rPr>
        <w:t> </w:t>
      </w:r>
    </w:p>
    <w:p w14:paraId="1C1C5F11" w14:textId="77777777" w:rsidR="00AA7D82" w:rsidRPr="00AA7D82" w:rsidRDefault="00AA7D82" w:rsidP="00AA7D82">
      <w:pPr>
        <w:spacing w:after="0" w:line="240" w:lineRule="auto"/>
        <w:rPr>
          <w:rFonts w:asciiTheme="majorBidi" w:hAnsiTheme="majorBidi" w:cstheme="majorBidi"/>
        </w:rPr>
      </w:pPr>
      <w:r w:rsidRPr="00AA7D82">
        <w:rPr>
          <w:rFonts w:asciiTheme="majorBidi" w:hAnsiTheme="majorBidi" w:cstheme="majorBidi"/>
        </w:rPr>
        <w:t>Chair,</w:t>
      </w:r>
    </w:p>
    <w:p w14:paraId="0777D144" w14:textId="77777777" w:rsidR="00AA7D82" w:rsidRPr="00AA7D82" w:rsidRDefault="00AA7D82" w:rsidP="00AA7D82">
      <w:pPr>
        <w:spacing w:after="0" w:line="240" w:lineRule="auto"/>
        <w:rPr>
          <w:rFonts w:asciiTheme="majorBidi" w:hAnsiTheme="majorBidi" w:cstheme="majorBidi"/>
        </w:rPr>
      </w:pPr>
      <w:r w:rsidRPr="00AA7D82">
        <w:rPr>
          <w:rFonts w:asciiTheme="majorBidi" w:hAnsiTheme="majorBidi" w:cstheme="majorBidi"/>
        </w:rPr>
        <w:t> </w:t>
      </w:r>
    </w:p>
    <w:p w14:paraId="1AA3D920" w14:textId="77777777" w:rsidR="00AA7D82" w:rsidRPr="00AA7D82" w:rsidRDefault="00AA7D82" w:rsidP="00AA7D82">
      <w:pPr>
        <w:spacing w:after="0" w:line="240" w:lineRule="auto"/>
        <w:rPr>
          <w:rFonts w:asciiTheme="majorBidi" w:hAnsiTheme="majorBidi" w:cstheme="majorBidi"/>
        </w:rPr>
      </w:pPr>
      <w:r w:rsidRPr="00AA7D82">
        <w:rPr>
          <w:rFonts w:asciiTheme="majorBidi" w:hAnsiTheme="majorBidi" w:cstheme="majorBidi"/>
        </w:rPr>
        <w:t xml:space="preserve">We appreciate that South Africa, on behalf of the G77 and China, organized informal consultations. However, these focused on a small number of paragraphs and changes made </w:t>
      </w:r>
      <w:r w:rsidRPr="00AA7D82">
        <w:rPr>
          <w:rFonts w:asciiTheme="majorBidi" w:hAnsiTheme="majorBidi" w:cstheme="majorBidi"/>
        </w:rPr>
        <w:lastRenderedPageBreak/>
        <w:t>compared to last year’s text. We engaged constructively on those and we thank the core group for taking on board some of our proposals.</w:t>
      </w:r>
    </w:p>
    <w:p w14:paraId="1ACD55AD" w14:textId="77777777" w:rsidR="00AA7D82" w:rsidRPr="00AA7D82" w:rsidRDefault="00AA7D82" w:rsidP="00AA7D82">
      <w:pPr>
        <w:spacing w:after="0" w:line="240" w:lineRule="auto"/>
        <w:rPr>
          <w:rFonts w:asciiTheme="majorBidi" w:hAnsiTheme="majorBidi" w:cstheme="majorBidi"/>
        </w:rPr>
      </w:pPr>
      <w:r w:rsidRPr="00AA7D82">
        <w:rPr>
          <w:rFonts w:asciiTheme="majorBidi" w:hAnsiTheme="majorBidi" w:cstheme="majorBidi"/>
        </w:rPr>
        <w:t> </w:t>
      </w:r>
    </w:p>
    <w:p w14:paraId="525C9867" w14:textId="77777777" w:rsidR="00AA7D82" w:rsidRPr="00AA7D82" w:rsidRDefault="00AA7D82" w:rsidP="00AA7D82">
      <w:pPr>
        <w:spacing w:after="0" w:line="240" w:lineRule="auto"/>
        <w:rPr>
          <w:rFonts w:asciiTheme="majorBidi" w:hAnsiTheme="majorBidi" w:cstheme="majorBidi"/>
        </w:rPr>
      </w:pPr>
      <w:r w:rsidRPr="00AA7D82">
        <w:rPr>
          <w:rFonts w:asciiTheme="majorBidi" w:hAnsiTheme="majorBidi" w:cstheme="majorBidi"/>
        </w:rPr>
        <w:t>With regard to the Permanent Forum on People of African Descent, we wish to remind delegations that after four annual sessions, in 2025, the General Assembly has to carry out an evaluation of the modalities based on an evaluation made by the Human Rights Council in the light of the experience gained. For this reason, we do not agree with requesting additional budget at this particular point in time.</w:t>
      </w:r>
    </w:p>
    <w:p w14:paraId="454F76FE" w14:textId="77777777" w:rsidR="00AA7D82" w:rsidRPr="00AA7D82" w:rsidRDefault="00AA7D82" w:rsidP="00AA7D82">
      <w:pPr>
        <w:spacing w:after="0" w:line="240" w:lineRule="auto"/>
        <w:rPr>
          <w:rFonts w:asciiTheme="majorBidi" w:hAnsiTheme="majorBidi" w:cstheme="majorBidi"/>
        </w:rPr>
      </w:pPr>
      <w:r w:rsidRPr="00AA7D82">
        <w:rPr>
          <w:rFonts w:asciiTheme="majorBidi" w:hAnsiTheme="majorBidi" w:cstheme="majorBidi"/>
        </w:rPr>
        <w:t> </w:t>
      </w:r>
    </w:p>
    <w:p w14:paraId="1494C45E" w14:textId="77777777" w:rsidR="00AA7D82" w:rsidRPr="00AA7D82" w:rsidRDefault="00AA7D82" w:rsidP="00AA7D82">
      <w:pPr>
        <w:spacing w:after="0" w:line="240" w:lineRule="auto"/>
        <w:rPr>
          <w:rFonts w:asciiTheme="majorBidi" w:hAnsiTheme="majorBidi" w:cstheme="majorBidi"/>
        </w:rPr>
      </w:pPr>
      <w:r w:rsidRPr="00AA7D82">
        <w:rPr>
          <w:rFonts w:asciiTheme="majorBidi" w:hAnsiTheme="majorBidi" w:cstheme="majorBidi"/>
        </w:rPr>
        <w:t>We reiterate our position that we would like to see more synergies and efficiencies between the UN mechanisms to combat racism. This would contribute also to a better management of resources and avoid an increase of budgetary implications.</w:t>
      </w:r>
    </w:p>
    <w:p w14:paraId="2A3E18AD" w14:textId="77777777" w:rsidR="00AA7D82" w:rsidRPr="00AA7D82" w:rsidRDefault="00AA7D82" w:rsidP="00AA7D82">
      <w:pPr>
        <w:spacing w:after="0" w:line="240" w:lineRule="auto"/>
        <w:rPr>
          <w:rFonts w:asciiTheme="majorBidi" w:hAnsiTheme="majorBidi" w:cstheme="majorBidi"/>
        </w:rPr>
      </w:pPr>
      <w:r w:rsidRPr="00AA7D82">
        <w:rPr>
          <w:rFonts w:asciiTheme="majorBidi" w:hAnsiTheme="majorBidi" w:cstheme="majorBidi"/>
        </w:rPr>
        <w:t> </w:t>
      </w:r>
    </w:p>
    <w:p w14:paraId="2B45661D" w14:textId="77777777" w:rsidR="00AA7D82" w:rsidRPr="00AA7D82" w:rsidRDefault="00AA7D82" w:rsidP="00AA7D82">
      <w:pPr>
        <w:spacing w:after="0" w:line="240" w:lineRule="auto"/>
        <w:rPr>
          <w:rFonts w:asciiTheme="majorBidi" w:hAnsiTheme="majorBidi" w:cstheme="majorBidi"/>
        </w:rPr>
      </w:pPr>
      <w:r w:rsidRPr="00AA7D82">
        <w:rPr>
          <w:rFonts w:asciiTheme="majorBidi" w:hAnsiTheme="majorBidi" w:cstheme="majorBidi"/>
        </w:rPr>
        <w:t>Finally, the EU does not believe that ICERD has gaps and therefore we do not support the negotiation of complementary standards to this Convention. For these reasons, the Member States of the EU continue to be unable to support the resolution.</w:t>
      </w:r>
    </w:p>
    <w:p w14:paraId="206B2208" w14:textId="77777777" w:rsidR="00AA7D82" w:rsidRPr="00AA7D82" w:rsidRDefault="00AA7D82" w:rsidP="00AA7D82">
      <w:pPr>
        <w:spacing w:after="0" w:line="240" w:lineRule="auto"/>
        <w:rPr>
          <w:rFonts w:asciiTheme="majorBidi" w:hAnsiTheme="majorBidi" w:cstheme="majorBidi"/>
        </w:rPr>
      </w:pPr>
      <w:r w:rsidRPr="00AA7D82">
        <w:rPr>
          <w:rFonts w:asciiTheme="majorBidi" w:hAnsiTheme="majorBidi" w:cstheme="majorBidi"/>
        </w:rPr>
        <w:t> </w:t>
      </w:r>
    </w:p>
    <w:p w14:paraId="490548EC" w14:textId="77777777" w:rsidR="00AA7D82" w:rsidRPr="00AA7D82" w:rsidRDefault="00AA7D82" w:rsidP="00AA7D82">
      <w:pPr>
        <w:spacing w:after="0" w:line="240" w:lineRule="auto"/>
        <w:rPr>
          <w:rFonts w:asciiTheme="majorBidi" w:hAnsiTheme="majorBidi" w:cstheme="majorBidi"/>
        </w:rPr>
      </w:pPr>
      <w:r w:rsidRPr="00AA7D82">
        <w:rPr>
          <w:rFonts w:asciiTheme="majorBidi" w:hAnsiTheme="majorBidi" w:cstheme="majorBidi"/>
        </w:rPr>
        <w:t>Thank you.</w:t>
      </w:r>
    </w:p>
    <w:p w14:paraId="7881BF92" w14:textId="77777777" w:rsidR="001944CB" w:rsidRPr="00AA7D82" w:rsidRDefault="001944CB" w:rsidP="00AA7D82">
      <w:pPr>
        <w:spacing w:after="0" w:line="240" w:lineRule="auto"/>
        <w:rPr>
          <w:rFonts w:asciiTheme="majorBidi" w:hAnsiTheme="majorBidi" w:cstheme="majorBidi"/>
        </w:rPr>
      </w:pPr>
    </w:p>
    <w:sectPr w:rsidR="001944CB" w:rsidRPr="00AA7D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D82"/>
    <w:rsid w:val="000C526D"/>
    <w:rsid w:val="001944CB"/>
    <w:rsid w:val="006F760D"/>
    <w:rsid w:val="007E0E97"/>
    <w:rsid w:val="00AA7D8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9B97C"/>
  <w15:chartTrackingRefBased/>
  <w15:docId w15:val="{FCBCE1A4-7E6E-4110-BE4F-B2329FFED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7D82"/>
    <w:rPr>
      <w:color w:val="467886" w:themeColor="hyperlink"/>
      <w:u w:val="single"/>
    </w:rPr>
  </w:style>
  <w:style w:type="character" w:styleId="UnresolvedMention">
    <w:name w:val="Unresolved Mention"/>
    <w:basedOn w:val="DefaultParagraphFont"/>
    <w:uiPriority w:val="99"/>
    <w:semiHidden/>
    <w:unhideWhenUsed/>
    <w:rsid w:val="00AA7D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8079720">
      <w:bodyDiv w:val="1"/>
      <w:marLeft w:val="0"/>
      <w:marRight w:val="0"/>
      <w:marTop w:val="0"/>
      <w:marBottom w:val="0"/>
      <w:divBdr>
        <w:top w:val="none" w:sz="0" w:space="0" w:color="auto"/>
        <w:left w:val="none" w:sz="0" w:space="0" w:color="auto"/>
        <w:bottom w:val="none" w:sz="0" w:space="0" w:color="auto"/>
        <w:right w:val="none" w:sz="0" w:space="0" w:color="auto"/>
      </w:divBdr>
      <w:divsChild>
        <w:div w:id="1559171067">
          <w:marLeft w:val="0"/>
          <w:marRight w:val="0"/>
          <w:marTop w:val="0"/>
          <w:marBottom w:val="0"/>
          <w:divBdr>
            <w:top w:val="none" w:sz="0" w:space="0" w:color="auto"/>
            <w:left w:val="none" w:sz="0" w:space="0" w:color="auto"/>
            <w:bottom w:val="none" w:sz="0" w:space="0" w:color="auto"/>
            <w:right w:val="none" w:sz="0" w:space="0" w:color="auto"/>
          </w:divBdr>
        </w:div>
        <w:div w:id="1089500149">
          <w:marLeft w:val="0"/>
          <w:marRight w:val="0"/>
          <w:marTop w:val="0"/>
          <w:marBottom w:val="0"/>
          <w:divBdr>
            <w:top w:val="none" w:sz="0" w:space="0" w:color="auto"/>
            <w:left w:val="none" w:sz="0" w:space="0" w:color="auto"/>
            <w:bottom w:val="none" w:sz="0" w:space="0" w:color="auto"/>
            <w:right w:val="none" w:sz="0" w:space="0" w:color="auto"/>
          </w:divBdr>
          <w:divsChild>
            <w:div w:id="260185348">
              <w:marLeft w:val="0"/>
              <w:marRight w:val="0"/>
              <w:marTop w:val="0"/>
              <w:marBottom w:val="0"/>
              <w:divBdr>
                <w:top w:val="none" w:sz="0" w:space="0" w:color="auto"/>
                <w:left w:val="none" w:sz="0" w:space="0" w:color="auto"/>
                <w:bottom w:val="none" w:sz="0" w:space="0" w:color="auto"/>
                <w:right w:val="none" w:sz="0" w:space="0" w:color="auto"/>
              </w:divBdr>
            </w:div>
          </w:divsChild>
        </w:div>
        <w:div w:id="385567471">
          <w:marLeft w:val="-480"/>
          <w:marRight w:val="-480"/>
          <w:marTop w:val="0"/>
          <w:marBottom w:val="240"/>
          <w:divBdr>
            <w:top w:val="none" w:sz="0" w:space="0" w:color="auto"/>
            <w:left w:val="none" w:sz="0" w:space="0" w:color="auto"/>
            <w:bottom w:val="none" w:sz="0" w:space="0" w:color="auto"/>
            <w:right w:val="none" w:sz="0" w:space="0" w:color="auto"/>
          </w:divBdr>
        </w:div>
        <w:div w:id="1264918588">
          <w:marLeft w:val="0"/>
          <w:marRight w:val="0"/>
          <w:marTop w:val="0"/>
          <w:marBottom w:val="0"/>
          <w:divBdr>
            <w:top w:val="none" w:sz="0" w:space="0" w:color="auto"/>
            <w:left w:val="none" w:sz="0" w:space="0" w:color="auto"/>
            <w:bottom w:val="none" w:sz="0" w:space="0" w:color="auto"/>
            <w:right w:val="none" w:sz="0" w:space="0" w:color="auto"/>
          </w:divBdr>
        </w:div>
      </w:divsChild>
    </w:div>
    <w:div w:id="1138768412">
      <w:bodyDiv w:val="1"/>
      <w:marLeft w:val="0"/>
      <w:marRight w:val="0"/>
      <w:marTop w:val="0"/>
      <w:marBottom w:val="0"/>
      <w:divBdr>
        <w:top w:val="none" w:sz="0" w:space="0" w:color="auto"/>
        <w:left w:val="none" w:sz="0" w:space="0" w:color="auto"/>
        <w:bottom w:val="none" w:sz="0" w:space="0" w:color="auto"/>
        <w:right w:val="none" w:sz="0" w:space="0" w:color="auto"/>
      </w:divBdr>
      <w:divsChild>
        <w:div w:id="814297495">
          <w:marLeft w:val="0"/>
          <w:marRight w:val="0"/>
          <w:marTop w:val="0"/>
          <w:marBottom w:val="0"/>
          <w:divBdr>
            <w:top w:val="none" w:sz="0" w:space="0" w:color="auto"/>
            <w:left w:val="none" w:sz="0" w:space="0" w:color="auto"/>
            <w:bottom w:val="none" w:sz="0" w:space="0" w:color="auto"/>
            <w:right w:val="none" w:sz="0" w:space="0" w:color="auto"/>
          </w:divBdr>
        </w:div>
        <w:div w:id="1168059471">
          <w:marLeft w:val="0"/>
          <w:marRight w:val="0"/>
          <w:marTop w:val="0"/>
          <w:marBottom w:val="0"/>
          <w:divBdr>
            <w:top w:val="none" w:sz="0" w:space="0" w:color="auto"/>
            <w:left w:val="none" w:sz="0" w:space="0" w:color="auto"/>
            <w:bottom w:val="none" w:sz="0" w:space="0" w:color="auto"/>
            <w:right w:val="none" w:sz="0" w:space="0" w:color="auto"/>
          </w:divBdr>
          <w:divsChild>
            <w:div w:id="143159676">
              <w:marLeft w:val="0"/>
              <w:marRight w:val="0"/>
              <w:marTop w:val="0"/>
              <w:marBottom w:val="0"/>
              <w:divBdr>
                <w:top w:val="none" w:sz="0" w:space="0" w:color="auto"/>
                <w:left w:val="none" w:sz="0" w:space="0" w:color="auto"/>
                <w:bottom w:val="none" w:sz="0" w:space="0" w:color="auto"/>
                <w:right w:val="none" w:sz="0" w:space="0" w:color="auto"/>
              </w:divBdr>
            </w:div>
          </w:divsChild>
        </w:div>
        <w:div w:id="1673602181">
          <w:marLeft w:val="-480"/>
          <w:marRight w:val="-480"/>
          <w:marTop w:val="0"/>
          <w:marBottom w:val="240"/>
          <w:divBdr>
            <w:top w:val="none" w:sz="0" w:space="0" w:color="auto"/>
            <w:left w:val="none" w:sz="0" w:space="0" w:color="auto"/>
            <w:bottom w:val="none" w:sz="0" w:space="0" w:color="auto"/>
            <w:right w:val="none" w:sz="0" w:space="0" w:color="auto"/>
          </w:divBdr>
        </w:div>
        <w:div w:id="5469124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eas.europa.eu/delegations/un-new-york/eu-explanation-vote-%E2%80%93-un-general-assembly-3rd-committee-durban-declaration-and-programme-action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528</Words>
  <Characters>3015</Characters>
  <Application>Microsoft Office Word</Application>
  <DocSecurity>0</DocSecurity>
  <Lines>25</Lines>
  <Paragraphs>7</Paragraphs>
  <ScaleCrop>false</ScaleCrop>
  <Company/>
  <LinksUpToDate>false</LinksUpToDate>
  <CharactersWithSpaces>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2025-04-23T16:05:00Z</dcterms:created>
  <dcterms:modified xsi:type="dcterms:W3CDTF">2025-04-23T16:07:00Z</dcterms:modified>
</cp:coreProperties>
</file>