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A0C05" w14:textId="77777777" w:rsidR="008A2811" w:rsidRPr="008A2811" w:rsidRDefault="008A2811" w:rsidP="008A2811">
      <w:pPr>
        <w:rPr>
          <w:sz w:val="40"/>
          <w:szCs w:val="40"/>
        </w:rPr>
      </w:pPr>
      <w:r w:rsidRPr="008A2811">
        <w:rPr>
          <w:sz w:val="40"/>
          <w:szCs w:val="40"/>
        </w:rPr>
        <w:t>‘We Thought They Would Lynch Us’: Freed Hostage Says Mobs Threw Stones at Red Cross Vehicles Leaving Gaza</w:t>
      </w:r>
    </w:p>
    <w:p w14:paraId="5C2B935D" w14:textId="3C91E719" w:rsidR="00121B4F" w:rsidRDefault="008A2811" w:rsidP="008A2811">
      <w:pPr>
        <w:spacing w:after="0" w:line="240" w:lineRule="auto"/>
      </w:pPr>
      <w:r>
        <w:t>November 26, 2023</w:t>
      </w:r>
    </w:p>
    <w:p w14:paraId="0795B2C1" w14:textId="3DCA335C" w:rsidR="008A2811" w:rsidRDefault="008A2811" w:rsidP="008A2811">
      <w:pPr>
        <w:spacing w:after="0" w:line="240" w:lineRule="auto"/>
      </w:pPr>
      <w:r>
        <w:t>I24 News</w:t>
      </w:r>
    </w:p>
    <w:p w14:paraId="3F428AD1" w14:textId="44005F6C" w:rsidR="008A2811" w:rsidRDefault="008A2811" w:rsidP="008A2811">
      <w:pPr>
        <w:spacing w:after="0" w:line="240" w:lineRule="auto"/>
      </w:pPr>
      <w:r>
        <w:t>The Algemeiner</w:t>
      </w:r>
    </w:p>
    <w:p w14:paraId="4E7F50A9" w14:textId="7BBE7060" w:rsidR="008A2811" w:rsidRDefault="008A2811" w:rsidP="008A2811">
      <w:pPr>
        <w:spacing w:after="0" w:line="240" w:lineRule="auto"/>
      </w:pPr>
      <w:hyperlink r:id="rId4" w:history="1">
        <w:r w:rsidRPr="008B2374">
          <w:rPr>
            <w:rStyle w:val="Hyperlink"/>
          </w:rPr>
          <w:t>https://www.algemeiner.com/2023/11/26/we-thought-they-would-lynch-us-freed-hostage-says-mobs-threw-stones-at-red-cross-vehicles-leaving-gaza/</w:t>
        </w:r>
      </w:hyperlink>
    </w:p>
    <w:p w14:paraId="2B4D3790" w14:textId="77777777" w:rsidR="008A2811" w:rsidRDefault="008A2811" w:rsidP="008A2811">
      <w:pPr>
        <w:spacing w:after="0" w:line="240" w:lineRule="auto"/>
      </w:pPr>
    </w:p>
    <w:p w14:paraId="04E233F9" w14:textId="49105CAA" w:rsidR="008A2811" w:rsidRDefault="008A2811" w:rsidP="008A2811">
      <w:r w:rsidRPr="008A2811">
        <w:t>The first group of Israeli hostages, released from Hamas captivity on Friday, said Gazan mobs hurled stones at the Red Cross vehicles carrying them to the border crossing.</w:t>
      </w:r>
    </w:p>
    <w:p w14:paraId="5E8EF698" w14:textId="77777777" w:rsidR="008A2811" w:rsidRPr="008A2811" w:rsidRDefault="008A2811" w:rsidP="008A2811">
      <w:r w:rsidRPr="008A2811">
        <w:t xml:space="preserve">“Until the very last moment we weren’t sure we would make it, we thought they would lynch us </w:t>
      </w:r>
      <w:proofErr w:type="spellStart"/>
      <w:r w:rsidRPr="008A2811">
        <w:t>en</w:t>
      </w:r>
      <w:proofErr w:type="spellEnd"/>
      <w:r w:rsidRPr="008A2811">
        <w:t xml:space="preserve"> route to Israel,” an unnamed freed hostage was cited in Israeli media as saying.</w:t>
      </w:r>
    </w:p>
    <w:p w14:paraId="2D971995" w14:textId="77777777" w:rsidR="008A2811" w:rsidRPr="008A2811" w:rsidRDefault="008A2811" w:rsidP="008A2811">
      <w:r w:rsidRPr="008A2811">
        <w:t>The Red Cross group was tasked with handing over the hostages from Palestinian terrorists to the Israeli military personnel awaiting them at the Egyptian border. The group was on the receiving end of probing question from Israeli officials and media following its performance during the hostage crisis.</w:t>
      </w:r>
    </w:p>
    <w:p w14:paraId="1AD7471A" w14:textId="2EE29971" w:rsidR="008A2811" w:rsidRDefault="008A2811" w:rsidP="008A2811">
      <w:r w:rsidRPr="008A2811">
        <w:t>After releasing two groups of hostages on Friday as part of a Qatari-brokered deal with Israel, the Palestinian terrorist group Hamas is still holding on to some 200 others. They were seized on October 7 in what was the deadliest outburst of antisemitic violence since the Holocaust.</w:t>
      </w:r>
    </w:p>
    <w:sectPr w:rsidR="008A28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811"/>
    <w:rsid w:val="00121B4F"/>
    <w:rsid w:val="008A281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9193C"/>
  <w15:chartTrackingRefBased/>
  <w15:docId w15:val="{0434E55C-3F9A-44A0-8087-BB21C8C47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2811"/>
    <w:rPr>
      <w:color w:val="0563C1" w:themeColor="hyperlink"/>
      <w:u w:val="single"/>
    </w:rPr>
  </w:style>
  <w:style w:type="character" w:styleId="UnresolvedMention">
    <w:name w:val="Unresolved Mention"/>
    <w:basedOn w:val="DefaultParagraphFont"/>
    <w:uiPriority w:val="99"/>
    <w:semiHidden/>
    <w:unhideWhenUsed/>
    <w:rsid w:val="008A28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834852">
      <w:bodyDiv w:val="1"/>
      <w:marLeft w:val="0"/>
      <w:marRight w:val="0"/>
      <w:marTop w:val="0"/>
      <w:marBottom w:val="0"/>
      <w:divBdr>
        <w:top w:val="none" w:sz="0" w:space="0" w:color="auto"/>
        <w:left w:val="none" w:sz="0" w:space="0" w:color="auto"/>
        <w:bottom w:val="none" w:sz="0" w:space="0" w:color="auto"/>
        <w:right w:val="none" w:sz="0" w:space="0" w:color="auto"/>
      </w:divBdr>
    </w:div>
    <w:div w:id="1327780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lgemeiner.com/2023/11/26/we-thought-they-would-lynch-us-freed-hostage-says-mobs-threw-stones-at-red-cross-vehicles-leaving-ga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206</Words>
  <Characters>1177</Characters>
  <Application>Microsoft Office Word</Application>
  <DocSecurity>0</DocSecurity>
  <Lines>9</Lines>
  <Paragraphs>2</Paragraphs>
  <ScaleCrop>false</ScaleCrop>
  <Company/>
  <LinksUpToDate>false</LinksUpToDate>
  <CharactersWithSpaces>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2023-11-27T17:51:00Z</dcterms:created>
  <dcterms:modified xsi:type="dcterms:W3CDTF">2023-11-27T18:01:00Z</dcterms:modified>
</cp:coreProperties>
</file>