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01CE4" w14:textId="77777777" w:rsidR="008107FE" w:rsidRPr="008107FE" w:rsidRDefault="008107FE" w:rsidP="008107F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107FE">
        <w:rPr>
          <w:rFonts w:eastAsia="Times New Roman" w:cs="Times New Roman"/>
          <w:bCs/>
          <w:color w:val="1E1E1E"/>
          <w:kern w:val="36"/>
          <w:sz w:val="40"/>
          <w:szCs w:val="40"/>
        </w:rPr>
        <w:t>Israeli man stabbed, lightly hurt by Palestinian woman, 65, in Hebron</w:t>
      </w:r>
    </w:p>
    <w:bookmarkEnd w:id="0"/>
    <w:p w14:paraId="6511286C" w14:textId="77777777" w:rsidR="002711F6" w:rsidRPr="008107FE" w:rsidRDefault="008107FE" w:rsidP="008107FE">
      <w:pPr>
        <w:spacing w:after="0" w:line="240" w:lineRule="auto"/>
        <w:rPr>
          <w:rFonts w:cs="Times New Roman"/>
          <w:szCs w:val="24"/>
        </w:rPr>
      </w:pPr>
      <w:r w:rsidRPr="008107FE">
        <w:rPr>
          <w:rFonts w:cs="Times New Roman"/>
          <w:szCs w:val="24"/>
        </w:rPr>
        <w:t>December 18, 2021</w:t>
      </w:r>
    </w:p>
    <w:p w14:paraId="5E48B004" w14:textId="77777777" w:rsidR="008107FE" w:rsidRPr="008107FE" w:rsidRDefault="008107FE" w:rsidP="008107FE">
      <w:pPr>
        <w:spacing w:after="0" w:line="240" w:lineRule="auto"/>
        <w:rPr>
          <w:rFonts w:cs="Times New Roman"/>
          <w:szCs w:val="24"/>
        </w:rPr>
      </w:pPr>
      <w:r w:rsidRPr="008107FE">
        <w:rPr>
          <w:rFonts w:cs="Times New Roman"/>
          <w:szCs w:val="24"/>
        </w:rPr>
        <w:t>The Times of Israel</w:t>
      </w:r>
    </w:p>
    <w:p w14:paraId="2595822A" w14:textId="77777777" w:rsidR="008107FE" w:rsidRDefault="008107FE" w:rsidP="008107FE">
      <w:pPr>
        <w:spacing w:after="0" w:line="240" w:lineRule="auto"/>
        <w:rPr>
          <w:rFonts w:cs="Times New Roman"/>
          <w:szCs w:val="24"/>
        </w:rPr>
      </w:pPr>
      <w:hyperlink r:id="rId4" w:history="1">
        <w:r w:rsidRPr="008107FE">
          <w:rPr>
            <w:rStyle w:val="Hyperlink"/>
            <w:rFonts w:cs="Times New Roman"/>
            <w:szCs w:val="24"/>
          </w:rPr>
          <w:t>https://www.timesofisrael.com/man-stabbed-lightly-hurt-in-west-bank-city-of-hebron-palestinian-attacker-detained/</w:t>
        </w:r>
      </w:hyperlink>
    </w:p>
    <w:p w14:paraId="73AF50A2" w14:textId="77777777" w:rsidR="008107FE" w:rsidRPr="008107FE" w:rsidRDefault="008107FE" w:rsidP="008107FE">
      <w:pPr>
        <w:spacing w:after="0" w:line="240" w:lineRule="auto"/>
        <w:rPr>
          <w:rFonts w:cs="Times New Roman"/>
          <w:szCs w:val="24"/>
        </w:rPr>
      </w:pPr>
    </w:p>
    <w:p w14:paraId="27B54CB7"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A 38-year-old man was lightly hurt on Saturday morning when he </w:t>
      </w:r>
      <w:proofErr w:type="gramStart"/>
      <w:r w:rsidRPr="008107FE">
        <w:rPr>
          <w:color w:val="121212"/>
        </w:rPr>
        <w:t>was stabbed</w:t>
      </w:r>
      <w:proofErr w:type="gramEnd"/>
      <w:r w:rsidRPr="008107FE">
        <w:rPr>
          <w:color w:val="121212"/>
        </w:rPr>
        <w:t xml:space="preserve"> at a checkpoint close to the Tomb of the Patriarchs in the West Bank city of Hebron.</w:t>
      </w:r>
    </w:p>
    <w:p w14:paraId="714CD7AD"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Police said the attacker, a 65-year-old woman from the nearby town of </w:t>
      </w:r>
      <w:proofErr w:type="spellStart"/>
      <w:r w:rsidRPr="008107FE">
        <w:rPr>
          <w:color w:val="121212"/>
        </w:rPr>
        <w:t>Idhna</w:t>
      </w:r>
      <w:proofErr w:type="spellEnd"/>
      <w:r w:rsidRPr="008107FE">
        <w:rPr>
          <w:color w:val="121212"/>
        </w:rPr>
        <w:t xml:space="preserve">, </w:t>
      </w:r>
      <w:proofErr w:type="gramStart"/>
      <w:r w:rsidRPr="008107FE">
        <w:rPr>
          <w:color w:val="121212"/>
        </w:rPr>
        <w:t>was taken</w:t>
      </w:r>
      <w:proofErr w:type="gramEnd"/>
      <w:r w:rsidRPr="008107FE">
        <w:rPr>
          <w:color w:val="121212"/>
        </w:rPr>
        <w:t xml:space="preserve"> for questioning.</w:t>
      </w:r>
    </w:p>
    <w:p w14:paraId="2BFB07D4"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The victim, a resident of the </w:t>
      </w:r>
      <w:proofErr w:type="spellStart"/>
      <w:r w:rsidRPr="008107FE">
        <w:rPr>
          <w:color w:val="121212"/>
        </w:rPr>
        <w:t>Kiryat</w:t>
      </w:r>
      <w:proofErr w:type="spellEnd"/>
      <w:r w:rsidRPr="008107FE">
        <w:rPr>
          <w:color w:val="121212"/>
        </w:rPr>
        <w:t xml:space="preserve"> </w:t>
      </w:r>
      <w:proofErr w:type="spellStart"/>
      <w:r w:rsidRPr="008107FE">
        <w:rPr>
          <w:color w:val="121212"/>
        </w:rPr>
        <w:t>Arba</w:t>
      </w:r>
      <w:proofErr w:type="spellEnd"/>
      <w:r w:rsidRPr="008107FE">
        <w:rPr>
          <w:color w:val="121212"/>
        </w:rPr>
        <w:t xml:space="preserve"> settlement, struggled with the Palestinian attacker before Israeli troops subdued her without opening fire, police said in a statement.</w:t>
      </w:r>
    </w:p>
    <w:p w14:paraId="58680CC8" w14:textId="77777777" w:rsidR="008107FE" w:rsidRPr="008107FE" w:rsidRDefault="008107FE" w:rsidP="008107FE">
      <w:pPr>
        <w:pStyle w:val="NormalWeb"/>
        <w:shd w:val="clear" w:color="auto" w:fill="FFFFFF"/>
        <w:spacing w:before="390" w:beforeAutospacing="0" w:after="390" w:afterAutospacing="0"/>
        <w:textAlignment w:val="baseline"/>
        <w:rPr>
          <w:color w:val="121212"/>
        </w:rPr>
      </w:pPr>
      <w:r w:rsidRPr="008107FE">
        <w:rPr>
          <w:color w:val="121212"/>
        </w:rPr>
        <w:t xml:space="preserve">According to the </w:t>
      </w:r>
      <w:proofErr w:type="spellStart"/>
      <w:r w:rsidRPr="008107FE">
        <w:rPr>
          <w:color w:val="121212"/>
        </w:rPr>
        <w:t>Haaretz</w:t>
      </w:r>
      <w:proofErr w:type="spellEnd"/>
      <w:r w:rsidRPr="008107FE">
        <w:rPr>
          <w:color w:val="121212"/>
        </w:rPr>
        <w:t xml:space="preserve"> daily, when the Israeli troops approached, she threw the knife to the ground and lay down on the floor.</w:t>
      </w:r>
    </w:p>
    <w:p w14:paraId="2ABF3A69"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The </w:t>
      </w:r>
      <w:proofErr w:type="spellStart"/>
      <w:r w:rsidRPr="008107FE">
        <w:rPr>
          <w:color w:val="121212"/>
        </w:rPr>
        <w:t>Kan</w:t>
      </w:r>
      <w:proofErr w:type="spellEnd"/>
      <w:r w:rsidRPr="008107FE">
        <w:rPr>
          <w:color w:val="121212"/>
        </w:rPr>
        <w:t xml:space="preserve"> public broadcaster said the victim </w:t>
      </w:r>
      <w:proofErr w:type="gramStart"/>
      <w:r w:rsidRPr="008107FE">
        <w:rPr>
          <w:color w:val="121212"/>
        </w:rPr>
        <w:t>was treated</w:t>
      </w:r>
      <w:proofErr w:type="gramEnd"/>
      <w:r w:rsidRPr="008107FE">
        <w:rPr>
          <w:color w:val="121212"/>
        </w:rPr>
        <w:t xml:space="preserve"> on the scene for injuries to his face.</w:t>
      </w:r>
    </w:p>
    <w:p w14:paraId="05309B40" w14:textId="77777777" w:rsidR="008107FE" w:rsidRPr="008107FE" w:rsidRDefault="008107FE">
      <w:pPr>
        <w:rPr>
          <w:rFonts w:cs="Times New Roman"/>
          <w:color w:val="121212"/>
          <w:szCs w:val="24"/>
          <w:shd w:val="clear" w:color="auto" w:fill="FFFFFF"/>
        </w:rPr>
      </w:pPr>
      <w:r w:rsidRPr="008107FE">
        <w:rPr>
          <w:rFonts w:cs="Times New Roman"/>
          <w:color w:val="121212"/>
          <w:szCs w:val="24"/>
          <w:shd w:val="clear" w:color="auto" w:fill="FFFFFF"/>
        </w:rPr>
        <w:t xml:space="preserve">The attack occurred close to the Tomb of the Patriarchs, which </w:t>
      </w:r>
      <w:proofErr w:type="gramStart"/>
      <w:r w:rsidRPr="008107FE">
        <w:rPr>
          <w:rFonts w:cs="Times New Roman"/>
          <w:color w:val="121212"/>
          <w:szCs w:val="24"/>
          <w:shd w:val="clear" w:color="auto" w:fill="FFFFFF"/>
        </w:rPr>
        <w:t>is considered</w:t>
      </w:r>
      <w:proofErr w:type="gramEnd"/>
      <w:r w:rsidRPr="008107FE">
        <w:rPr>
          <w:rFonts w:cs="Times New Roman"/>
          <w:color w:val="121212"/>
          <w:szCs w:val="24"/>
          <w:shd w:val="clear" w:color="auto" w:fill="FFFFFF"/>
        </w:rPr>
        <w:t xml:space="preserve"> holy by both Jews and Muslims and is used for prayers by worshipers of both faiths. It has been a major flashpoint for violence.</w:t>
      </w:r>
    </w:p>
    <w:p w14:paraId="34C09635"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proofErr w:type="gramStart"/>
      <w:r w:rsidRPr="008107FE">
        <w:rPr>
          <w:color w:val="121212"/>
        </w:rPr>
        <w:t>The tomb is frequented by Jews</w:t>
      </w:r>
      <w:proofErr w:type="gramEnd"/>
      <w:r w:rsidRPr="008107FE">
        <w:rPr>
          <w:color w:val="121212"/>
        </w:rPr>
        <w:t xml:space="preserve"> during Shabbat and holidays and often under military protection.</w:t>
      </w:r>
    </w:p>
    <w:p w14:paraId="5B4F2C52"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It, and the nearby area, have been the site of numerous attacks and attempted attacks against Israelis. It is also the site of one of the worst incidents of settler violence against Palestinians, the 1994 massacre carried out by far-right extremist Baruch Goldstein, who opened fire during prayers, killing 29 people and wounding more than 100.</w:t>
      </w:r>
    </w:p>
    <w:p w14:paraId="0764210E" w14:textId="77777777" w:rsidR="008107FE" w:rsidRPr="008107FE" w:rsidRDefault="008107FE" w:rsidP="008107FE">
      <w:pPr>
        <w:pStyle w:val="NormalWeb"/>
        <w:shd w:val="clear" w:color="auto" w:fill="FFFFFF"/>
        <w:spacing w:before="0" w:beforeAutospacing="0" w:after="0" w:afterAutospacing="0"/>
        <w:textAlignment w:val="baseline"/>
        <w:rPr>
          <w:color w:val="121212"/>
        </w:rPr>
      </w:pPr>
      <w:r w:rsidRPr="008107FE">
        <w:rPr>
          <w:color w:val="121212"/>
        </w:rPr>
        <w:t>Saturday’s attack came amid a rise in Palestinian terror attacks in recent weeks, with a man shot dead on Thursday evening, and four taking place in Jerusalem alone, </w:t>
      </w:r>
      <w:hyperlink r:id="rId5" w:history="1">
        <w:r w:rsidRPr="008107FE">
          <w:rPr>
            <w:rStyle w:val="Hyperlink"/>
            <w:color w:val="3B8BEA"/>
            <w:bdr w:val="none" w:sz="0" w:space="0" w:color="auto" w:frame="1"/>
          </w:rPr>
          <w:t>including a deadly shooting</w:t>
        </w:r>
      </w:hyperlink>
      <w:r w:rsidRPr="008107FE">
        <w:rPr>
          <w:color w:val="121212"/>
        </w:rPr>
        <w:t> committed by a member of Hamas.</w:t>
      </w:r>
    </w:p>
    <w:p w14:paraId="2754D2B4"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Meanwhile, the manhunt continued on Saturday in the area surrounding the West Bank city of Jenin to find the attackers behind Thursday’s deadly terror shooting.</w:t>
      </w:r>
    </w:p>
    <w:p w14:paraId="7C241B34"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lastRenderedPageBreak/>
        <w:t xml:space="preserve">Yehuda </w:t>
      </w:r>
      <w:proofErr w:type="spellStart"/>
      <w:r w:rsidRPr="008107FE">
        <w:rPr>
          <w:color w:val="121212"/>
        </w:rPr>
        <w:t>Dimentman</w:t>
      </w:r>
      <w:proofErr w:type="spellEnd"/>
      <w:r w:rsidRPr="008107FE">
        <w:rPr>
          <w:color w:val="121212"/>
        </w:rPr>
        <w:t xml:space="preserve"> </w:t>
      </w:r>
      <w:proofErr w:type="gramStart"/>
      <w:r w:rsidRPr="008107FE">
        <w:rPr>
          <w:color w:val="121212"/>
        </w:rPr>
        <w:t>was killed</w:t>
      </w:r>
      <w:proofErr w:type="gramEnd"/>
      <w:r w:rsidRPr="008107FE">
        <w:rPr>
          <w:color w:val="121212"/>
        </w:rPr>
        <w:t xml:space="preserve"> and two others were lightly hurt after they were fired on while driving a car as they left </w:t>
      </w:r>
      <w:proofErr w:type="spellStart"/>
      <w:r w:rsidRPr="008107FE">
        <w:rPr>
          <w:color w:val="121212"/>
        </w:rPr>
        <w:t>Homesh</w:t>
      </w:r>
      <w:proofErr w:type="spellEnd"/>
      <w:r w:rsidRPr="008107FE">
        <w:rPr>
          <w:color w:val="121212"/>
        </w:rPr>
        <w:t xml:space="preserve">. A military official said the car </w:t>
      </w:r>
      <w:proofErr w:type="gramStart"/>
      <w:r w:rsidRPr="008107FE">
        <w:rPr>
          <w:color w:val="121212"/>
        </w:rPr>
        <w:t>had been ambushed</w:t>
      </w:r>
      <w:proofErr w:type="gramEnd"/>
      <w:r w:rsidRPr="008107FE">
        <w:rPr>
          <w:color w:val="121212"/>
        </w:rPr>
        <w:t xml:space="preserve"> from the side of the road.</w:t>
      </w:r>
    </w:p>
    <w:p w14:paraId="1034959A"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According to television reports on Friday evening, security officials </w:t>
      </w:r>
      <w:proofErr w:type="gramStart"/>
      <w:r w:rsidRPr="008107FE">
        <w:rPr>
          <w:color w:val="121212"/>
        </w:rPr>
        <w:t>were said</w:t>
      </w:r>
      <w:proofErr w:type="gramEnd"/>
      <w:r w:rsidRPr="008107FE">
        <w:rPr>
          <w:color w:val="121212"/>
        </w:rPr>
        <w:t xml:space="preserve"> to be concerned the cell could attempt to carry out another attack before it is captured.</w:t>
      </w:r>
    </w:p>
    <w:p w14:paraId="4C5BE43A"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Three additional infantry battalions of troops, along with </w:t>
      </w:r>
      <w:proofErr w:type="gramStart"/>
      <w:r w:rsidRPr="008107FE">
        <w:rPr>
          <w:color w:val="121212"/>
        </w:rPr>
        <w:t>special forces</w:t>
      </w:r>
      <w:proofErr w:type="gramEnd"/>
      <w:r w:rsidRPr="008107FE">
        <w:rPr>
          <w:color w:val="121212"/>
        </w:rPr>
        <w:t xml:space="preserve"> and intelligence units, were deployed to the West Bank following the attack, as the military, Shin Bet security service and Israel Police scoured the area for the assailants.</w:t>
      </w:r>
    </w:p>
    <w:p w14:paraId="7C4F5025" w14:textId="77777777" w:rsidR="008107FE" w:rsidRPr="008107FE" w:rsidRDefault="008107FE" w:rsidP="008107FE">
      <w:pPr>
        <w:pStyle w:val="NormalWeb"/>
        <w:shd w:val="clear" w:color="auto" w:fill="FFFFFF"/>
        <w:spacing w:before="0" w:beforeAutospacing="0" w:after="0" w:afterAutospacing="0"/>
        <w:textAlignment w:val="baseline"/>
        <w:rPr>
          <w:color w:val="121212"/>
        </w:rPr>
      </w:pPr>
      <w:hyperlink r:id="rId6" w:history="1">
        <w:proofErr w:type="spellStart"/>
        <w:r w:rsidRPr="008107FE">
          <w:rPr>
            <w:rStyle w:val="Hyperlink"/>
            <w:color w:val="3B8BEA"/>
            <w:bdr w:val="none" w:sz="0" w:space="0" w:color="auto" w:frame="1"/>
          </w:rPr>
          <w:t>Dimentman</w:t>
        </w:r>
        <w:proofErr w:type="spellEnd"/>
      </w:hyperlink>
      <w:r w:rsidRPr="008107FE">
        <w:rPr>
          <w:color w:val="121212"/>
        </w:rPr>
        <w:t xml:space="preserve"> was a student at a yeshiva, or religious school, near where the attack took place. </w:t>
      </w:r>
      <w:proofErr w:type="spellStart"/>
      <w:r w:rsidRPr="008107FE">
        <w:rPr>
          <w:color w:val="121212"/>
        </w:rPr>
        <w:t>Homesh</w:t>
      </w:r>
      <w:proofErr w:type="spellEnd"/>
      <w:r w:rsidRPr="008107FE">
        <w:rPr>
          <w:color w:val="121212"/>
        </w:rPr>
        <w:t xml:space="preserve"> is a settlement that </w:t>
      </w:r>
      <w:proofErr w:type="gramStart"/>
      <w:r w:rsidRPr="008107FE">
        <w:rPr>
          <w:color w:val="121212"/>
        </w:rPr>
        <w:t>was meant to have been abandoned</w:t>
      </w:r>
      <w:proofErr w:type="gramEnd"/>
      <w:r w:rsidRPr="008107FE">
        <w:rPr>
          <w:color w:val="121212"/>
        </w:rPr>
        <w:t xml:space="preserve"> as part of a 2005 eviction but is now the site of the illegally operated yeshiva.</w:t>
      </w:r>
    </w:p>
    <w:p w14:paraId="09C29BCC"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 xml:space="preserve">The 25-year-old was a father of a nine-month-old son and lived in the West Bank settlement of </w:t>
      </w:r>
      <w:proofErr w:type="spellStart"/>
      <w:r w:rsidRPr="008107FE">
        <w:rPr>
          <w:color w:val="121212"/>
        </w:rPr>
        <w:t>Shavei</w:t>
      </w:r>
      <w:proofErr w:type="spellEnd"/>
      <w:r w:rsidRPr="008107FE">
        <w:rPr>
          <w:color w:val="121212"/>
        </w:rPr>
        <w:t xml:space="preserve"> </w:t>
      </w:r>
      <w:proofErr w:type="spellStart"/>
      <w:r w:rsidRPr="008107FE">
        <w:rPr>
          <w:color w:val="121212"/>
        </w:rPr>
        <w:t>Shomron</w:t>
      </w:r>
      <w:proofErr w:type="spellEnd"/>
      <w:r w:rsidRPr="008107FE">
        <w:rPr>
          <w:color w:val="121212"/>
        </w:rPr>
        <w:t>.</w:t>
      </w:r>
    </w:p>
    <w:p w14:paraId="09DF9A6F"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The Palestinian terror groups Hamas, Islamic Jihad and Popular Front for the Liberation of Palestine praised Thursday’s attack, but did not take responsibility for it.</w:t>
      </w:r>
    </w:p>
    <w:p w14:paraId="62344613"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As well as the increase in Palestinian attacks on Israelis, there has also been a noted rise in settler violence toward Palestinians.</w:t>
      </w:r>
    </w:p>
    <w:p w14:paraId="0A71381F" w14:textId="77777777" w:rsidR="008107FE" w:rsidRPr="008107FE" w:rsidRDefault="008107FE" w:rsidP="008107FE">
      <w:pPr>
        <w:pStyle w:val="NormalWeb"/>
        <w:shd w:val="clear" w:color="auto" w:fill="FFFFFF"/>
        <w:spacing w:before="0" w:beforeAutospacing="0" w:after="390" w:afterAutospacing="0"/>
        <w:textAlignment w:val="baseline"/>
        <w:rPr>
          <w:color w:val="121212"/>
        </w:rPr>
      </w:pPr>
      <w:r w:rsidRPr="008107FE">
        <w:rPr>
          <w:color w:val="121212"/>
        </w:rPr>
        <w:t>A group of extremist Israeli settlers assaulted Palestinians and vandalized property in a West Bank village near Nablus Thursday overnight, Palestinian media reported Friday hours after the attack.</w:t>
      </w:r>
    </w:p>
    <w:p w14:paraId="3482C259" w14:textId="77777777" w:rsidR="008107FE" w:rsidRPr="008107FE" w:rsidRDefault="008107FE">
      <w:pPr>
        <w:rPr>
          <w:rFonts w:cs="Times New Roman"/>
          <w:szCs w:val="24"/>
        </w:rPr>
      </w:pPr>
    </w:p>
    <w:sectPr w:rsidR="008107FE" w:rsidRPr="0081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FE"/>
    <w:rsid w:val="007733EE"/>
    <w:rsid w:val="008107F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2B95"/>
  <w15:chartTrackingRefBased/>
  <w15:docId w15:val="{FCE26FB2-52B3-4AA8-A5E9-56B8E7CD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107F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107FE"/>
    <w:rPr>
      <w:color w:val="0563C1" w:themeColor="hyperlink"/>
      <w:u w:val="single"/>
    </w:rPr>
  </w:style>
  <w:style w:type="paragraph" w:styleId="NormalWeb">
    <w:name w:val="Normal (Web)"/>
    <w:basedOn w:val="Normal"/>
    <w:uiPriority w:val="99"/>
    <w:semiHidden/>
    <w:unhideWhenUsed/>
    <w:rsid w:val="008107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7805">
      <w:bodyDiv w:val="1"/>
      <w:marLeft w:val="0"/>
      <w:marRight w:val="0"/>
      <w:marTop w:val="0"/>
      <w:marBottom w:val="0"/>
      <w:divBdr>
        <w:top w:val="none" w:sz="0" w:space="0" w:color="auto"/>
        <w:left w:val="none" w:sz="0" w:space="0" w:color="auto"/>
        <w:bottom w:val="none" w:sz="0" w:space="0" w:color="auto"/>
        <w:right w:val="none" w:sz="0" w:space="0" w:color="auto"/>
      </w:divBdr>
    </w:div>
    <w:div w:id="75253518">
      <w:bodyDiv w:val="1"/>
      <w:marLeft w:val="0"/>
      <w:marRight w:val="0"/>
      <w:marTop w:val="0"/>
      <w:marBottom w:val="0"/>
      <w:divBdr>
        <w:top w:val="none" w:sz="0" w:space="0" w:color="auto"/>
        <w:left w:val="none" w:sz="0" w:space="0" w:color="auto"/>
        <w:bottom w:val="none" w:sz="0" w:space="0" w:color="auto"/>
        <w:right w:val="none" w:sz="0" w:space="0" w:color="auto"/>
      </w:divBdr>
    </w:div>
    <w:div w:id="1441953606">
      <w:bodyDiv w:val="1"/>
      <w:marLeft w:val="0"/>
      <w:marRight w:val="0"/>
      <w:marTop w:val="0"/>
      <w:marBottom w:val="0"/>
      <w:divBdr>
        <w:top w:val="none" w:sz="0" w:space="0" w:color="auto"/>
        <w:left w:val="none" w:sz="0" w:space="0" w:color="auto"/>
        <w:bottom w:val="none" w:sz="0" w:space="0" w:color="auto"/>
        <w:right w:val="none" w:sz="0" w:space="0" w:color="auto"/>
      </w:divBdr>
    </w:div>
    <w:div w:id="1552958351">
      <w:bodyDiv w:val="1"/>
      <w:marLeft w:val="0"/>
      <w:marRight w:val="0"/>
      <w:marTop w:val="0"/>
      <w:marBottom w:val="0"/>
      <w:divBdr>
        <w:top w:val="none" w:sz="0" w:space="0" w:color="auto"/>
        <w:left w:val="none" w:sz="0" w:space="0" w:color="auto"/>
        <w:bottom w:val="none" w:sz="0" w:space="0" w:color="auto"/>
        <w:right w:val="none" w:sz="0" w:space="0" w:color="auto"/>
      </w:divBdr>
    </w:div>
    <w:div w:id="15718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huge-loss-yehudah-dimentman-25-named-as-victim-of-west-bank-terror-shooting/" TargetMode="External"/><Relationship Id="rId5" Type="http://schemas.openxmlformats.org/officeDocument/2006/relationships/hyperlink" Target="https://www.timesofisrael.com/2-injured-1-critically-in-suspected-shooting-attack-in-jerusalem-old-city/" TargetMode="External"/><Relationship Id="rId4" Type="http://schemas.openxmlformats.org/officeDocument/2006/relationships/hyperlink" Target="https://www.timesofisrael.com/man-stabbed-lightly-hurt-in-west-bank-city-of-hebron-palestinian-attacker-det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2021-12-20T18:07:00Z</dcterms:created>
  <dcterms:modified xsi:type="dcterms:W3CDTF">2021-12-20T18:15:00Z</dcterms:modified>
</cp:coreProperties>
</file>