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D77C" w14:textId="77777777" w:rsidR="00A25C6F" w:rsidRPr="00A25C6F" w:rsidRDefault="00A25C6F" w:rsidP="00A25C6F">
      <w:pPr>
        <w:rPr>
          <w:sz w:val="40"/>
          <w:szCs w:val="40"/>
        </w:rPr>
      </w:pPr>
      <w:r w:rsidRPr="00A25C6F">
        <w:rPr>
          <w:sz w:val="40"/>
          <w:szCs w:val="40"/>
        </w:rPr>
        <w:t>IDF spokesman: Hamas terrorists murdered Ariel and Kfir Bibas ‘with their bare hands’</w:t>
      </w:r>
    </w:p>
    <w:p w14:paraId="6EE0BDB5" w14:textId="21313E71" w:rsidR="00121B4F" w:rsidRDefault="00A25C6F" w:rsidP="00A25C6F">
      <w:pPr>
        <w:spacing w:after="0" w:line="240" w:lineRule="auto"/>
      </w:pPr>
      <w:r>
        <w:t>February 21, 2025</w:t>
      </w:r>
    </w:p>
    <w:p w14:paraId="0A885061" w14:textId="7A32FCA8" w:rsidR="00A25C6F" w:rsidRDefault="00A25C6F" w:rsidP="00A25C6F">
      <w:pPr>
        <w:spacing w:after="0" w:line="240" w:lineRule="auto"/>
      </w:pPr>
      <w:r>
        <w:t>The Times of Israel</w:t>
      </w:r>
    </w:p>
    <w:p w14:paraId="3999C871" w14:textId="7B844086" w:rsidR="00A25C6F" w:rsidRDefault="00A25C6F" w:rsidP="00A25C6F">
      <w:pPr>
        <w:spacing w:after="0" w:line="240" w:lineRule="auto"/>
      </w:pPr>
      <w:hyperlink r:id="rId4" w:history="1">
        <w:r w:rsidRPr="0093634F">
          <w:rPr>
            <w:rStyle w:val="Hyperlink"/>
          </w:rPr>
          <w:t>https://www.timesofisrael.com/liveblog_entry/idf-spokesman-hamas-terrorists-murdered-ariel-and-kfir-bibas-with-their-bare-hands/</w:t>
        </w:r>
      </w:hyperlink>
    </w:p>
    <w:p w14:paraId="03ED22E3" w14:textId="77777777" w:rsidR="00A25C6F" w:rsidRDefault="00A25C6F" w:rsidP="00A25C6F">
      <w:pPr>
        <w:spacing w:after="0" w:line="240" w:lineRule="auto"/>
      </w:pPr>
    </w:p>
    <w:p w14:paraId="3F4DA532" w14:textId="77777777" w:rsidR="00A25C6F" w:rsidRPr="00A25C6F" w:rsidRDefault="00A25C6F" w:rsidP="00A25C6F">
      <w:r w:rsidRPr="00A25C6F">
        <w:t>The IDF says Hamas terrorists murdered children Ariel and Kfir Bibas “with their bare hands” weeks after their kidnapping on Oct. 7, 2023.</w:t>
      </w:r>
    </w:p>
    <w:p w14:paraId="20C733E0" w14:textId="77777777" w:rsidR="00A25C6F" w:rsidRPr="00A25C6F" w:rsidRDefault="00A25C6F" w:rsidP="00A25C6F">
      <w:r w:rsidRPr="00A25C6F">
        <w:t>“We can confirm that baby Kfir Bibas, just 10 months old, and his older brother Ariel, aged four, were both brutally murdered by terrorists while being held hostage in Gaza no later than November 2023. These two innocent children were taken hostage alive, along with their mother, Shiri, from their home on October 7, 2023,” IDF Spokesman Rear Adm. Daniel Hagari says</w:t>
      </w:r>
    </w:p>
    <w:p w14:paraId="151DE182" w14:textId="77777777" w:rsidR="00A25C6F" w:rsidRPr="00A25C6F" w:rsidRDefault="00A25C6F" w:rsidP="00A25C6F">
      <w:r w:rsidRPr="00A25C6F">
        <w:t>“Contrary to Hamas’s lies, Ariel and Kfir were not killed in an airstrike. Ariel and Kfir Bibas were murdered in cold blood by terrorists,” he says. “The terrorists did not shoot the two young boys — they killed them with their bare hands. Afterwards, they committed horrific acts to cover up these atrocities. This assessment is based on forensic findings and intelligence that supports these conclusions. We have shared this intelligence and the forensic findings with our partners around the world so they can verify it.”</w:t>
      </w:r>
    </w:p>
    <w:p w14:paraId="7CD91174" w14:textId="77777777" w:rsidR="00A25C6F" w:rsidRPr="00A25C6F" w:rsidRDefault="00A25C6F" w:rsidP="00A25C6F">
      <w:r w:rsidRPr="00A25C6F">
        <w:t>Says Hagari: “The entire world must know exactly how the Hamas terrorist organization operates. Ariel and Kfir were murdered, and then yesterday, their bodies were returned in a cynical and cruel ceremony in Gaza. Shiri Bibas, who was meant to be returned with her children to Israel as part of the agreement, was not returned by Hamas. Hamas lied and violated the agreement.</w:t>
      </w:r>
    </w:p>
    <w:p w14:paraId="2E7F9351" w14:textId="77777777" w:rsidR="00A25C6F" w:rsidRPr="00A25C6F" w:rsidRDefault="00A25C6F" w:rsidP="00A25C6F">
      <w:r w:rsidRPr="00A25C6F">
        <w:t>“The body that Hamas falsely claimed was Shiri’s was not hers, nor was it any other hostage. Instead, Hamas sent over the body of an unidentified woman. This is yet more evidence of Hamas’s barbaric cruelty.”</w:t>
      </w:r>
    </w:p>
    <w:p w14:paraId="6F434DC9" w14:textId="77777777" w:rsidR="00A25C6F" w:rsidRPr="00A25C6F" w:rsidRDefault="00A25C6F" w:rsidP="00A25C6F">
      <w:r w:rsidRPr="00A25C6F">
        <w:t>He says Israel demands that Shiri Bibas be returned to Israel swiftly.</w:t>
      </w:r>
    </w:p>
    <w:p w14:paraId="0209CB36" w14:textId="77777777" w:rsidR="00A25C6F" w:rsidRDefault="00A25C6F"/>
    <w:sectPr w:rsidR="00A25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6F"/>
    <w:rsid w:val="00121B4F"/>
    <w:rsid w:val="00780D21"/>
    <w:rsid w:val="00A25C6F"/>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1315"/>
  <w15:chartTrackingRefBased/>
  <w15:docId w15:val="{90D157F0-9056-43E5-A48D-5F595464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5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5C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5C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5C6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25C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5C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5C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5C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5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5C6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5C6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25C6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25C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5C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5C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5C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5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C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C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5C6F"/>
    <w:pPr>
      <w:spacing w:before="160"/>
      <w:jc w:val="center"/>
    </w:pPr>
    <w:rPr>
      <w:i/>
      <w:iCs/>
      <w:color w:val="404040" w:themeColor="text1" w:themeTint="BF"/>
    </w:rPr>
  </w:style>
  <w:style w:type="character" w:customStyle="1" w:styleId="QuoteChar">
    <w:name w:val="Quote Char"/>
    <w:basedOn w:val="DefaultParagraphFont"/>
    <w:link w:val="Quote"/>
    <w:uiPriority w:val="29"/>
    <w:rsid w:val="00A25C6F"/>
    <w:rPr>
      <w:i/>
      <w:iCs/>
      <w:color w:val="404040" w:themeColor="text1" w:themeTint="BF"/>
    </w:rPr>
  </w:style>
  <w:style w:type="paragraph" w:styleId="ListParagraph">
    <w:name w:val="List Paragraph"/>
    <w:basedOn w:val="Normal"/>
    <w:uiPriority w:val="34"/>
    <w:qFormat/>
    <w:rsid w:val="00A25C6F"/>
    <w:pPr>
      <w:ind w:left="720"/>
      <w:contextualSpacing/>
    </w:pPr>
  </w:style>
  <w:style w:type="character" w:styleId="IntenseEmphasis">
    <w:name w:val="Intense Emphasis"/>
    <w:basedOn w:val="DefaultParagraphFont"/>
    <w:uiPriority w:val="21"/>
    <w:qFormat/>
    <w:rsid w:val="00A25C6F"/>
    <w:rPr>
      <w:i/>
      <w:iCs/>
      <w:color w:val="2F5496" w:themeColor="accent1" w:themeShade="BF"/>
    </w:rPr>
  </w:style>
  <w:style w:type="paragraph" w:styleId="IntenseQuote">
    <w:name w:val="Intense Quote"/>
    <w:basedOn w:val="Normal"/>
    <w:next w:val="Normal"/>
    <w:link w:val="IntenseQuoteChar"/>
    <w:uiPriority w:val="30"/>
    <w:qFormat/>
    <w:rsid w:val="00A25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5C6F"/>
    <w:rPr>
      <w:i/>
      <w:iCs/>
      <w:color w:val="2F5496" w:themeColor="accent1" w:themeShade="BF"/>
    </w:rPr>
  </w:style>
  <w:style w:type="character" w:styleId="IntenseReference">
    <w:name w:val="Intense Reference"/>
    <w:basedOn w:val="DefaultParagraphFont"/>
    <w:uiPriority w:val="32"/>
    <w:qFormat/>
    <w:rsid w:val="00A25C6F"/>
    <w:rPr>
      <w:b/>
      <w:bCs/>
      <w:smallCaps/>
      <w:color w:val="2F5496" w:themeColor="accent1" w:themeShade="BF"/>
      <w:spacing w:val="5"/>
    </w:rPr>
  </w:style>
  <w:style w:type="character" w:styleId="Hyperlink">
    <w:name w:val="Hyperlink"/>
    <w:basedOn w:val="DefaultParagraphFont"/>
    <w:uiPriority w:val="99"/>
    <w:unhideWhenUsed/>
    <w:rsid w:val="00A25C6F"/>
    <w:rPr>
      <w:color w:val="0563C1" w:themeColor="hyperlink"/>
      <w:u w:val="single"/>
    </w:rPr>
  </w:style>
  <w:style w:type="character" w:styleId="UnresolvedMention">
    <w:name w:val="Unresolved Mention"/>
    <w:basedOn w:val="DefaultParagraphFont"/>
    <w:uiPriority w:val="99"/>
    <w:semiHidden/>
    <w:unhideWhenUsed/>
    <w:rsid w:val="00A2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9853">
      <w:bodyDiv w:val="1"/>
      <w:marLeft w:val="0"/>
      <w:marRight w:val="0"/>
      <w:marTop w:val="0"/>
      <w:marBottom w:val="0"/>
      <w:divBdr>
        <w:top w:val="none" w:sz="0" w:space="0" w:color="auto"/>
        <w:left w:val="none" w:sz="0" w:space="0" w:color="auto"/>
        <w:bottom w:val="none" w:sz="0" w:space="0" w:color="auto"/>
        <w:right w:val="none" w:sz="0" w:space="0" w:color="auto"/>
      </w:divBdr>
      <w:divsChild>
        <w:div w:id="1115753092">
          <w:marLeft w:val="0"/>
          <w:marRight w:val="0"/>
          <w:marTop w:val="0"/>
          <w:marBottom w:val="390"/>
          <w:divBdr>
            <w:top w:val="none" w:sz="0" w:space="0" w:color="auto"/>
            <w:left w:val="none" w:sz="0" w:space="0" w:color="auto"/>
            <w:bottom w:val="none" w:sz="0" w:space="0" w:color="auto"/>
            <w:right w:val="none" w:sz="0" w:space="0" w:color="auto"/>
          </w:divBdr>
          <w:divsChild>
            <w:div w:id="1726903723">
              <w:marLeft w:val="0"/>
              <w:marRight w:val="0"/>
              <w:marTop w:val="0"/>
              <w:marBottom w:val="0"/>
              <w:divBdr>
                <w:top w:val="none" w:sz="0" w:space="0" w:color="auto"/>
                <w:left w:val="none" w:sz="0" w:space="0" w:color="auto"/>
                <w:bottom w:val="none" w:sz="0" w:space="0" w:color="auto"/>
                <w:right w:val="none" w:sz="0" w:space="0" w:color="auto"/>
              </w:divBdr>
              <w:divsChild>
                <w:div w:id="1947151829">
                  <w:marLeft w:val="0"/>
                  <w:marRight w:val="0"/>
                  <w:marTop w:val="0"/>
                  <w:marBottom w:val="0"/>
                  <w:divBdr>
                    <w:top w:val="none" w:sz="0" w:space="0" w:color="auto"/>
                    <w:left w:val="none" w:sz="0" w:space="0" w:color="auto"/>
                    <w:bottom w:val="none" w:sz="0" w:space="0" w:color="auto"/>
                    <w:right w:val="none" w:sz="0" w:space="0" w:color="auto"/>
                  </w:divBdr>
                  <w:divsChild>
                    <w:div w:id="288124415">
                      <w:marLeft w:val="0"/>
                      <w:marRight w:val="0"/>
                      <w:marTop w:val="0"/>
                      <w:marBottom w:val="0"/>
                      <w:divBdr>
                        <w:top w:val="none" w:sz="0" w:space="0" w:color="auto"/>
                        <w:left w:val="none" w:sz="0" w:space="0" w:color="auto"/>
                        <w:bottom w:val="none" w:sz="0" w:space="0" w:color="auto"/>
                        <w:right w:val="none" w:sz="0" w:space="0" w:color="auto"/>
                      </w:divBdr>
                      <w:divsChild>
                        <w:div w:id="1140266059">
                          <w:marLeft w:val="0"/>
                          <w:marRight w:val="0"/>
                          <w:marTop w:val="0"/>
                          <w:marBottom w:val="0"/>
                          <w:divBdr>
                            <w:top w:val="none" w:sz="0" w:space="0" w:color="auto"/>
                            <w:left w:val="none" w:sz="0" w:space="0" w:color="auto"/>
                            <w:bottom w:val="none" w:sz="0" w:space="0" w:color="auto"/>
                            <w:right w:val="none" w:sz="0" w:space="0" w:color="auto"/>
                          </w:divBdr>
                          <w:divsChild>
                            <w:div w:id="877667702">
                              <w:marLeft w:val="0"/>
                              <w:marRight w:val="0"/>
                              <w:marTop w:val="0"/>
                              <w:marBottom w:val="0"/>
                              <w:divBdr>
                                <w:top w:val="single" w:sz="6" w:space="8" w:color="FFFFFF"/>
                                <w:left w:val="single" w:sz="6" w:space="8" w:color="FFFFFF"/>
                                <w:bottom w:val="single" w:sz="6" w:space="8" w:color="FFFFFF"/>
                                <w:right w:val="single" w:sz="6" w:space="8" w:color="FFFFFF"/>
                              </w:divBdr>
                              <w:divsChild>
                                <w:div w:id="19473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5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liveblog_entry/idf-spokesman-hamas-terrorists-murdered-ariel-and-kfir-bibas-with-their-bare-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2025-02-21T14:24:00Z</dcterms:created>
  <dcterms:modified xsi:type="dcterms:W3CDTF">2025-02-21T14:26:00Z</dcterms:modified>
</cp:coreProperties>
</file>