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97" w:rsidRPr="000B4C97" w:rsidRDefault="000B4C97" w:rsidP="000B4C97">
      <w:pPr>
        <w:shd w:val="clear" w:color="auto" w:fill="FFFFFF"/>
        <w:spacing w:after="105" w:line="315" w:lineRule="atLeast"/>
        <w:rPr>
          <w:rFonts w:ascii="Helvetica" w:eastAsia="Times New Roman" w:hAnsi="Helvetica" w:cs="Times New Roman"/>
          <w:b/>
          <w:bCs/>
          <w:caps/>
          <w:color w:val="999999"/>
          <w:spacing w:val="7"/>
          <w:sz w:val="21"/>
          <w:szCs w:val="21"/>
        </w:rPr>
      </w:pPr>
      <w:hyperlink r:id="rId5" w:history="1">
        <w:r w:rsidRPr="000B4C97">
          <w:rPr>
            <w:rFonts w:ascii="Helvetica" w:eastAsia="Times New Roman" w:hAnsi="Helvetica" w:cs="Times New Roman"/>
            <w:b/>
            <w:bCs/>
            <w:caps/>
            <w:color w:val="428BCA"/>
            <w:spacing w:val="7"/>
            <w:sz w:val="21"/>
            <w:szCs w:val="21"/>
          </w:rPr>
          <w:t>PRESS RELEASE</w:t>
        </w:r>
      </w:hyperlink>
    </w:p>
    <w:p w:rsidR="000B4C97" w:rsidRPr="000B4C97" w:rsidRDefault="000B4C97" w:rsidP="000B4C97">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0B4C97">
        <w:rPr>
          <w:rFonts w:ascii="Helvetica" w:eastAsia="Times New Roman" w:hAnsi="Helvetica" w:cs="Times New Roman"/>
          <w:b/>
          <w:bCs/>
          <w:caps/>
          <w:color w:val="333333"/>
          <w:spacing w:val="7"/>
          <w:sz w:val="21"/>
          <w:szCs w:val="21"/>
        </w:rPr>
        <w:t>SG/SM/12040/REV.1</w:t>
      </w:r>
    </w:p>
    <w:p w:rsidR="000B4C97" w:rsidRPr="000B4C97" w:rsidRDefault="000B4C97" w:rsidP="000B4C97">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0B4C97">
        <w:rPr>
          <w:rFonts w:ascii="Helvetica" w:eastAsia="Times New Roman" w:hAnsi="Helvetica" w:cs="Times New Roman"/>
          <w:b/>
          <w:bCs/>
          <w:caps/>
          <w:color w:val="333333"/>
          <w:spacing w:val="7"/>
          <w:sz w:val="21"/>
          <w:szCs w:val="21"/>
        </w:rPr>
        <w:t>8 JANUARY 2009</w:t>
      </w:r>
    </w:p>
    <w:p w:rsidR="000B4C97" w:rsidRDefault="000B4C97" w:rsidP="00954A9C">
      <w:pPr>
        <w:numPr>
          <w:ilvl w:val="0"/>
          <w:numId w:val="7"/>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hyperlink r:id="rId6" w:history="1">
        <w:r w:rsidRPr="000B4C97">
          <w:rPr>
            <w:rFonts w:ascii="Helvetica" w:eastAsia="Times New Roman" w:hAnsi="Helvetica" w:cs="Times New Roman"/>
            <w:b/>
            <w:bCs/>
            <w:caps/>
            <w:color w:val="333333"/>
            <w:spacing w:val="7"/>
            <w:sz w:val="21"/>
            <w:szCs w:val="21"/>
          </w:rPr>
          <w:t>SECRETARY-GENERAL</w:t>
        </w:r>
      </w:hyperlink>
    </w:p>
    <w:bookmarkStart w:id="0" w:name="_GoBack"/>
    <w:bookmarkEnd w:id="0"/>
    <w:p w:rsidR="000B4C97" w:rsidRPr="000B4C97" w:rsidRDefault="000B4C97" w:rsidP="00954A9C">
      <w:pPr>
        <w:numPr>
          <w:ilvl w:val="0"/>
          <w:numId w:val="7"/>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r w:rsidRPr="000B4C97">
        <w:rPr>
          <w:rFonts w:ascii="Helvetica" w:eastAsia="Times New Roman" w:hAnsi="Helvetica" w:cs="Times New Roman"/>
          <w:b/>
          <w:bCs/>
          <w:caps/>
          <w:color w:val="333333"/>
          <w:spacing w:val="7"/>
          <w:sz w:val="21"/>
          <w:szCs w:val="21"/>
        </w:rPr>
        <w:fldChar w:fldCharType="begin"/>
      </w:r>
      <w:r w:rsidRPr="000B4C97">
        <w:rPr>
          <w:rFonts w:ascii="Helvetica" w:eastAsia="Times New Roman" w:hAnsi="Helvetica" w:cs="Times New Roman"/>
          <w:b/>
          <w:bCs/>
          <w:caps/>
          <w:color w:val="333333"/>
          <w:spacing w:val="7"/>
          <w:sz w:val="21"/>
          <w:szCs w:val="21"/>
        </w:rPr>
        <w:instrText xml:space="preserve"> HYPERLINK "http://www.un.org/press/en/un-bodies/statements-and-messages" </w:instrText>
      </w:r>
      <w:r w:rsidRPr="000B4C97">
        <w:rPr>
          <w:rFonts w:ascii="Helvetica" w:eastAsia="Times New Roman" w:hAnsi="Helvetica" w:cs="Times New Roman"/>
          <w:b/>
          <w:bCs/>
          <w:caps/>
          <w:color w:val="333333"/>
          <w:spacing w:val="7"/>
          <w:sz w:val="21"/>
          <w:szCs w:val="21"/>
        </w:rPr>
        <w:fldChar w:fldCharType="separate"/>
      </w:r>
      <w:r w:rsidRPr="000B4C97">
        <w:rPr>
          <w:rFonts w:ascii="Helvetica" w:eastAsia="Times New Roman" w:hAnsi="Helvetica" w:cs="Times New Roman"/>
          <w:b/>
          <w:bCs/>
          <w:caps/>
          <w:color w:val="333333"/>
          <w:spacing w:val="7"/>
          <w:sz w:val="21"/>
          <w:szCs w:val="21"/>
        </w:rPr>
        <w:t>STATEMENTS AND MESSAGES</w:t>
      </w:r>
      <w:r w:rsidRPr="000B4C97">
        <w:rPr>
          <w:rFonts w:ascii="Helvetica" w:eastAsia="Times New Roman" w:hAnsi="Helvetica" w:cs="Times New Roman"/>
          <w:b/>
          <w:bCs/>
          <w:caps/>
          <w:color w:val="333333"/>
          <w:spacing w:val="7"/>
          <w:sz w:val="21"/>
          <w:szCs w:val="21"/>
        </w:rPr>
        <w:fldChar w:fldCharType="end"/>
      </w:r>
    </w:p>
    <w:p w:rsidR="000B4C97" w:rsidRPr="000B4C97" w:rsidRDefault="000B4C97" w:rsidP="000B4C97">
      <w:pPr>
        <w:shd w:val="clear" w:color="auto" w:fill="FFFFFF"/>
        <w:spacing w:before="330" w:after="165" w:line="240" w:lineRule="auto"/>
        <w:outlineLvl w:val="0"/>
        <w:rPr>
          <w:rFonts w:ascii="Helvetica" w:eastAsia="Times New Roman" w:hAnsi="Helvetica" w:cs="Times New Roman"/>
          <w:b/>
          <w:bCs/>
          <w:color w:val="333333"/>
          <w:kern w:val="36"/>
          <w:sz w:val="54"/>
          <w:szCs w:val="54"/>
        </w:rPr>
      </w:pPr>
      <w:r w:rsidRPr="000B4C97">
        <w:rPr>
          <w:rFonts w:ascii="Helvetica" w:eastAsia="Times New Roman" w:hAnsi="Helvetica" w:cs="Times New Roman"/>
          <w:b/>
          <w:bCs/>
          <w:color w:val="333333"/>
          <w:kern w:val="36"/>
          <w:sz w:val="54"/>
          <w:szCs w:val="54"/>
        </w:rPr>
        <w:t>SECRETARY-GENERAL CONDEMNS ISRAELI FIRING ON UNITED NATIONS AID CONVOY IN GAZA, AGAIN CALLS FOR IMMEDIATE CEASEFIRE TO ALLOW FULL HUMANITARIAN ACCESS</w:t>
      </w:r>
    </w:p>
    <w:p w:rsidR="000B4C97" w:rsidRPr="000B4C97" w:rsidRDefault="000B4C97" w:rsidP="000B4C97">
      <w:pPr>
        <w:shd w:val="clear" w:color="auto" w:fill="FFFFFF"/>
        <w:spacing w:after="0" w:line="240" w:lineRule="auto"/>
        <w:rPr>
          <w:rFonts w:ascii="Open Sans" w:eastAsia="Times New Roman" w:hAnsi="Open Sans" w:cs="Times New Roman"/>
          <w:color w:val="333333"/>
          <w:sz w:val="21"/>
          <w:szCs w:val="21"/>
        </w:rPr>
      </w:pPr>
      <w:r w:rsidRPr="000B4C97">
        <w:rPr>
          <w:rFonts w:ascii="Open Sans" w:eastAsia="Times New Roman" w:hAnsi="Open Sans" w:cs="Times New Roman"/>
          <w:color w:val="333333"/>
          <w:sz w:val="21"/>
          <w:szCs w:val="21"/>
        </w:rPr>
        <w:br/>
      </w:r>
      <w:r w:rsidRPr="000B4C97">
        <w:rPr>
          <w:rFonts w:ascii="Open Sans" w:eastAsia="Times New Roman" w:hAnsi="Open Sans" w:cs="Times New Roman"/>
          <w:color w:val="333333"/>
          <w:sz w:val="21"/>
          <w:szCs w:val="21"/>
        </w:rPr>
        <w:br/>
      </w:r>
      <w:r w:rsidRPr="000B4C97">
        <w:rPr>
          <w:rFonts w:ascii="Open Sans" w:eastAsia="Times New Roman" w:hAnsi="Open Sans" w:cs="Times New Roman"/>
          <w:color w:val="333333"/>
          <w:sz w:val="21"/>
          <w:szCs w:val="21"/>
        </w:rPr>
        <w:br/>
      </w:r>
    </w:p>
    <w:p w:rsidR="000B4C97" w:rsidRPr="000B4C97" w:rsidRDefault="000B4C97" w:rsidP="000B4C97">
      <w:pPr>
        <w:shd w:val="clear" w:color="auto" w:fill="FFFFFF"/>
        <w:spacing w:after="330" w:line="240" w:lineRule="auto"/>
        <w:rPr>
          <w:rFonts w:ascii="Times New Roman" w:eastAsia="Times New Roman" w:hAnsi="Times New Roman" w:cs="Times New Roman"/>
          <w:color w:val="333333"/>
          <w:sz w:val="24"/>
          <w:szCs w:val="24"/>
        </w:rPr>
      </w:pPr>
      <w:r w:rsidRPr="000B4C97">
        <w:rPr>
          <w:rFonts w:ascii="Times New Roman" w:eastAsia="Times New Roman" w:hAnsi="Times New Roman" w:cs="Times New Roman"/>
          <w:color w:val="333333"/>
          <w:sz w:val="24"/>
          <w:szCs w:val="24"/>
        </w:rPr>
        <w:t>The Secretary-General condemns the Israel Defense Forces firing on a United Nations aid convoy in Gaza, the killing of two UNRWA (UN Relief and Works Agency for Palestine Refugees in the Near East) staff in separate incidents and the injuring of a contract worker.  Since the conflict began 13 days ago, four UNRWA local staff have been killed.  The United Nations is in close touch with the Israeli authorities about full investigation of this and other incidents, and about the need for urgent measures to avoid them in the future.</w:t>
      </w:r>
    </w:p>
    <w:p w:rsidR="002B5238" w:rsidRPr="000B4C97" w:rsidRDefault="000B4C97" w:rsidP="00AC00E4">
      <w:pPr>
        <w:shd w:val="clear" w:color="auto" w:fill="FFFFFF"/>
        <w:spacing w:after="330" w:line="240" w:lineRule="auto"/>
        <w:rPr>
          <w:rFonts w:ascii="Times New Roman" w:eastAsia="Times New Roman" w:hAnsi="Times New Roman" w:cs="Times New Roman"/>
          <w:color w:val="333333"/>
          <w:sz w:val="24"/>
          <w:szCs w:val="24"/>
        </w:rPr>
      </w:pPr>
      <w:r w:rsidRPr="000B4C97">
        <w:rPr>
          <w:rFonts w:ascii="Times New Roman" w:eastAsia="Times New Roman" w:hAnsi="Times New Roman" w:cs="Times New Roman"/>
          <w:color w:val="333333"/>
          <w:sz w:val="24"/>
          <w:szCs w:val="24"/>
        </w:rPr>
        <w:t>The Secretary-General calls once again for an immediate ceasefire in order to facilitate full and unhindered humanitarian access, and to allow aid workers to work in safety to reach persons in need.  UNRWA has been forced to suspend food distribution as it cannot guarantee the safety of its staff.  The inability of the United Nations to provide assistance in this worsening humanitarian crisis is unacceptable.</w:t>
      </w:r>
    </w:p>
    <w:sectPr w:rsidR="002B5238" w:rsidRPr="000B4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388"/>
    <w:multiLevelType w:val="multilevel"/>
    <w:tmpl w:val="A878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46B36"/>
    <w:multiLevelType w:val="multilevel"/>
    <w:tmpl w:val="80C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B7088"/>
    <w:multiLevelType w:val="multilevel"/>
    <w:tmpl w:val="C82E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D4190"/>
    <w:multiLevelType w:val="multilevel"/>
    <w:tmpl w:val="08C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1200B"/>
    <w:multiLevelType w:val="multilevel"/>
    <w:tmpl w:val="01B8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2F7959"/>
    <w:multiLevelType w:val="multilevel"/>
    <w:tmpl w:val="349A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127AB"/>
    <w:multiLevelType w:val="multilevel"/>
    <w:tmpl w:val="263A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38"/>
    <w:rsid w:val="00007F47"/>
    <w:rsid w:val="000B4C97"/>
    <w:rsid w:val="000D54F1"/>
    <w:rsid w:val="002B5238"/>
    <w:rsid w:val="00597503"/>
    <w:rsid w:val="00820C05"/>
    <w:rsid w:val="008478E2"/>
    <w:rsid w:val="0093182F"/>
    <w:rsid w:val="00AC00E4"/>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3C2C"/>
  <w15:chartTrackingRefBased/>
  <w15:docId w15:val="{19C2D628-087B-43B0-94F7-A2CFAF8A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B5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2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5238"/>
    <w:rPr>
      <w:color w:val="0000FF"/>
      <w:u w:val="single"/>
    </w:rPr>
  </w:style>
  <w:style w:type="character" w:customStyle="1" w:styleId="date-display-single">
    <w:name w:val="date-display-single"/>
    <w:basedOn w:val="DefaultParagraphFont"/>
    <w:rsid w:val="002B5238"/>
  </w:style>
  <w:style w:type="character" w:customStyle="1" w:styleId="apple-converted-space">
    <w:name w:val="apple-converted-space"/>
    <w:basedOn w:val="DefaultParagraphFont"/>
    <w:rsid w:val="002B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610">
      <w:bodyDiv w:val="1"/>
      <w:marLeft w:val="0"/>
      <w:marRight w:val="0"/>
      <w:marTop w:val="0"/>
      <w:marBottom w:val="0"/>
      <w:divBdr>
        <w:top w:val="none" w:sz="0" w:space="0" w:color="auto"/>
        <w:left w:val="none" w:sz="0" w:space="0" w:color="auto"/>
        <w:bottom w:val="none" w:sz="0" w:space="0" w:color="auto"/>
        <w:right w:val="none" w:sz="0" w:space="0" w:color="auto"/>
      </w:divBdr>
      <w:divsChild>
        <w:div w:id="269095991">
          <w:marLeft w:val="0"/>
          <w:marRight w:val="1200"/>
          <w:marTop w:val="0"/>
          <w:marBottom w:val="105"/>
          <w:divBdr>
            <w:top w:val="none" w:sz="0" w:space="0" w:color="auto"/>
            <w:left w:val="none" w:sz="0" w:space="0" w:color="auto"/>
            <w:bottom w:val="single" w:sz="6" w:space="5" w:color="808080"/>
            <w:right w:val="none" w:sz="0" w:space="0" w:color="auto"/>
          </w:divBdr>
        </w:div>
        <w:div w:id="1161972082">
          <w:marLeft w:val="0"/>
          <w:marRight w:val="105"/>
          <w:marTop w:val="0"/>
          <w:marBottom w:val="0"/>
          <w:divBdr>
            <w:top w:val="none" w:sz="0" w:space="0" w:color="auto"/>
            <w:left w:val="none" w:sz="0" w:space="0" w:color="auto"/>
            <w:bottom w:val="none" w:sz="0" w:space="0" w:color="auto"/>
            <w:right w:val="none" w:sz="0" w:space="0" w:color="auto"/>
          </w:divBdr>
          <w:divsChild>
            <w:div w:id="268856006">
              <w:marLeft w:val="0"/>
              <w:marRight w:val="0"/>
              <w:marTop w:val="0"/>
              <w:marBottom w:val="0"/>
              <w:divBdr>
                <w:top w:val="none" w:sz="0" w:space="0" w:color="auto"/>
                <w:left w:val="none" w:sz="0" w:space="0" w:color="auto"/>
                <w:bottom w:val="none" w:sz="0" w:space="0" w:color="auto"/>
                <w:right w:val="none" w:sz="0" w:space="0" w:color="auto"/>
              </w:divBdr>
            </w:div>
          </w:divsChild>
        </w:div>
        <w:div w:id="1237202838">
          <w:marLeft w:val="0"/>
          <w:marRight w:val="105"/>
          <w:marTop w:val="0"/>
          <w:marBottom w:val="0"/>
          <w:divBdr>
            <w:top w:val="none" w:sz="0" w:space="0" w:color="auto"/>
            <w:left w:val="none" w:sz="0" w:space="0" w:color="auto"/>
            <w:bottom w:val="none" w:sz="0" w:space="0" w:color="auto"/>
            <w:right w:val="none" w:sz="0" w:space="0" w:color="auto"/>
          </w:divBdr>
        </w:div>
        <w:div w:id="700282293">
          <w:marLeft w:val="0"/>
          <w:marRight w:val="105"/>
          <w:marTop w:val="0"/>
          <w:marBottom w:val="0"/>
          <w:divBdr>
            <w:top w:val="none" w:sz="0" w:space="0" w:color="auto"/>
            <w:left w:val="none" w:sz="0" w:space="0" w:color="auto"/>
            <w:bottom w:val="none" w:sz="0" w:space="0" w:color="auto"/>
            <w:right w:val="none" w:sz="0" w:space="0" w:color="auto"/>
          </w:divBdr>
        </w:div>
        <w:div w:id="72435116">
          <w:marLeft w:val="0"/>
          <w:marRight w:val="0"/>
          <w:marTop w:val="0"/>
          <w:marBottom w:val="0"/>
          <w:divBdr>
            <w:top w:val="none" w:sz="0" w:space="0" w:color="auto"/>
            <w:left w:val="none" w:sz="0" w:space="0" w:color="auto"/>
            <w:bottom w:val="none" w:sz="0" w:space="0" w:color="auto"/>
            <w:right w:val="none" w:sz="0" w:space="0" w:color="auto"/>
          </w:divBdr>
          <w:divsChild>
            <w:div w:id="997265292">
              <w:marLeft w:val="0"/>
              <w:marRight w:val="0"/>
              <w:marTop w:val="0"/>
              <w:marBottom w:val="0"/>
              <w:divBdr>
                <w:top w:val="none" w:sz="0" w:space="0" w:color="auto"/>
                <w:left w:val="none" w:sz="0" w:space="0" w:color="auto"/>
                <w:bottom w:val="none" w:sz="0" w:space="0" w:color="auto"/>
                <w:right w:val="none" w:sz="0" w:space="0" w:color="auto"/>
              </w:divBdr>
              <w:divsChild>
                <w:div w:id="1093206958">
                  <w:marLeft w:val="0"/>
                  <w:marRight w:val="0"/>
                  <w:marTop w:val="0"/>
                  <w:marBottom w:val="0"/>
                  <w:divBdr>
                    <w:top w:val="none" w:sz="0" w:space="0" w:color="auto"/>
                    <w:left w:val="none" w:sz="0" w:space="0" w:color="auto"/>
                    <w:bottom w:val="none" w:sz="0" w:space="0" w:color="auto"/>
                    <w:right w:val="none" w:sz="0" w:space="0" w:color="auto"/>
                  </w:divBdr>
                  <w:divsChild>
                    <w:div w:id="901335610">
                      <w:marLeft w:val="0"/>
                      <w:marRight w:val="0"/>
                      <w:marTop w:val="0"/>
                      <w:marBottom w:val="0"/>
                      <w:divBdr>
                        <w:top w:val="none" w:sz="0" w:space="0" w:color="auto"/>
                        <w:left w:val="none" w:sz="0" w:space="0" w:color="auto"/>
                        <w:bottom w:val="none" w:sz="0" w:space="0" w:color="auto"/>
                        <w:right w:val="none" w:sz="0" w:space="0" w:color="auto"/>
                      </w:divBdr>
                      <w:divsChild>
                        <w:div w:id="15300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2018">
      <w:bodyDiv w:val="1"/>
      <w:marLeft w:val="0"/>
      <w:marRight w:val="0"/>
      <w:marTop w:val="0"/>
      <w:marBottom w:val="0"/>
      <w:divBdr>
        <w:top w:val="none" w:sz="0" w:space="0" w:color="auto"/>
        <w:left w:val="none" w:sz="0" w:space="0" w:color="auto"/>
        <w:bottom w:val="none" w:sz="0" w:space="0" w:color="auto"/>
        <w:right w:val="none" w:sz="0" w:space="0" w:color="auto"/>
      </w:divBdr>
      <w:divsChild>
        <w:div w:id="1548450048">
          <w:marLeft w:val="0"/>
          <w:marRight w:val="1200"/>
          <w:marTop w:val="0"/>
          <w:marBottom w:val="105"/>
          <w:divBdr>
            <w:top w:val="none" w:sz="0" w:space="0" w:color="auto"/>
            <w:left w:val="none" w:sz="0" w:space="0" w:color="auto"/>
            <w:bottom w:val="single" w:sz="6" w:space="5" w:color="808080"/>
            <w:right w:val="none" w:sz="0" w:space="0" w:color="auto"/>
          </w:divBdr>
        </w:div>
        <w:div w:id="1547178445">
          <w:marLeft w:val="0"/>
          <w:marRight w:val="105"/>
          <w:marTop w:val="0"/>
          <w:marBottom w:val="0"/>
          <w:divBdr>
            <w:top w:val="none" w:sz="0" w:space="0" w:color="auto"/>
            <w:left w:val="none" w:sz="0" w:space="0" w:color="auto"/>
            <w:bottom w:val="none" w:sz="0" w:space="0" w:color="auto"/>
            <w:right w:val="none" w:sz="0" w:space="0" w:color="auto"/>
          </w:divBdr>
          <w:divsChild>
            <w:div w:id="662390074">
              <w:marLeft w:val="0"/>
              <w:marRight w:val="0"/>
              <w:marTop w:val="0"/>
              <w:marBottom w:val="0"/>
              <w:divBdr>
                <w:top w:val="none" w:sz="0" w:space="0" w:color="auto"/>
                <w:left w:val="none" w:sz="0" w:space="0" w:color="auto"/>
                <w:bottom w:val="none" w:sz="0" w:space="0" w:color="auto"/>
                <w:right w:val="none" w:sz="0" w:space="0" w:color="auto"/>
              </w:divBdr>
            </w:div>
          </w:divsChild>
        </w:div>
        <w:div w:id="1972708531">
          <w:marLeft w:val="0"/>
          <w:marRight w:val="105"/>
          <w:marTop w:val="0"/>
          <w:marBottom w:val="0"/>
          <w:divBdr>
            <w:top w:val="none" w:sz="0" w:space="0" w:color="auto"/>
            <w:left w:val="none" w:sz="0" w:space="0" w:color="auto"/>
            <w:bottom w:val="none" w:sz="0" w:space="0" w:color="auto"/>
            <w:right w:val="none" w:sz="0" w:space="0" w:color="auto"/>
          </w:divBdr>
        </w:div>
        <w:div w:id="697505846">
          <w:marLeft w:val="0"/>
          <w:marRight w:val="105"/>
          <w:marTop w:val="0"/>
          <w:marBottom w:val="0"/>
          <w:divBdr>
            <w:top w:val="none" w:sz="0" w:space="0" w:color="auto"/>
            <w:left w:val="none" w:sz="0" w:space="0" w:color="auto"/>
            <w:bottom w:val="none" w:sz="0" w:space="0" w:color="auto"/>
            <w:right w:val="none" w:sz="0" w:space="0" w:color="auto"/>
          </w:divBdr>
        </w:div>
        <w:div w:id="1907640045">
          <w:marLeft w:val="0"/>
          <w:marRight w:val="0"/>
          <w:marTop w:val="0"/>
          <w:marBottom w:val="0"/>
          <w:divBdr>
            <w:top w:val="none" w:sz="0" w:space="0" w:color="auto"/>
            <w:left w:val="none" w:sz="0" w:space="0" w:color="auto"/>
            <w:bottom w:val="none" w:sz="0" w:space="0" w:color="auto"/>
            <w:right w:val="none" w:sz="0" w:space="0" w:color="auto"/>
          </w:divBdr>
          <w:divsChild>
            <w:div w:id="90245223">
              <w:marLeft w:val="0"/>
              <w:marRight w:val="0"/>
              <w:marTop w:val="0"/>
              <w:marBottom w:val="0"/>
              <w:divBdr>
                <w:top w:val="none" w:sz="0" w:space="0" w:color="auto"/>
                <w:left w:val="none" w:sz="0" w:space="0" w:color="auto"/>
                <w:bottom w:val="none" w:sz="0" w:space="0" w:color="auto"/>
                <w:right w:val="none" w:sz="0" w:space="0" w:color="auto"/>
              </w:divBdr>
              <w:divsChild>
                <w:div w:id="2090928652">
                  <w:marLeft w:val="0"/>
                  <w:marRight w:val="0"/>
                  <w:marTop w:val="0"/>
                  <w:marBottom w:val="0"/>
                  <w:divBdr>
                    <w:top w:val="none" w:sz="0" w:space="0" w:color="auto"/>
                    <w:left w:val="none" w:sz="0" w:space="0" w:color="auto"/>
                    <w:bottom w:val="none" w:sz="0" w:space="0" w:color="auto"/>
                    <w:right w:val="none" w:sz="0" w:space="0" w:color="auto"/>
                  </w:divBdr>
                  <w:divsChild>
                    <w:div w:id="336270030">
                      <w:marLeft w:val="0"/>
                      <w:marRight w:val="0"/>
                      <w:marTop w:val="0"/>
                      <w:marBottom w:val="0"/>
                      <w:divBdr>
                        <w:top w:val="none" w:sz="0" w:space="0" w:color="auto"/>
                        <w:left w:val="none" w:sz="0" w:space="0" w:color="auto"/>
                        <w:bottom w:val="none" w:sz="0" w:space="0" w:color="auto"/>
                        <w:right w:val="none" w:sz="0" w:space="0" w:color="auto"/>
                      </w:divBdr>
                      <w:divsChild>
                        <w:div w:id="13813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51646">
      <w:bodyDiv w:val="1"/>
      <w:marLeft w:val="0"/>
      <w:marRight w:val="0"/>
      <w:marTop w:val="0"/>
      <w:marBottom w:val="0"/>
      <w:divBdr>
        <w:top w:val="none" w:sz="0" w:space="0" w:color="auto"/>
        <w:left w:val="none" w:sz="0" w:space="0" w:color="auto"/>
        <w:bottom w:val="none" w:sz="0" w:space="0" w:color="auto"/>
        <w:right w:val="none" w:sz="0" w:space="0" w:color="auto"/>
      </w:divBdr>
      <w:divsChild>
        <w:div w:id="155851180">
          <w:marLeft w:val="0"/>
          <w:marRight w:val="1200"/>
          <w:marTop w:val="0"/>
          <w:marBottom w:val="105"/>
          <w:divBdr>
            <w:top w:val="none" w:sz="0" w:space="0" w:color="auto"/>
            <w:left w:val="none" w:sz="0" w:space="0" w:color="auto"/>
            <w:bottom w:val="single" w:sz="6" w:space="5" w:color="808080"/>
            <w:right w:val="none" w:sz="0" w:space="0" w:color="auto"/>
          </w:divBdr>
        </w:div>
        <w:div w:id="538400515">
          <w:marLeft w:val="0"/>
          <w:marRight w:val="105"/>
          <w:marTop w:val="0"/>
          <w:marBottom w:val="0"/>
          <w:divBdr>
            <w:top w:val="none" w:sz="0" w:space="0" w:color="auto"/>
            <w:left w:val="none" w:sz="0" w:space="0" w:color="auto"/>
            <w:bottom w:val="none" w:sz="0" w:space="0" w:color="auto"/>
            <w:right w:val="none" w:sz="0" w:space="0" w:color="auto"/>
          </w:divBdr>
          <w:divsChild>
            <w:div w:id="1488595298">
              <w:marLeft w:val="0"/>
              <w:marRight w:val="0"/>
              <w:marTop w:val="0"/>
              <w:marBottom w:val="0"/>
              <w:divBdr>
                <w:top w:val="none" w:sz="0" w:space="0" w:color="auto"/>
                <w:left w:val="none" w:sz="0" w:space="0" w:color="auto"/>
                <w:bottom w:val="none" w:sz="0" w:space="0" w:color="auto"/>
                <w:right w:val="none" w:sz="0" w:space="0" w:color="auto"/>
              </w:divBdr>
            </w:div>
          </w:divsChild>
        </w:div>
        <w:div w:id="839080496">
          <w:marLeft w:val="0"/>
          <w:marRight w:val="105"/>
          <w:marTop w:val="0"/>
          <w:marBottom w:val="0"/>
          <w:divBdr>
            <w:top w:val="none" w:sz="0" w:space="0" w:color="auto"/>
            <w:left w:val="none" w:sz="0" w:space="0" w:color="auto"/>
            <w:bottom w:val="none" w:sz="0" w:space="0" w:color="auto"/>
            <w:right w:val="none" w:sz="0" w:space="0" w:color="auto"/>
          </w:divBdr>
        </w:div>
        <w:div w:id="499194965">
          <w:marLeft w:val="0"/>
          <w:marRight w:val="105"/>
          <w:marTop w:val="0"/>
          <w:marBottom w:val="0"/>
          <w:divBdr>
            <w:top w:val="none" w:sz="0" w:space="0" w:color="auto"/>
            <w:left w:val="none" w:sz="0" w:space="0" w:color="auto"/>
            <w:bottom w:val="none" w:sz="0" w:space="0" w:color="auto"/>
            <w:right w:val="none" w:sz="0" w:space="0" w:color="auto"/>
          </w:divBdr>
        </w:div>
        <w:div w:id="1364861255">
          <w:marLeft w:val="0"/>
          <w:marRight w:val="0"/>
          <w:marTop w:val="0"/>
          <w:marBottom w:val="0"/>
          <w:divBdr>
            <w:top w:val="none" w:sz="0" w:space="0" w:color="auto"/>
            <w:left w:val="none" w:sz="0" w:space="0" w:color="auto"/>
            <w:bottom w:val="none" w:sz="0" w:space="0" w:color="auto"/>
            <w:right w:val="none" w:sz="0" w:space="0" w:color="auto"/>
          </w:divBdr>
          <w:divsChild>
            <w:div w:id="947589200">
              <w:marLeft w:val="0"/>
              <w:marRight w:val="0"/>
              <w:marTop w:val="0"/>
              <w:marBottom w:val="0"/>
              <w:divBdr>
                <w:top w:val="none" w:sz="0" w:space="0" w:color="auto"/>
                <w:left w:val="none" w:sz="0" w:space="0" w:color="auto"/>
                <w:bottom w:val="none" w:sz="0" w:space="0" w:color="auto"/>
                <w:right w:val="none" w:sz="0" w:space="0" w:color="auto"/>
              </w:divBdr>
              <w:divsChild>
                <w:div w:id="1101533940">
                  <w:marLeft w:val="0"/>
                  <w:marRight w:val="0"/>
                  <w:marTop w:val="0"/>
                  <w:marBottom w:val="0"/>
                  <w:divBdr>
                    <w:top w:val="none" w:sz="0" w:space="0" w:color="auto"/>
                    <w:left w:val="none" w:sz="0" w:space="0" w:color="auto"/>
                    <w:bottom w:val="none" w:sz="0" w:space="0" w:color="auto"/>
                    <w:right w:val="none" w:sz="0" w:space="0" w:color="auto"/>
                  </w:divBdr>
                  <w:divsChild>
                    <w:div w:id="950403841">
                      <w:marLeft w:val="0"/>
                      <w:marRight w:val="0"/>
                      <w:marTop w:val="0"/>
                      <w:marBottom w:val="0"/>
                      <w:divBdr>
                        <w:top w:val="none" w:sz="0" w:space="0" w:color="auto"/>
                        <w:left w:val="none" w:sz="0" w:space="0" w:color="auto"/>
                        <w:bottom w:val="none" w:sz="0" w:space="0" w:color="auto"/>
                        <w:right w:val="none" w:sz="0" w:space="0" w:color="auto"/>
                      </w:divBdr>
                      <w:divsChild>
                        <w:div w:id="80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09424">
      <w:bodyDiv w:val="1"/>
      <w:marLeft w:val="0"/>
      <w:marRight w:val="0"/>
      <w:marTop w:val="0"/>
      <w:marBottom w:val="0"/>
      <w:divBdr>
        <w:top w:val="none" w:sz="0" w:space="0" w:color="auto"/>
        <w:left w:val="none" w:sz="0" w:space="0" w:color="auto"/>
        <w:bottom w:val="none" w:sz="0" w:space="0" w:color="auto"/>
        <w:right w:val="none" w:sz="0" w:space="0" w:color="auto"/>
      </w:divBdr>
      <w:divsChild>
        <w:div w:id="1435981290">
          <w:marLeft w:val="0"/>
          <w:marRight w:val="1200"/>
          <w:marTop w:val="0"/>
          <w:marBottom w:val="105"/>
          <w:divBdr>
            <w:top w:val="none" w:sz="0" w:space="0" w:color="auto"/>
            <w:left w:val="none" w:sz="0" w:space="0" w:color="auto"/>
            <w:bottom w:val="single" w:sz="6" w:space="5" w:color="808080"/>
            <w:right w:val="none" w:sz="0" w:space="0" w:color="auto"/>
          </w:divBdr>
        </w:div>
        <w:div w:id="380250769">
          <w:marLeft w:val="0"/>
          <w:marRight w:val="105"/>
          <w:marTop w:val="0"/>
          <w:marBottom w:val="0"/>
          <w:divBdr>
            <w:top w:val="none" w:sz="0" w:space="0" w:color="auto"/>
            <w:left w:val="none" w:sz="0" w:space="0" w:color="auto"/>
            <w:bottom w:val="none" w:sz="0" w:space="0" w:color="auto"/>
            <w:right w:val="none" w:sz="0" w:space="0" w:color="auto"/>
          </w:divBdr>
          <w:divsChild>
            <w:div w:id="157887775">
              <w:marLeft w:val="0"/>
              <w:marRight w:val="0"/>
              <w:marTop w:val="0"/>
              <w:marBottom w:val="0"/>
              <w:divBdr>
                <w:top w:val="none" w:sz="0" w:space="0" w:color="auto"/>
                <w:left w:val="none" w:sz="0" w:space="0" w:color="auto"/>
                <w:bottom w:val="none" w:sz="0" w:space="0" w:color="auto"/>
                <w:right w:val="none" w:sz="0" w:space="0" w:color="auto"/>
              </w:divBdr>
            </w:div>
          </w:divsChild>
        </w:div>
        <w:div w:id="88428337">
          <w:marLeft w:val="0"/>
          <w:marRight w:val="105"/>
          <w:marTop w:val="0"/>
          <w:marBottom w:val="0"/>
          <w:divBdr>
            <w:top w:val="none" w:sz="0" w:space="0" w:color="auto"/>
            <w:left w:val="none" w:sz="0" w:space="0" w:color="auto"/>
            <w:bottom w:val="none" w:sz="0" w:space="0" w:color="auto"/>
            <w:right w:val="none" w:sz="0" w:space="0" w:color="auto"/>
          </w:divBdr>
        </w:div>
        <w:div w:id="266160050">
          <w:marLeft w:val="0"/>
          <w:marRight w:val="105"/>
          <w:marTop w:val="0"/>
          <w:marBottom w:val="0"/>
          <w:divBdr>
            <w:top w:val="none" w:sz="0" w:space="0" w:color="auto"/>
            <w:left w:val="none" w:sz="0" w:space="0" w:color="auto"/>
            <w:bottom w:val="none" w:sz="0" w:space="0" w:color="auto"/>
            <w:right w:val="none" w:sz="0" w:space="0" w:color="auto"/>
          </w:divBdr>
        </w:div>
        <w:div w:id="649217283">
          <w:marLeft w:val="0"/>
          <w:marRight w:val="0"/>
          <w:marTop w:val="0"/>
          <w:marBottom w:val="0"/>
          <w:divBdr>
            <w:top w:val="none" w:sz="0" w:space="0" w:color="auto"/>
            <w:left w:val="none" w:sz="0" w:space="0" w:color="auto"/>
            <w:bottom w:val="none" w:sz="0" w:space="0" w:color="auto"/>
            <w:right w:val="none" w:sz="0" w:space="0" w:color="auto"/>
          </w:divBdr>
          <w:divsChild>
            <w:div w:id="2035687624">
              <w:marLeft w:val="0"/>
              <w:marRight w:val="0"/>
              <w:marTop w:val="0"/>
              <w:marBottom w:val="0"/>
              <w:divBdr>
                <w:top w:val="none" w:sz="0" w:space="0" w:color="auto"/>
                <w:left w:val="none" w:sz="0" w:space="0" w:color="auto"/>
                <w:bottom w:val="none" w:sz="0" w:space="0" w:color="auto"/>
                <w:right w:val="none" w:sz="0" w:space="0" w:color="auto"/>
              </w:divBdr>
              <w:divsChild>
                <w:div w:id="1075861103">
                  <w:marLeft w:val="0"/>
                  <w:marRight w:val="0"/>
                  <w:marTop w:val="0"/>
                  <w:marBottom w:val="0"/>
                  <w:divBdr>
                    <w:top w:val="none" w:sz="0" w:space="0" w:color="auto"/>
                    <w:left w:val="none" w:sz="0" w:space="0" w:color="auto"/>
                    <w:bottom w:val="none" w:sz="0" w:space="0" w:color="auto"/>
                    <w:right w:val="none" w:sz="0" w:space="0" w:color="auto"/>
                  </w:divBdr>
                  <w:divsChild>
                    <w:div w:id="1551067368">
                      <w:marLeft w:val="0"/>
                      <w:marRight w:val="0"/>
                      <w:marTop w:val="0"/>
                      <w:marBottom w:val="0"/>
                      <w:divBdr>
                        <w:top w:val="none" w:sz="0" w:space="0" w:color="auto"/>
                        <w:left w:val="none" w:sz="0" w:space="0" w:color="auto"/>
                        <w:bottom w:val="none" w:sz="0" w:space="0" w:color="auto"/>
                        <w:right w:val="none" w:sz="0" w:space="0" w:color="auto"/>
                      </w:divBdr>
                      <w:divsChild>
                        <w:div w:id="6597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2181">
      <w:bodyDiv w:val="1"/>
      <w:marLeft w:val="0"/>
      <w:marRight w:val="0"/>
      <w:marTop w:val="0"/>
      <w:marBottom w:val="0"/>
      <w:divBdr>
        <w:top w:val="none" w:sz="0" w:space="0" w:color="auto"/>
        <w:left w:val="none" w:sz="0" w:space="0" w:color="auto"/>
        <w:bottom w:val="none" w:sz="0" w:space="0" w:color="auto"/>
        <w:right w:val="none" w:sz="0" w:space="0" w:color="auto"/>
      </w:divBdr>
      <w:divsChild>
        <w:div w:id="1171330954">
          <w:marLeft w:val="0"/>
          <w:marRight w:val="1200"/>
          <w:marTop w:val="0"/>
          <w:marBottom w:val="105"/>
          <w:divBdr>
            <w:top w:val="none" w:sz="0" w:space="0" w:color="auto"/>
            <w:left w:val="none" w:sz="0" w:space="0" w:color="auto"/>
            <w:bottom w:val="single" w:sz="6" w:space="5" w:color="808080"/>
            <w:right w:val="none" w:sz="0" w:space="0" w:color="auto"/>
          </w:divBdr>
        </w:div>
        <w:div w:id="932201029">
          <w:marLeft w:val="0"/>
          <w:marRight w:val="105"/>
          <w:marTop w:val="0"/>
          <w:marBottom w:val="0"/>
          <w:divBdr>
            <w:top w:val="none" w:sz="0" w:space="0" w:color="auto"/>
            <w:left w:val="none" w:sz="0" w:space="0" w:color="auto"/>
            <w:bottom w:val="none" w:sz="0" w:space="0" w:color="auto"/>
            <w:right w:val="none" w:sz="0" w:space="0" w:color="auto"/>
          </w:divBdr>
          <w:divsChild>
            <w:div w:id="109707789">
              <w:marLeft w:val="0"/>
              <w:marRight w:val="0"/>
              <w:marTop w:val="0"/>
              <w:marBottom w:val="0"/>
              <w:divBdr>
                <w:top w:val="none" w:sz="0" w:space="0" w:color="auto"/>
                <w:left w:val="none" w:sz="0" w:space="0" w:color="auto"/>
                <w:bottom w:val="none" w:sz="0" w:space="0" w:color="auto"/>
                <w:right w:val="none" w:sz="0" w:space="0" w:color="auto"/>
              </w:divBdr>
            </w:div>
          </w:divsChild>
        </w:div>
        <w:div w:id="1841461226">
          <w:marLeft w:val="0"/>
          <w:marRight w:val="105"/>
          <w:marTop w:val="0"/>
          <w:marBottom w:val="0"/>
          <w:divBdr>
            <w:top w:val="none" w:sz="0" w:space="0" w:color="auto"/>
            <w:left w:val="none" w:sz="0" w:space="0" w:color="auto"/>
            <w:bottom w:val="none" w:sz="0" w:space="0" w:color="auto"/>
            <w:right w:val="none" w:sz="0" w:space="0" w:color="auto"/>
          </w:divBdr>
        </w:div>
        <w:div w:id="1001202450">
          <w:marLeft w:val="0"/>
          <w:marRight w:val="105"/>
          <w:marTop w:val="0"/>
          <w:marBottom w:val="0"/>
          <w:divBdr>
            <w:top w:val="none" w:sz="0" w:space="0" w:color="auto"/>
            <w:left w:val="none" w:sz="0" w:space="0" w:color="auto"/>
            <w:bottom w:val="none" w:sz="0" w:space="0" w:color="auto"/>
            <w:right w:val="none" w:sz="0" w:space="0" w:color="auto"/>
          </w:divBdr>
        </w:div>
        <w:div w:id="109591034">
          <w:marLeft w:val="0"/>
          <w:marRight w:val="0"/>
          <w:marTop w:val="0"/>
          <w:marBottom w:val="0"/>
          <w:divBdr>
            <w:top w:val="none" w:sz="0" w:space="0" w:color="auto"/>
            <w:left w:val="none" w:sz="0" w:space="0" w:color="auto"/>
            <w:bottom w:val="none" w:sz="0" w:space="0" w:color="auto"/>
            <w:right w:val="none" w:sz="0" w:space="0" w:color="auto"/>
          </w:divBdr>
          <w:divsChild>
            <w:div w:id="798491738">
              <w:marLeft w:val="0"/>
              <w:marRight w:val="0"/>
              <w:marTop w:val="0"/>
              <w:marBottom w:val="0"/>
              <w:divBdr>
                <w:top w:val="none" w:sz="0" w:space="0" w:color="auto"/>
                <w:left w:val="none" w:sz="0" w:space="0" w:color="auto"/>
                <w:bottom w:val="none" w:sz="0" w:space="0" w:color="auto"/>
                <w:right w:val="none" w:sz="0" w:space="0" w:color="auto"/>
              </w:divBdr>
              <w:divsChild>
                <w:div w:id="1525482544">
                  <w:marLeft w:val="0"/>
                  <w:marRight w:val="0"/>
                  <w:marTop w:val="0"/>
                  <w:marBottom w:val="0"/>
                  <w:divBdr>
                    <w:top w:val="none" w:sz="0" w:space="0" w:color="auto"/>
                    <w:left w:val="none" w:sz="0" w:space="0" w:color="auto"/>
                    <w:bottom w:val="none" w:sz="0" w:space="0" w:color="auto"/>
                    <w:right w:val="none" w:sz="0" w:space="0" w:color="auto"/>
                  </w:divBdr>
                  <w:divsChild>
                    <w:div w:id="1357194432">
                      <w:marLeft w:val="0"/>
                      <w:marRight w:val="0"/>
                      <w:marTop w:val="0"/>
                      <w:marBottom w:val="0"/>
                      <w:divBdr>
                        <w:top w:val="none" w:sz="0" w:space="0" w:color="auto"/>
                        <w:left w:val="none" w:sz="0" w:space="0" w:color="auto"/>
                        <w:bottom w:val="none" w:sz="0" w:space="0" w:color="auto"/>
                        <w:right w:val="none" w:sz="0" w:space="0" w:color="auto"/>
                      </w:divBdr>
                      <w:divsChild>
                        <w:div w:id="1883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643545">
      <w:bodyDiv w:val="1"/>
      <w:marLeft w:val="0"/>
      <w:marRight w:val="0"/>
      <w:marTop w:val="0"/>
      <w:marBottom w:val="0"/>
      <w:divBdr>
        <w:top w:val="none" w:sz="0" w:space="0" w:color="auto"/>
        <w:left w:val="none" w:sz="0" w:space="0" w:color="auto"/>
        <w:bottom w:val="none" w:sz="0" w:space="0" w:color="auto"/>
        <w:right w:val="none" w:sz="0" w:space="0" w:color="auto"/>
      </w:divBdr>
      <w:divsChild>
        <w:div w:id="959530779">
          <w:marLeft w:val="0"/>
          <w:marRight w:val="1200"/>
          <w:marTop w:val="0"/>
          <w:marBottom w:val="105"/>
          <w:divBdr>
            <w:top w:val="none" w:sz="0" w:space="0" w:color="auto"/>
            <w:left w:val="none" w:sz="0" w:space="0" w:color="auto"/>
            <w:bottom w:val="single" w:sz="6" w:space="5" w:color="808080"/>
            <w:right w:val="none" w:sz="0" w:space="0" w:color="auto"/>
          </w:divBdr>
        </w:div>
        <w:div w:id="73936677">
          <w:marLeft w:val="0"/>
          <w:marRight w:val="105"/>
          <w:marTop w:val="0"/>
          <w:marBottom w:val="0"/>
          <w:divBdr>
            <w:top w:val="none" w:sz="0" w:space="0" w:color="auto"/>
            <w:left w:val="none" w:sz="0" w:space="0" w:color="auto"/>
            <w:bottom w:val="none" w:sz="0" w:space="0" w:color="auto"/>
            <w:right w:val="none" w:sz="0" w:space="0" w:color="auto"/>
          </w:divBdr>
          <w:divsChild>
            <w:div w:id="1677415083">
              <w:marLeft w:val="0"/>
              <w:marRight w:val="0"/>
              <w:marTop w:val="0"/>
              <w:marBottom w:val="0"/>
              <w:divBdr>
                <w:top w:val="none" w:sz="0" w:space="0" w:color="auto"/>
                <w:left w:val="none" w:sz="0" w:space="0" w:color="auto"/>
                <w:bottom w:val="none" w:sz="0" w:space="0" w:color="auto"/>
                <w:right w:val="none" w:sz="0" w:space="0" w:color="auto"/>
              </w:divBdr>
            </w:div>
          </w:divsChild>
        </w:div>
        <w:div w:id="767651599">
          <w:marLeft w:val="0"/>
          <w:marRight w:val="105"/>
          <w:marTop w:val="0"/>
          <w:marBottom w:val="0"/>
          <w:divBdr>
            <w:top w:val="none" w:sz="0" w:space="0" w:color="auto"/>
            <w:left w:val="none" w:sz="0" w:space="0" w:color="auto"/>
            <w:bottom w:val="none" w:sz="0" w:space="0" w:color="auto"/>
            <w:right w:val="none" w:sz="0" w:space="0" w:color="auto"/>
          </w:divBdr>
        </w:div>
        <w:div w:id="262616994">
          <w:marLeft w:val="0"/>
          <w:marRight w:val="105"/>
          <w:marTop w:val="0"/>
          <w:marBottom w:val="0"/>
          <w:divBdr>
            <w:top w:val="none" w:sz="0" w:space="0" w:color="auto"/>
            <w:left w:val="none" w:sz="0" w:space="0" w:color="auto"/>
            <w:bottom w:val="none" w:sz="0" w:space="0" w:color="auto"/>
            <w:right w:val="none" w:sz="0" w:space="0" w:color="auto"/>
          </w:divBdr>
        </w:div>
        <w:div w:id="733117361">
          <w:marLeft w:val="0"/>
          <w:marRight w:val="0"/>
          <w:marTop w:val="0"/>
          <w:marBottom w:val="0"/>
          <w:divBdr>
            <w:top w:val="none" w:sz="0" w:space="0" w:color="auto"/>
            <w:left w:val="none" w:sz="0" w:space="0" w:color="auto"/>
            <w:bottom w:val="none" w:sz="0" w:space="0" w:color="auto"/>
            <w:right w:val="none" w:sz="0" w:space="0" w:color="auto"/>
          </w:divBdr>
          <w:divsChild>
            <w:div w:id="1455979049">
              <w:marLeft w:val="0"/>
              <w:marRight w:val="0"/>
              <w:marTop w:val="0"/>
              <w:marBottom w:val="0"/>
              <w:divBdr>
                <w:top w:val="none" w:sz="0" w:space="0" w:color="auto"/>
                <w:left w:val="none" w:sz="0" w:space="0" w:color="auto"/>
                <w:bottom w:val="none" w:sz="0" w:space="0" w:color="auto"/>
                <w:right w:val="none" w:sz="0" w:space="0" w:color="auto"/>
              </w:divBdr>
              <w:divsChild>
                <w:div w:id="715083680">
                  <w:marLeft w:val="0"/>
                  <w:marRight w:val="0"/>
                  <w:marTop w:val="0"/>
                  <w:marBottom w:val="0"/>
                  <w:divBdr>
                    <w:top w:val="none" w:sz="0" w:space="0" w:color="auto"/>
                    <w:left w:val="none" w:sz="0" w:space="0" w:color="auto"/>
                    <w:bottom w:val="none" w:sz="0" w:space="0" w:color="auto"/>
                    <w:right w:val="none" w:sz="0" w:space="0" w:color="auto"/>
                  </w:divBdr>
                  <w:divsChild>
                    <w:div w:id="638996096">
                      <w:marLeft w:val="0"/>
                      <w:marRight w:val="0"/>
                      <w:marTop w:val="0"/>
                      <w:marBottom w:val="0"/>
                      <w:divBdr>
                        <w:top w:val="none" w:sz="0" w:space="0" w:color="auto"/>
                        <w:left w:val="none" w:sz="0" w:space="0" w:color="auto"/>
                        <w:bottom w:val="none" w:sz="0" w:space="0" w:color="auto"/>
                        <w:right w:val="none" w:sz="0" w:space="0" w:color="auto"/>
                      </w:divBdr>
                      <w:divsChild>
                        <w:div w:id="13387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8925">
      <w:bodyDiv w:val="1"/>
      <w:marLeft w:val="0"/>
      <w:marRight w:val="0"/>
      <w:marTop w:val="0"/>
      <w:marBottom w:val="0"/>
      <w:divBdr>
        <w:top w:val="none" w:sz="0" w:space="0" w:color="auto"/>
        <w:left w:val="none" w:sz="0" w:space="0" w:color="auto"/>
        <w:bottom w:val="none" w:sz="0" w:space="0" w:color="auto"/>
        <w:right w:val="none" w:sz="0" w:space="0" w:color="auto"/>
      </w:divBdr>
      <w:divsChild>
        <w:div w:id="1666859748">
          <w:marLeft w:val="0"/>
          <w:marRight w:val="1200"/>
          <w:marTop w:val="0"/>
          <w:marBottom w:val="105"/>
          <w:divBdr>
            <w:top w:val="none" w:sz="0" w:space="0" w:color="auto"/>
            <w:left w:val="none" w:sz="0" w:space="0" w:color="auto"/>
            <w:bottom w:val="single" w:sz="6" w:space="5" w:color="808080"/>
            <w:right w:val="none" w:sz="0" w:space="0" w:color="auto"/>
          </w:divBdr>
        </w:div>
        <w:div w:id="1237593345">
          <w:marLeft w:val="0"/>
          <w:marRight w:val="105"/>
          <w:marTop w:val="0"/>
          <w:marBottom w:val="0"/>
          <w:divBdr>
            <w:top w:val="none" w:sz="0" w:space="0" w:color="auto"/>
            <w:left w:val="none" w:sz="0" w:space="0" w:color="auto"/>
            <w:bottom w:val="none" w:sz="0" w:space="0" w:color="auto"/>
            <w:right w:val="none" w:sz="0" w:space="0" w:color="auto"/>
          </w:divBdr>
          <w:divsChild>
            <w:div w:id="1311594247">
              <w:marLeft w:val="0"/>
              <w:marRight w:val="0"/>
              <w:marTop w:val="0"/>
              <w:marBottom w:val="0"/>
              <w:divBdr>
                <w:top w:val="none" w:sz="0" w:space="0" w:color="auto"/>
                <w:left w:val="none" w:sz="0" w:space="0" w:color="auto"/>
                <w:bottom w:val="none" w:sz="0" w:space="0" w:color="auto"/>
                <w:right w:val="none" w:sz="0" w:space="0" w:color="auto"/>
              </w:divBdr>
            </w:div>
          </w:divsChild>
        </w:div>
        <w:div w:id="364064617">
          <w:marLeft w:val="0"/>
          <w:marRight w:val="105"/>
          <w:marTop w:val="0"/>
          <w:marBottom w:val="0"/>
          <w:divBdr>
            <w:top w:val="none" w:sz="0" w:space="0" w:color="auto"/>
            <w:left w:val="none" w:sz="0" w:space="0" w:color="auto"/>
            <w:bottom w:val="none" w:sz="0" w:space="0" w:color="auto"/>
            <w:right w:val="none" w:sz="0" w:space="0" w:color="auto"/>
          </w:divBdr>
        </w:div>
        <w:div w:id="444889252">
          <w:marLeft w:val="0"/>
          <w:marRight w:val="105"/>
          <w:marTop w:val="0"/>
          <w:marBottom w:val="0"/>
          <w:divBdr>
            <w:top w:val="none" w:sz="0" w:space="0" w:color="auto"/>
            <w:left w:val="none" w:sz="0" w:space="0" w:color="auto"/>
            <w:bottom w:val="none" w:sz="0" w:space="0" w:color="auto"/>
            <w:right w:val="none" w:sz="0" w:space="0" w:color="auto"/>
          </w:divBdr>
        </w:div>
        <w:div w:id="605236013">
          <w:marLeft w:val="0"/>
          <w:marRight w:val="0"/>
          <w:marTop w:val="0"/>
          <w:marBottom w:val="0"/>
          <w:divBdr>
            <w:top w:val="none" w:sz="0" w:space="0" w:color="auto"/>
            <w:left w:val="none" w:sz="0" w:space="0" w:color="auto"/>
            <w:bottom w:val="none" w:sz="0" w:space="0" w:color="auto"/>
            <w:right w:val="none" w:sz="0" w:space="0" w:color="auto"/>
          </w:divBdr>
          <w:divsChild>
            <w:div w:id="137460559">
              <w:marLeft w:val="0"/>
              <w:marRight w:val="0"/>
              <w:marTop w:val="0"/>
              <w:marBottom w:val="0"/>
              <w:divBdr>
                <w:top w:val="none" w:sz="0" w:space="0" w:color="auto"/>
                <w:left w:val="none" w:sz="0" w:space="0" w:color="auto"/>
                <w:bottom w:val="none" w:sz="0" w:space="0" w:color="auto"/>
                <w:right w:val="none" w:sz="0" w:space="0" w:color="auto"/>
              </w:divBdr>
              <w:divsChild>
                <w:div w:id="773136279">
                  <w:marLeft w:val="0"/>
                  <w:marRight w:val="0"/>
                  <w:marTop w:val="0"/>
                  <w:marBottom w:val="0"/>
                  <w:divBdr>
                    <w:top w:val="none" w:sz="0" w:space="0" w:color="auto"/>
                    <w:left w:val="none" w:sz="0" w:space="0" w:color="auto"/>
                    <w:bottom w:val="none" w:sz="0" w:space="0" w:color="auto"/>
                    <w:right w:val="none" w:sz="0" w:space="0" w:color="auto"/>
                  </w:divBdr>
                  <w:divsChild>
                    <w:div w:id="1249969130">
                      <w:marLeft w:val="0"/>
                      <w:marRight w:val="0"/>
                      <w:marTop w:val="0"/>
                      <w:marBottom w:val="0"/>
                      <w:divBdr>
                        <w:top w:val="none" w:sz="0" w:space="0" w:color="auto"/>
                        <w:left w:val="none" w:sz="0" w:space="0" w:color="auto"/>
                        <w:bottom w:val="none" w:sz="0" w:space="0" w:color="auto"/>
                        <w:right w:val="none" w:sz="0" w:space="0" w:color="auto"/>
                      </w:divBdr>
                      <w:divsChild>
                        <w:div w:id="15902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press/en/un-bodies/secretary-general" TargetMode="External"/><Relationship Id="rId5" Type="http://schemas.openxmlformats.org/officeDocument/2006/relationships/hyperlink" Target="http://www.un.org/press/en/type-document/press-rel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2016-12-29T16:30:00Z</dcterms:created>
  <dcterms:modified xsi:type="dcterms:W3CDTF">2016-12-29T16:30:00Z</dcterms:modified>
</cp:coreProperties>
</file>