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24196" w14:textId="691DEB07" w:rsidR="003F0F87" w:rsidRPr="005F14E8" w:rsidRDefault="003F0F87">
      <w:pPr>
        <w:rPr>
          <w:rFonts w:ascii="Times New Roman" w:hAnsi="Times New Roman" w:cs="Times New Roman"/>
          <w:b/>
          <w:sz w:val="44"/>
          <w:szCs w:val="44"/>
        </w:rPr>
      </w:pPr>
      <w:r w:rsidRPr="003F0F87">
        <w:rPr>
          <w:rFonts w:ascii="Times New Roman" w:hAnsi="Times New Roman" w:cs="Times New Roman"/>
          <w:b/>
          <w:sz w:val="44"/>
          <w:szCs w:val="44"/>
        </w:rPr>
        <w:t>Grad Rocket Launchers Discovered Next to Gaza School</w:t>
      </w:r>
    </w:p>
    <w:p w14:paraId="4574212C" w14:textId="3C8C17DB" w:rsidR="00D371BD" w:rsidRDefault="00904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July </w:t>
      </w:r>
      <w:r w:rsidR="003F0F87">
        <w:rPr>
          <w:rFonts w:ascii="Times New Roman" w:hAnsi="Times New Roman" w:cs="Times New Roman"/>
          <w:sz w:val="28"/>
          <w:szCs w:val="28"/>
        </w:rPr>
        <w:t>24</w:t>
      </w:r>
      <w:r w:rsidR="00015517">
        <w:rPr>
          <w:rFonts w:ascii="Times New Roman" w:hAnsi="Times New Roman" w:cs="Times New Roman"/>
          <w:sz w:val="28"/>
          <w:szCs w:val="28"/>
        </w:rPr>
        <w:t>, 2014</w:t>
      </w:r>
    </w:p>
    <w:p w14:paraId="132975B8" w14:textId="40B2403F" w:rsidR="00D371BD" w:rsidRDefault="00321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Israeli Defense Forces</w:t>
      </w:r>
    </w:p>
    <w:p w14:paraId="59B55CA0" w14:textId="4E5021DE" w:rsidR="003F0F87" w:rsidRDefault="005F14E8" w:rsidP="00321AB7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sz w:val="28"/>
          <w:szCs w:val="28"/>
          <w:u w:color="0000FF"/>
        </w:rPr>
      </w:pPr>
      <w:hyperlink r:id="rId4" w:history="1">
        <w:r w:rsidRPr="00C74263">
          <w:rPr>
            <w:rStyle w:val="Hyperlink"/>
            <w:rFonts w:ascii="Times New Roman" w:hAnsi="Times New Roman" w:cs="Times New Roman"/>
            <w:sz w:val="28"/>
            <w:szCs w:val="28"/>
          </w:rPr>
          <w:t>http://www.idfblog.com/blog/2014/07/24/grad-rocket-launchers-discovered-next-gaza-school/</w:t>
        </w:r>
      </w:hyperlink>
      <w:r>
        <w:rPr>
          <w:rFonts w:ascii="Times New Roman" w:hAnsi="Times New Roman" w:cs="Times New Roman"/>
          <w:sz w:val="28"/>
          <w:szCs w:val="28"/>
          <w:u w:color="0000FF"/>
        </w:rPr>
        <w:t xml:space="preserve"> </w:t>
      </w:r>
      <w:r w:rsidR="003F0F87" w:rsidRPr="003F0F87">
        <w:rPr>
          <w:rFonts w:ascii="Times New Roman" w:hAnsi="Times New Roman" w:cs="Times New Roman"/>
          <w:sz w:val="28"/>
          <w:szCs w:val="28"/>
          <w:u w:color="0000FF"/>
        </w:rPr>
        <w:t xml:space="preserve"> </w:t>
      </w:r>
    </w:p>
    <w:p w14:paraId="5E6582A2" w14:textId="77777777" w:rsidR="003F0F87" w:rsidRDefault="003F0F87" w:rsidP="003F0F87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color w:val="292929"/>
          <w:sz w:val="28"/>
          <w:szCs w:val="28"/>
        </w:rPr>
      </w:pPr>
      <w:r>
        <w:rPr>
          <w:rFonts w:ascii="Helvetica" w:hAnsi="Helvetica" w:cs="Helvetica"/>
          <w:b/>
          <w:bCs/>
          <w:color w:val="292929"/>
          <w:sz w:val="28"/>
          <w:szCs w:val="28"/>
        </w:rPr>
        <w:t>IDF soldiers found rocket launchers next to a school in the Gaza Strip. Hamas hides its weapons deep within the civilian population in Gaza. </w:t>
      </w:r>
    </w:p>
    <w:p w14:paraId="7751610E" w14:textId="77777777" w:rsidR="003F0F87" w:rsidRDefault="003F0F87" w:rsidP="003F0F87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color w:val="292929"/>
          <w:sz w:val="28"/>
          <w:szCs w:val="28"/>
        </w:rPr>
      </w:pPr>
      <w:r>
        <w:rPr>
          <w:rFonts w:ascii="Helvetica" w:hAnsi="Helvetica" w:cs="Helvetica"/>
          <w:color w:val="292929"/>
          <w:sz w:val="28"/>
          <w:szCs w:val="28"/>
        </w:rPr>
        <w:t xml:space="preserve">On July 21, the IDF </w:t>
      </w:r>
      <w:proofErr w:type="spellStart"/>
      <w:r>
        <w:rPr>
          <w:rFonts w:ascii="Helvetica" w:hAnsi="Helvetica" w:cs="Helvetica"/>
          <w:color w:val="292929"/>
          <w:sz w:val="28"/>
          <w:szCs w:val="28"/>
        </w:rPr>
        <w:t>Nahal</w:t>
      </w:r>
      <w:proofErr w:type="spellEnd"/>
      <w:r>
        <w:rPr>
          <w:rFonts w:ascii="Helvetica" w:hAnsi="Helvetica" w:cs="Helvetica"/>
          <w:color w:val="292929"/>
          <w:sz w:val="28"/>
          <w:szCs w:val="28"/>
        </w:rPr>
        <w:t xml:space="preserve"> Brigade inspected the grounds of an agricultural school in Beit </w:t>
      </w:r>
      <w:proofErr w:type="spellStart"/>
      <w:r>
        <w:rPr>
          <w:rFonts w:ascii="Helvetica" w:hAnsi="Helvetica" w:cs="Helvetica"/>
          <w:color w:val="292929"/>
          <w:sz w:val="28"/>
          <w:szCs w:val="28"/>
        </w:rPr>
        <w:t>Hanoun</w:t>
      </w:r>
      <w:proofErr w:type="spellEnd"/>
      <w:r>
        <w:rPr>
          <w:rFonts w:ascii="Helvetica" w:hAnsi="Helvetica" w:cs="Helvetica"/>
          <w:color w:val="292929"/>
          <w:sz w:val="28"/>
          <w:szCs w:val="28"/>
        </w:rPr>
        <w:t xml:space="preserve">, Northern Gaza, and discovered Grad rocket launchers. Some of the launchers still held rockets that were ready to be </w:t>
      </w:r>
      <w:proofErr w:type="spellStart"/>
      <w:r>
        <w:rPr>
          <w:rFonts w:ascii="Helvetica" w:hAnsi="Helvetica" w:cs="Helvetica"/>
          <w:color w:val="292929"/>
          <w:sz w:val="28"/>
          <w:szCs w:val="28"/>
        </w:rPr>
        <w:t>be</w:t>
      </w:r>
      <w:proofErr w:type="spellEnd"/>
      <w:r>
        <w:rPr>
          <w:rFonts w:ascii="Helvetica" w:hAnsi="Helvetica" w:cs="Helvetica"/>
          <w:color w:val="292929"/>
          <w:sz w:val="28"/>
          <w:szCs w:val="28"/>
        </w:rPr>
        <w:t xml:space="preserve"> fired. Hamas has shot many rockets at Israel from this location.</w:t>
      </w:r>
    </w:p>
    <w:p w14:paraId="34D56E1F" w14:textId="52681BB0" w:rsidR="003F0F87" w:rsidRPr="003F0F87" w:rsidRDefault="003F0F87" w:rsidP="003F0F87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b/>
          <w:color w:val="292929"/>
          <w:sz w:val="28"/>
          <w:szCs w:val="28"/>
        </w:rPr>
      </w:pPr>
      <w:r w:rsidRPr="003F0F87">
        <w:rPr>
          <w:rFonts w:ascii="Helvetica" w:hAnsi="Helvetica" w:cs="Helvetica"/>
          <w:b/>
          <w:color w:val="292929"/>
          <w:sz w:val="28"/>
          <w:szCs w:val="28"/>
        </w:rPr>
        <w:t xml:space="preserve">(VIDEO: </w:t>
      </w:r>
      <w:hyperlink r:id="rId5" w:history="1">
        <w:r w:rsidR="005F14E8" w:rsidRPr="00C74263">
          <w:rPr>
            <w:rStyle w:val="Hyperlink"/>
            <w:rFonts w:ascii="Helvetica" w:hAnsi="Helvetica" w:cs="Helvetica"/>
            <w:b/>
            <w:sz w:val="28"/>
            <w:szCs w:val="28"/>
          </w:rPr>
          <w:t>https://www.youtube.com/watch?v=u57yxd753f8</w:t>
        </w:r>
      </w:hyperlink>
      <w:r w:rsidRPr="003F0F87">
        <w:rPr>
          <w:rFonts w:ascii="Helvetica" w:hAnsi="Helvetica" w:cs="Helvetica"/>
          <w:b/>
          <w:color w:val="292929"/>
          <w:sz w:val="28"/>
          <w:szCs w:val="28"/>
        </w:rPr>
        <w:t>)</w:t>
      </w:r>
      <w:r w:rsidR="005F14E8">
        <w:rPr>
          <w:rFonts w:ascii="Helvetica" w:hAnsi="Helvetica" w:cs="Helvetica"/>
          <w:b/>
          <w:color w:val="292929"/>
          <w:sz w:val="28"/>
          <w:szCs w:val="28"/>
        </w:rPr>
        <w:t xml:space="preserve"> </w:t>
      </w:r>
    </w:p>
    <w:p w14:paraId="2D8A7C75" w14:textId="0249A469" w:rsidR="003F0F87" w:rsidRDefault="003F0F87" w:rsidP="003F0F87">
      <w:pPr>
        <w:widowControl w:val="0"/>
        <w:autoSpaceDE w:val="0"/>
        <w:autoSpaceDN w:val="0"/>
        <w:adjustRightInd w:val="0"/>
        <w:spacing w:after="300"/>
        <w:rPr>
          <w:rFonts w:ascii="Helvetica" w:hAnsi="Helvetica" w:cs="Helvetica"/>
          <w:color w:val="292929"/>
          <w:sz w:val="28"/>
          <w:szCs w:val="28"/>
        </w:rPr>
      </w:pPr>
      <w:r>
        <w:rPr>
          <w:rFonts w:ascii="Helvetica" w:hAnsi="Helvetica" w:cs="Helvetica"/>
          <w:color w:val="292929"/>
          <w:sz w:val="28"/>
          <w:szCs w:val="28"/>
        </w:rPr>
        <w:t xml:space="preserve">Hamas has consistently abused schools as a location from which to </w:t>
      </w:r>
      <w:hyperlink r:id="rId6" w:history="1">
        <w:r>
          <w:rPr>
            <w:rFonts w:ascii="Helvetica" w:hAnsi="Helvetica" w:cs="Helvetica"/>
            <w:color w:val="C08806"/>
            <w:sz w:val="28"/>
            <w:szCs w:val="28"/>
          </w:rPr>
          <w:t>launch rocket attacks</w:t>
        </w:r>
      </w:hyperlink>
      <w:r>
        <w:rPr>
          <w:rFonts w:ascii="Helvetica" w:hAnsi="Helvetica" w:cs="Helvetica"/>
          <w:color w:val="292929"/>
          <w:sz w:val="28"/>
          <w:szCs w:val="28"/>
        </w:rPr>
        <w:t>. Just in the past week, rocket caches were found at two different UNWRA schools in the Gaza Strip.</w:t>
      </w:r>
    </w:p>
    <w:p w14:paraId="45A2E097" w14:textId="4EC45E61" w:rsidR="00FC4CF2" w:rsidRPr="000F51F5" w:rsidRDefault="00FC4CF2" w:rsidP="003F0F87">
      <w:pPr>
        <w:widowControl w:val="0"/>
        <w:tabs>
          <w:tab w:val="left" w:pos="450"/>
        </w:tabs>
        <w:autoSpaceDE w:val="0"/>
        <w:autoSpaceDN w:val="0"/>
        <w:adjustRightInd w:val="0"/>
        <w:spacing w:after="300"/>
        <w:rPr>
          <w:rFonts w:ascii="Times New Roman" w:hAnsi="Times New Roman" w:cs="Times New Roman"/>
          <w:sz w:val="28"/>
          <w:szCs w:val="28"/>
        </w:rPr>
      </w:pPr>
    </w:p>
    <w:sectPr w:rsidR="00FC4CF2" w:rsidRPr="000F51F5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1BD"/>
    <w:rsid w:val="00015517"/>
    <w:rsid w:val="000F51F5"/>
    <w:rsid w:val="00113CDF"/>
    <w:rsid w:val="001C7DC7"/>
    <w:rsid w:val="00321AB7"/>
    <w:rsid w:val="003F0F87"/>
    <w:rsid w:val="005F14E8"/>
    <w:rsid w:val="00713AD0"/>
    <w:rsid w:val="00800508"/>
    <w:rsid w:val="00822543"/>
    <w:rsid w:val="0086390E"/>
    <w:rsid w:val="008E30D6"/>
    <w:rsid w:val="00904D04"/>
    <w:rsid w:val="00955DE7"/>
    <w:rsid w:val="00AE2151"/>
    <w:rsid w:val="00B2323F"/>
    <w:rsid w:val="00B86031"/>
    <w:rsid w:val="00D371BD"/>
    <w:rsid w:val="00DB575E"/>
    <w:rsid w:val="00DD172F"/>
    <w:rsid w:val="00DE0714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0F8ED"/>
  <w14:defaultImageDpi w14:val="300"/>
  <w15:docId w15:val="{4794519A-DCB7-4833-8A83-5945FC10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1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71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manrightsvoices.org/site/documents/?d=21949" TargetMode="External"/><Relationship Id="rId5" Type="http://schemas.openxmlformats.org/officeDocument/2006/relationships/hyperlink" Target="https://www.youtube.com/watch?v=u57yxd753f8" TargetMode="External"/><Relationship Id="rId4" Type="http://schemas.openxmlformats.org/officeDocument/2006/relationships/hyperlink" Target="http://www.idfblog.com/blog/2014/07/24/grad-rocket-launchers-discovered-next-gaza-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David Litman</cp:lastModifiedBy>
  <cp:revision>3</cp:revision>
  <dcterms:created xsi:type="dcterms:W3CDTF">2015-03-22T21:03:00Z</dcterms:created>
  <dcterms:modified xsi:type="dcterms:W3CDTF">2020-06-24T16:38:00Z</dcterms:modified>
</cp:coreProperties>
</file>