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C1954" w14:textId="5D930824" w:rsidR="00E03E30" w:rsidRPr="00C55044" w:rsidRDefault="00C55044" w:rsidP="00FF1E60">
      <w:pP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C55044">
        <w:rPr>
          <w:rFonts w:ascii="Times New Roman" w:eastAsia="Times New Roman" w:hAnsi="Times New Roman" w:cs="Times New Roman"/>
          <w:b/>
          <w:bCs/>
          <w:iCs/>
          <w:kern w:val="36"/>
          <w:sz w:val="44"/>
          <w:szCs w:val="44"/>
        </w:rPr>
        <w:t>Israeli Girl Injured in Palestinian Rock-Throwing Attack in 2013 Dies</w:t>
      </w:r>
    </w:p>
    <w:p w14:paraId="253DE173" w14:textId="77777777" w:rsidR="00C55044" w:rsidRDefault="00C55044" w:rsidP="00FF1E6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8470B1" w14:textId="6059846F" w:rsidR="007213D7" w:rsidRDefault="00E03E30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18</w:t>
      </w:r>
      <w:r w:rsidR="00FF1E60" w:rsidRPr="004D10FC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2FE2731C" w14:textId="7582F65B" w:rsidR="00DA3CF6" w:rsidRDefault="00DA3CF6" w:rsidP="00DA3CF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By </w:t>
      </w:r>
      <w:r w:rsidR="00C55044">
        <w:rPr>
          <w:rFonts w:ascii="Times New Roman" w:eastAsia="Times New Roman" w:hAnsi="Times New Roman" w:cs="Times New Roman"/>
          <w:bCs/>
          <w:sz w:val="28"/>
          <w:szCs w:val="28"/>
        </w:rPr>
        <w:t xml:space="preserve">Jodi </w:t>
      </w:r>
      <w:proofErr w:type="spellStart"/>
      <w:r w:rsidR="00C55044">
        <w:rPr>
          <w:rFonts w:ascii="Times New Roman" w:eastAsia="Times New Roman" w:hAnsi="Times New Roman" w:cs="Times New Roman"/>
          <w:bCs/>
          <w:sz w:val="28"/>
          <w:szCs w:val="28"/>
        </w:rPr>
        <w:t>Rudoren</w:t>
      </w:r>
      <w:proofErr w:type="spellEnd"/>
    </w:p>
    <w:p w14:paraId="7C4DB4EE" w14:textId="2344EF24" w:rsidR="00A25602" w:rsidRPr="00E03E30" w:rsidRDefault="00C55044" w:rsidP="00DA3C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New York Times</w:t>
      </w:r>
      <w:r w:rsidR="00A25602" w:rsidRPr="00A256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8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3C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55044">
        <w:rPr>
          <w:rFonts w:ascii="Times New Roman" w:hAnsi="Times New Roman" w:cs="Times New Roman"/>
          <w:bCs/>
          <w:sz w:val="28"/>
          <w:szCs w:val="28"/>
        </w:rPr>
        <w:t>http://www.nytimes.com/2015/02/18/world/middleeast/israeli-girl-injured-in-palestinian-rock-throwing-attack-in-2013-dies.html</w:t>
      </w:r>
      <w:proofErr w:type="gramStart"/>
      <w:r w:rsidRPr="00C55044">
        <w:rPr>
          <w:rFonts w:ascii="Times New Roman" w:hAnsi="Times New Roman" w:cs="Times New Roman"/>
          <w:bCs/>
          <w:sz w:val="28"/>
          <w:szCs w:val="28"/>
        </w:rPr>
        <w:t>?_</w:t>
      </w:r>
      <w:proofErr w:type="gramEnd"/>
      <w:r w:rsidRPr="00C55044">
        <w:rPr>
          <w:rFonts w:ascii="Times New Roman" w:hAnsi="Times New Roman" w:cs="Times New Roman"/>
          <w:bCs/>
          <w:sz w:val="28"/>
          <w:szCs w:val="28"/>
        </w:rPr>
        <w:t>r=1</w:t>
      </w:r>
    </w:p>
    <w:p w14:paraId="254EB852" w14:textId="77777777" w:rsidR="00DA3CF6" w:rsidRDefault="00DA3CF6" w:rsidP="00DA3C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5CE937" w14:textId="77777777" w:rsidR="00C55044" w:rsidRPr="00C55044" w:rsidRDefault="00C55044" w:rsidP="00C55044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C55044">
        <w:rPr>
          <w:rFonts w:ascii="Times New Roman" w:hAnsi="Times New Roman" w:cs="Times New Roman"/>
          <w:color w:val="1D1D1D"/>
          <w:sz w:val="28"/>
          <w:szCs w:val="28"/>
        </w:rPr>
        <w:t xml:space="preserve">A 4-year-old Israeli girl who was critically injured in a car accident caused </w:t>
      </w:r>
      <w:proofErr w:type="spellStart"/>
      <w:r w:rsidRPr="00C55044">
        <w:rPr>
          <w:rFonts w:ascii="Times New Roman" w:hAnsi="Times New Roman" w:cs="Times New Roman"/>
          <w:color w:val="1D1D1D"/>
          <w:sz w:val="28"/>
          <w:szCs w:val="28"/>
        </w:rPr>
        <w:t>by</w:t>
      </w:r>
      <w:hyperlink r:id="rId6" w:history="1">
        <w:r w:rsidRPr="00C55044">
          <w:rPr>
            <w:rStyle w:val="Hyperlink"/>
            <w:rFonts w:ascii="Times New Roman" w:hAnsi="Times New Roman" w:cs="Times New Roman"/>
            <w:sz w:val="28"/>
            <w:szCs w:val="28"/>
          </w:rPr>
          <w:t>Palestinian</w:t>
        </w:r>
        <w:proofErr w:type="spellEnd"/>
      </w:hyperlink>
      <w:r w:rsidRPr="00C55044">
        <w:rPr>
          <w:rFonts w:ascii="Times New Roman" w:hAnsi="Times New Roman" w:cs="Times New Roman"/>
          <w:color w:val="1D1D1D"/>
          <w:sz w:val="28"/>
          <w:szCs w:val="28"/>
        </w:rPr>
        <w:t xml:space="preserve"> rock throwers two years ago died on Tuesday after a severe bout of pneumonia that relatives said was complicated by her neurological </w:t>
      </w:r>
      <w:proofErr w:type="gramStart"/>
      <w:r w:rsidRPr="00C55044">
        <w:rPr>
          <w:rFonts w:ascii="Times New Roman" w:hAnsi="Times New Roman" w:cs="Times New Roman"/>
          <w:color w:val="1D1D1D"/>
          <w:sz w:val="28"/>
          <w:szCs w:val="28"/>
        </w:rPr>
        <w:t>trauma .</w:t>
      </w:r>
      <w:proofErr w:type="gramEnd"/>
    </w:p>
    <w:p w14:paraId="4A6BA524" w14:textId="77777777" w:rsidR="00C55044" w:rsidRPr="00C55044" w:rsidRDefault="00C55044" w:rsidP="00C55044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C55044">
        <w:rPr>
          <w:rFonts w:ascii="Times New Roman" w:hAnsi="Times New Roman" w:cs="Times New Roman"/>
          <w:color w:val="1D1D1D"/>
          <w:sz w:val="28"/>
          <w:szCs w:val="28"/>
        </w:rPr>
        <w:t xml:space="preserve">The girl, Adele </w:t>
      </w:r>
      <w:proofErr w:type="spellStart"/>
      <w:r w:rsidRPr="00C55044">
        <w:rPr>
          <w:rFonts w:ascii="Times New Roman" w:hAnsi="Times New Roman" w:cs="Times New Roman"/>
          <w:color w:val="1D1D1D"/>
          <w:sz w:val="28"/>
          <w:szCs w:val="28"/>
        </w:rPr>
        <w:t>Biton</w:t>
      </w:r>
      <w:proofErr w:type="spellEnd"/>
      <w:r w:rsidRPr="00C55044">
        <w:rPr>
          <w:rFonts w:ascii="Times New Roman" w:hAnsi="Times New Roman" w:cs="Times New Roman"/>
          <w:color w:val="1D1D1D"/>
          <w:sz w:val="28"/>
          <w:szCs w:val="28"/>
        </w:rPr>
        <w:t xml:space="preserve">, became a potent national symbol of the dangers that stones can cause after the March 2013 attack. Her family was driving home to the settlement of </w:t>
      </w:r>
      <w:proofErr w:type="spellStart"/>
      <w:r w:rsidRPr="00C55044">
        <w:rPr>
          <w:rFonts w:ascii="Times New Roman" w:hAnsi="Times New Roman" w:cs="Times New Roman"/>
          <w:color w:val="1D1D1D"/>
          <w:sz w:val="28"/>
          <w:szCs w:val="28"/>
        </w:rPr>
        <w:t>Yikar</w:t>
      </w:r>
      <w:proofErr w:type="spellEnd"/>
      <w:r w:rsidRPr="00C55044">
        <w:rPr>
          <w:rFonts w:ascii="Times New Roman" w:hAnsi="Times New Roman" w:cs="Times New Roman"/>
          <w:color w:val="1D1D1D"/>
          <w:sz w:val="28"/>
          <w:szCs w:val="28"/>
        </w:rPr>
        <w:t>, in the Israeli-occupied </w:t>
      </w:r>
      <w:hyperlink r:id="rId7" w:history="1">
        <w:r w:rsidRPr="00C55044">
          <w:rPr>
            <w:rStyle w:val="Hyperlink"/>
            <w:rFonts w:ascii="Times New Roman" w:hAnsi="Times New Roman" w:cs="Times New Roman"/>
            <w:sz w:val="28"/>
            <w:szCs w:val="28"/>
          </w:rPr>
          <w:t>West Bank</w:t>
        </w:r>
      </w:hyperlink>
      <w:r w:rsidRPr="00C55044">
        <w:rPr>
          <w:rFonts w:ascii="Times New Roman" w:hAnsi="Times New Roman" w:cs="Times New Roman"/>
          <w:color w:val="1D1D1D"/>
          <w:sz w:val="28"/>
          <w:szCs w:val="28"/>
        </w:rPr>
        <w:t xml:space="preserve">, when a rock hit their car, causing the driver to lose control and crash into a truck. </w:t>
      </w:r>
      <w:proofErr w:type="spellStart"/>
      <w:r w:rsidRPr="00C55044">
        <w:rPr>
          <w:rFonts w:ascii="Times New Roman" w:hAnsi="Times New Roman" w:cs="Times New Roman"/>
          <w:color w:val="1D1D1D"/>
          <w:sz w:val="28"/>
          <w:szCs w:val="28"/>
        </w:rPr>
        <w:t>Haaretz</w:t>
      </w:r>
      <w:proofErr w:type="spellEnd"/>
      <w:r w:rsidRPr="00C55044">
        <w:rPr>
          <w:rFonts w:ascii="Times New Roman" w:hAnsi="Times New Roman" w:cs="Times New Roman"/>
          <w:color w:val="1D1D1D"/>
          <w:sz w:val="28"/>
          <w:szCs w:val="28"/>
        </w:rPr>
        <w:t>, an Israeli news site, reported Tuesday night that five Palestinian teenagers charged in the attack were still on trial.</w:t>
      </w:r>
    </w:p>
    <w:p w14:paraId="2A96224F" w14:textId="7E5D3506" w:rsidR="00C55044" w:rsidRPr="00C55044" w:rsidRDefault="00C55044" w:rsidP="00C55044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C55044">
        <w:rPr>
          <w:rFonts w:ascii="Times New Roman" w:hAnsi="Times New Roman" w:cs="Times New Roman"/>
          <w:color w:val="1D1D1D"/>
          <w:sz w:val="28"/>
          <w:szCs w:val="28"/>
        </w:rPr>
        <w:t xml:space="preserve">“This serves as a reminder to everyone in Israel that rocks can kill,” </w:t>
      </w:r>
      <w:proofErr w:type="spellStart"/>
      <w:r w:rsidRPr="00C55044">
        <w:rPr>
          <w:rFonts w:ascii="Times New Roman" w:hAnsi="Times New Roman" w:cs="Times New Roman"/>
          <w:color w:val="1D1D1D"/>
          <w:sz w:val="28"/>
          <w:szCs w:val="28"/>
        </w:rPr>
        <w:t>Gershon</w:t>
      </w:r>
      <w:proofErr w:type="spellEnd"/>
      <w:r w:rsidRPr="00C55044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proofErr w:type="spellStart"/>
      <w:r w:rsidRPr="00C55044">
        <w:rPr>
          <w:rFonts w:ascii="Times New Roman" w:hAnsi="Times New Roman" w:cs="Times New Roman"/>
          <w:color w:val="1D1D1D"/>
          <w:sz w:val="28"/>
          <w:szCs w:val="28"/>
        </w:rPr>
        <w:t>Mesika</w:t>
      </w:r>
      <w:proofErr w:type="spellEnd"/>
      <w:r w:rsidRPr="00C55044">
        <w:rPr>
          <w:rFonts w:ascii="Times New Roman" w:hAnsi="Times New Roman" w:cs="Times New Roman"/>
          <w:color w:val="1D1D1D"/>
          <w:sz w:val="28"/>
          <w:szCs w:val="28"/>
        </w:rPr>
        <w:t>, a leader of the West Bank settlers’ movement, said on Israeli television.</w:t>
      </w:r>
      <w:bookmarkStart w:id="0" w:name="_GoBack"/>
      <w:bookmarkEnd w:id="0"/>
    </w:p>
    <w:p w14:paraId="2512CBC7" w14:textId="5CAEFBA0" w:rsidR="0053792C" w:rsidRPr="00DA3CF6" w:rsidRDefault="00C55044" w:rsidP="00C55044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C55044">
        <w:rPr>
          <w:rFonts w:ascii="Times New Roman" w:hAnsi="Times New Roman" w:cs="Times New Roman"/>
          <w:color w:val="1D1D1D"/>
          <w:sz w:val="28"/>
          <w:szCs w:val="28"/>
        </w:rPr>
        <w:t>Naftali</w:t>
      </w:r>
      <w:proofErr w:type="spellEnd"/>
      <w:r w:rsidRPr="00C55044">
        <w:rPr>
          <w:rFonts w:ascii="Times New Roman" w:hAnsi="Times New Roman" w:cs="Times New Roman"/>
          <w:color w:val="1D1D1D"/>
          <w:sz w:val="28"/>
          <w:szCs w:val="28"/>
        </w:rPr>
        <w:t xml:space="preserve"> Bennett, the economy minister, posted on Facebook a photo of himself with Adele and her mother, </w:t>
      </w:r>
      <w:proofErr w:type="spellStart"/>
      <w:r w:rsidRPr="00C55044">
        <w:rPr>
          <w:rFonts w:ascii="Times New Roman" w:hAnsi="Times New Roman" w:cs="Times New Roman"/>
          <w:color w:val="1D1D1D"/>
          <w:sz w:val="28"/>
          <w:szCs w:val="28"/>
        </w:rPr>
        <w:t>Adva</w:t>
      </w:r>
      <w:proofErr w:type="spellEnd"/>
      <w:r w:rsidRPr="00C55044">
        <w:rPr>
          <w:rFonts w:ascii="Times New Roman" w:hAnsi="Times New Roman" w:cs="Times New Roman"/>
          <w:color w:val="1D1D1D"/>
          <w:sz w:val="28"/>
          <w:szCs w:val="28"/>
        </w:rPr>
        <w:t>, who was also injured in the attack, and wrote, “There are no words.”</w:t>
      </w:r>
    </w:p>
    <w:sectPr w:rsidR="0053792C" w:rsidRPr="00DA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33943"/>
    <w:rsid w:val="0009426F"/>
    <w:rsid w:val="0014590F"/>
    <w:rsid w:val="00251B49"/>
    <w:rsid w:val="00385362"/>
    <w:rsid w:val="00402A24"/>
    <w:rsid w:val="00406006"/>
    <w:rsid w:val="004D10FC"/>
    <w:rsid w:val="0053792C"/>
    <w:rsid w:val="005448FD"/>
    <w:rsid w:val="0066479A"/>
    <w:rsid w:val="00704BBB"/>
    <w:rsid w:val="00717091"/>
    <w:rsid w:val="007213D7"/>
    <w:rsid w:val="00786FDD"/>
    <w:rsid w:val="008F5497"/>
    <w:rsid w:val="00947FF2"/>
    <w:rsid w:val="009953E6"/>
    <w:rsid w:val="00A25602"/>
    <w:rsid w:val="00A30A90"/>
    <w:rsid w:val="00AC5849"/>
    <w:rsid w:val="00B16E16"/>
    <w:rsid w:val="00C55044"/>
    <w:rsid w:val="00CB2342"/>
    <w:rsid w:val="00DA3CF6"/>
    <w:rsid w:val="00E03E30"/>
    <w:rsid w:val="00F2591B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7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opics.nytimes.com/top/reference/timestopics/subjects/p/palestinians/index.html?inline=nyt-classifier" TargetMode="External"/><Relationship Id="rId7" Type="http://schemas.openxmlformats.org/officeDocument/2006/relationships/hyperlink" Target="http://topics.nytimes.com/top/news/international/countriesandterritories/west_bank/index.html?inline=nyt-ge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1290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2015-02-18T17:31:00Z</dcterms:created>
  <dcterms:modified xsi:type="dcterms:W3CDTF">2015-02-18T17:31:00Z</dcterms:modified>
</cp:coreProperties>
</file>