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99AC" w14:textId="63A36CBE" w:rsidR="003A23E6" w:rsidRDefault="00C00EF5" w:rsidP="00A52D7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00EF5">
        <w:rPr>
          <w:rFonts w:ascii="Times New Roman" w:hAnsi="Times New Roman" w:cs="Times New Roman"/>
          <w:b/>
          <w:bCs/>
          <w:sz w:val="44"/>
          <w:szCs w:val="44"/>
        </w:rPr>
        <w:t>Young Girl Suicide Bomber Kills Seven In Nigeria</w:t>
      </w:r>
    </w:p>
    <w:p w14:paraId="0F8FB1B5" w14:textId="77777777" w:rsidR="00C00EF5" w:rsidRDefault="00C00EF5" w:rsidP="00A52D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04D0BB" w14:textId="6F39B5CC" w:rsidR="00FF1E60" w:rsidRDefault="003A23E6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23</w:t>
      </w:r>
      <w:r w:rsidR="004F5687">
        <w:rPr>
          <w:rFonts w:ascii="Times New Roman" w:eastAsia="Times New Roman" w:hAnsi="Times New Roman" w:cs="Times New Roman"/>
          <w:sz w:val="28"/>
          <w:szCs w:val="28"/>
        </w:rPr>
        <w:t>, 2014</w:t>
      </w:r>
    </w:p>
    <w:p w14:paraId="16A129D3" w14:textId="3FCE388D" w:rsidR="00C00EF5" w:rsidRDefault="00C00EF5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AFP</w:t>
      </w:r>
    </w:p>
    <w:p w14:paraId="6AE24F7F" w14:textId="6E8B4326" w:rsidR="00F46BA0" w:rsidRPr="001D5C79" w:rsidRDefault="00C00EF5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Yahoo</w:t>
      </w:r>
    </w:p>
    <w:p w14:paraId="3A6D93A7" w14:textId="4145EAFB" w:rsidR="00C00EF5" w:rsidRDefault="00C00EF5" w:rsidP="003A23E6">
      <w:pPr>
        <w:widowControl w:val="0"/>
        <w:autoSpaceDE w:val="0"/>
        <w:autoSpaceDN w:val="0"/>
        <w:adjustRightInd w:val="0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C00EF5">
        <w:rPr>
          <w:rFonts w:ascii="Times New Roman" w:eastAsia="Times New Roman" w:hAnsi="Times New Roman" w:cs="Times New Roman"/>
          <w:sz w:val="28"/>
          <w:szCs w:val="28"/>
        </w:rPr>
        <w:t>http://news.yahoo.com/girl-suicide-bomber-kills-self-five-others-nigeria-135033062.html</w:t>
      </w:r>
    </w:p>
    <w:p w14:paraId="49DDCDFB" w14:textId="58DB9F58" w:rsidR="00853AE0" w:rsidRDefault="00C00EF5" w:rsidP="00C00EF5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C00EF5">
        <w:rPr>
          <w:rFonts w:ascii="Georgia" w:hAnsi="Georgia" w:cs="Georgia"/>
          <w:color w:val="1C1A1B"/>
          <w:sz w:val="26"/>
          <w:szCs w:val="26"/>
        </w:rPr>
        <w:t xml:space="preserve">Kano (Nigeria) (AFP) - A girl thought to be as young as seven killed herself and seven others in a suicide bombing in northeast Nigeria as President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Goodluck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Jonathan conceded his government had initially underrated the Islamist extremist group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Haram.</w:t>
      </w:r>
    </w:p>
    <w:p w14:paraId="669331D1" w14:textId="77777777" w:rsidR="00C00EF5" w:rsidRPr="00C00EF5" w:rsidRDefault="00C00EF5" w:rsidP="00C00EF5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C00EF5">
        <w:rPr>
          <w:rFonts w:ascii="Georgia" w:hAnsi="Georgia" w:cs="Georgia"/>
          <w:color w:val="1C1A1B"/>
          <w:sz w:val="26"/>
          <w:szCs w:val="26"/>
        </w:rPr>
        <w:t xml:space="preserve">The attack on a market in the city of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Potiskum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, the commercial capital of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Yobe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state, was the latest in a string of suicide strikes in which children have been used.</w:t>
      </w:r>
    </w:p>
    <w:p w14:paraId="37EAF9F7" w14:textId="77777777" w:rsidR="00C00EF5" w:rsidRPr="00C00EF5" w:rsidRDefault="00C00EF5" w:rsidP="00C00EF5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C00EF5">
        <w:rPr>
          <w:rFonts w:ascii="Georgia" w:hAnsi="Georgia" w:cs="Georgia"/>
          <w:color w:val="1C1A1B"/>
          <w:sz w:val="26"/>
          <w:szCs w:val="26"/>
        </w:rPr>
        <w:t xml:space="preserve">The initial death toll given by witnesses and hospital sources was six -- the bomber and five others -- but medical sources at the state-run hospital in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Potiskum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said later two of those injured had also died.</w:t>
      </w:r>
    </w:p>
    <w:p w14:paraId="4C8446CE" w14:textId="77777777" w:rsidR="00C00EF5" w:rsidRPr="00C00EF5" w:rsidRDefault="00C00EF5" w:rsidP="00C00EF5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C00EF5">
        <w:rPr>
          <w:rFonts w:ascii="Georgia" w:hAnsi="Georgia" w:cs="Georgia"/>
          <w:color w:val="1C1A1B"/>
          <w:sz w:val="26"/>
          <w:szCs w:val="26"/>
        </w:rPr>
        <w:t xml:space="preserve">Previous attacks have been blamed on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Haram.</w:t>
      </w:r>
    </w:p>
    <w:p w14:paraId="099D3105" w14:textId="77777777" w:rsidR="00C00EF5" w:rsidRPr="00C00EF5" w:rsidRDefault="00C00EF5" w:rsidP="00C00EF5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C00EF5">
        <w:rPr>
          <w:rFonts w:ascii="Georgia" w:hAnsi="Georgia" w:cs="Georgia"/>
          <w:color w:val="1C1A1B"/>
          <w:sz w:val="26"/>
          <w:szCs w:val="26"/>
        </w:rPr>
        <w:t xml:space="preserve">Nineteen people injured in the blast were taken to the hospital, a local vigilante leader,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Buba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Lawan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>, told AFP.</w:t>
      </w:r>
    </w:p>
    <w:p w14:paraId="6E6E3AAC" w14:textId="77777777" w:rsidR="00C00EF5" w:rsidRPr="00C00EF5" w:rsidRDefault="00C00EF5" w:rsidP="00C00EF5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C00EF5">
        <w:rPr>
          <w:rFonts w:ascii="Georgia" w:hAnsi="Georgia" w:cs="Georgia"/>
          <w:color w:val="1C1A1B"/>
          <w:sz w:val="26"/>
          <w:szCs w:val="26"/>
        </w:rPr>
        <w:t>The bombing highlights the severe security challenges facing Nigeria in the run-up to presidential and parliamentary elections on March 28.</w:t>
      </w:r>
    </w:p>
    <w:p w14:paraId="5238FB46" w14:textId="15CDB89F" w:rsidR="00C00EF5" w:rsidRDefault="00C00EF5" w:rsidP="00C00EF5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C00EF5">
        <w:rPr>
          <w:rFonts w:ascii="Georgia" w:hAnsi="Georgia" w:cs="Georgia"/>
          <w:color w:val="1C1A1B"/>
          <w:sz w:val="26"/>
          <w:szCs w:val="26"/>
        </w:rPr>
        <w:t xml:space="preserve">During a swing through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neighbouring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Chad, Cameroon and Niger, French Foreign Minister Laurent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Fabius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on Sunday urged Nigeria to entirely commit itself to battling </w:t>
      </w:r>
      <w:proofErr w:type="spellStart"/>
      <w:r w:rsidRPr="00C00EF5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C00EF5">
        <w:rPr>
          <w:rFonts w:ascii="Georgia" w:hAnsi="Georgia" w:cs="Georgia"/>
          <w:color w:val="1C1A1B"/>
          <w:sz w:val="26"/>
          <w:szCs w:val="26"/>
        </w:rPr>
        <w:t xml:space="preserve"> Haram.</w:t>
      </w:r>
    </w:p>
    <w:p w14:paraId="253D164F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"It is necessary that there be full commitment from Nigeria in the fight against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Haram,"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Fabius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told reporters in Niger's capital, Niamey.</w:t>
      </w:r>
    </w:p>
    <w:p w14:paraId="338D9D75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On Saturday in the Chadian capital N'Djamena,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Fabius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visited a coordination cell set up on a French military base to liaise between Cameroon, Chad, Niger and France.</w:t>
      </w:r>
    </w:p>
    <w:p w14:paraId="5ADE534A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lastRenderedPageBreak/>
        <w:t xml:space="preserve">Paris has promised to increase intelligence-sharing and other assistance to the armies of Nigeria and its three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neighbours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, which banded together to battle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Haram after the extremists expanded their campaign across the region's borders.</w:t>
      </w:r>
    </w:p>
    <w:p w14:paraId="546C4C2B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President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Goodluck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Jonathan, who has been in office since 2011, is engaged in a tough re-election campaign against ex-military ruler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Muhammadu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Buhari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>.</w:t>
      </w:r>
    </w:p>
    <w:p w14:paraId="22C5EDC9" w14:textId="59B2F060" w:rsid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Voting initially scheduled for February 14 has been delayed for six weeks to give Nigeria's military time to secure the country, despite its failure to beat back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Haram in the previous six years.</w:t>
      </w:r>
    </w:p>
    <w:p w14:paraId="64F77AE6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>Jonathan admitted in an interview published on Sunday that early on in their rise he had underestimated the Islamists, who have overrun swathes of the northeast.</w:t>
      </w:r>
    </w:p>
    <w:p w14:paraId="0532BCB9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"Probably at the beginning, we, and I mean myself and the team, we underrated the capacity of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Haram," Jonathan told newspaper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ThisDay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>.</w:t>
      </w:r>
    </w:p>
    <w:p w14:paraId="067EBFA8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>He said the military had recently acquired more arms and ammunition to battle the Islamists, and vowed their defeat was imminent.</w:t>
      </w:r>
    </w:p>
    <w:p w14:paraId="478B3738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Sunday's bombing in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Potiskum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was the second suicide attack in or near the market where new and second-hand phones are sold and repaired.</w:t>
      </w:r>
    </w:p>
    <w:p w14:paraId="42D2391C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>The first attack occurred January 11, when two suicide bombers -- one of whom appeared to be aged around 15 -- blew themselves up outside the market killing six people and injuring 37 others.</w:t>
      </w:r>
    </w:p>
    <w:p w14:paraId="15E5B1E1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Before Sunday's strike, suspicious security guards and vigilantes said they tried to prevent the girl -- </w:t>
      </w:r>
      <w:proofErr w:type="gramStart"/>
      <w:r w:rsidRPr="00423EE9">
        <w:rPr>
          <w:rFonts w:ascii="Georgia" w:hAnsi="Georgia" w:cs="Georgia"/>
          <w:color w:val="1C1A1B"/>
          <w:sz w:val="26"/>
          <w:szCs w:val="26"/>
        </w:rPr>
        <w:t>who</w:t>
      </w:r>
      <w:proofErr w:type="gramEnd"/>
      <w:r w:rsidRPr="00423EE9">
        <w:rPr>
          <w:rFonts w:ascii="Georgia" w:hAnsi="Georgia" w:cs="Georgia"/>
          <w:color w:val="1C1A1B"/>
          <w:sz w:val="26"/>
          <w:szCs w:val="26"/>
        </w:rPr>
        <w:t xml:space="preserve"> witnesses said appeared around seven -- from entering the market.</w:t>
      </w:r>
    </w:p>
    <w:p w14:paraId="27E5BBE3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"We sent her back four times, because given her age, she did not have anything to do in the market,"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Lawan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said.</w:t>
      </w:r>
    </w:p>
    <w:p w14:paraId="3365C151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>"When we were screening people, she bent and tried to pass under the ropes, some distance from our view. That was when the explosives went off."</w:t>
      </w:r>
    </w:p>
    <w:p w14:paraId="61B60FB3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In a sign of the distrust generated by the suicide bombings,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Lawan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said "we have barred women from entering the market to prevent further attacks."</w:t>
      </w:r>
    </w:p>
    <w:p w14:paraId="2085269D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Over 13,000 have been killed while more than one million people have been left homeless since 2009 as the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Haram militants try to carve out an Islamic state in Nigeria's northeast.</w:t>
      </w:r>
    </w:p>
    <w:p w14:paraId="2F270DAF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lastRenderedPageBreak/>
        <w:t xml:space="preserve">Nigeria's military said Sunday that the offensive against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Haram was making progress, claiming soldiers had recovered stocks of weapons abandoned by insurgents fleeing the recaptured town of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Baga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>.</w:t>
      </w:r>
    </w:p>
    <w:p w14:paraId="0844B258" w14:textId="77777777" w:rsidR="00423EE9" w:rsidRPr="00423EE9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Nigerian military claims to have re-taken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Baga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from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Boko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Haram came more than a month after it was overrun in what is feared to be the worst massacre in the six-year insurgency.</w:t>
      </w:r>
    </w:p>
    <w:p w14:paraId="79AD5BB4" w14:textId="4E7A7D2F" w:rsidR="00423EE9" w:rsidRPr="00853AE0" w:rsidRDefault="00423EE9" w:rsidP="00423EE9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1C1A1B"/>
          <w:sz w:val="26"/>
          <w:szCs w:val="26"/>
        </w:rPr>
      </w:pPr>
      <w:r w:rsidRPr="00423EE9">
        <w:rPr>
          <w:rFonts w:ascii="Georgia" w:hAnsi="Georgia" w:cs="Georgia"/>
          <w:color w:val="1C1A1B"/>
          <w:sz w:val="26"/>
          <w:szCs w:val="26"/>
        </w:rPr>
        <w:t xml:space="preserve">There was no independent corroboration that </w:t>
      </w:r>
      <w:proofErr w:type="spellStart"/>
      <w:r w:rsidRPr="00423EE9">
        <w:rPr>
          <w:rFonts w:ascii="Georgia" w:hAnsi="Georgia" w:cs="Georgia"/>
          <w:color w:val="1C1A1B"/>
          <w:sz w:val="26"/>
          <w:szCs w:val="26"/>
        </w:rPr>
        <w:t>Baga</w:t>
      </w:r>
      <w:proofErr w:type="spellEnd"/>
      <w:r w:rsidRPr="00423EE9">
        <w:rPr>
          <w:rFonts w:ascii="Georgia" w:hAnsi="Georgia" w:cs="Georgia"/>
          <w:color w:val="1C1A1B"/>
          <w:sz w:val="26"/>
          <w:szCs w:val="26"/>
        </w:rPr>
        <w:t xml:space="preserve"> had returned to army control.</w:t>
      </w:r>
      <w:bookmarkStart w:id="0" w:name="_GoBack"/>
      <w:bookmarkEnd w:id="0"/>
    </w:p>
    <w:sectPr w:rsidR="00423EE9" w:rsidRPr="0085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34DAD"/>
    <w:rsid w:val="000360D9"/>
    <w:rsid w:val="00096A27"/>
    <w:rsid w:val="000C10D4"/>
    <w:rsid w:val="001140B2"/>
    <w:rsid w:val="00133A95"/>
    <w:rsid w:val="0014590F"/>
    <w:rsid w:val="001D5C79"/>
    <w:rsid w:val="001E15DD"/>
    <w:rsid w:val="002A3342"/>
    <w:rsid w:val="00385362"/>
    <w:rsid w:val="003A23E6"/>
    <w:rsid w:val="00423EE9"/>
    <w:rsid w:val="00431025"/>
    <w:rsid w:val="004448A5"/>
    <w:rsid w:val="004F5687"/>
    <w:rsid w:val="00634BAB"/>
    <w:rsid w:val="006D62C4"/>
    <w:rsid w:val="00704BBB"/>
    <w:rsid w:val="00715A51"/>
    <w:rsid w:val="007213D7"/>
    <w:rsid w:val="00853AE0"/>
    <w:rsid w:val="008A3588"/>
    <w:rsid w:val="00A01257"/>
    <w:rsid w:val="00A52D75"/>
    <w:rsid w:val="00A53434"/>
    <w:rsid w:val="00AC152A"/>
    <w:rsid w:val="00AC5849"/>
    <w:rsid w:val="00AE4A6A"/>
    <w:rsid w:val="00B04FC5"/>
    <w:rsid w:val="00C00EF5"/>
    <w:rsid w:val="00C41ED5"/>
    <w:rsid w:val="00C84390"/>
    <w:rsid w:val="00DA7191"/>
    <w:rsid w:val="00F46BA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2015-02-24T21:59:00Z</dcterms:created>
  <dcterms:modified xsi:type="dcterms:W3CDTF">2015-02-24T21:59:00Z</dcterms:modified>
</cp:coreProperties>
</file>