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F9474E"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2 injured in likely car-ramming attack in West Bank; suspect killed</w:t>
      </w:r>
    </w:p>
    <w:p w:rsidR="00C57ED8" w:rsidRDefault="00C57ED8" w:rsidP="00C57ED8">
      <w:pPr>
        <w:spacing w:after="0" w:line="240" w:lineRule="auto"/>
        <w:rPr>
          <w:rFonts w:ascii="Times New Roman" w:hAnsi="Times New Roman" w:cs="Times New Roman"/>
          <w:sz w:val="24"/>
          <w:szCs w:val="24"/>
        </w:rPr>
      </w:pPr>
    </w:p>
    <w:p w:rsidR="00C122FE" w:rsidRDefault="00F9474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June 24</w:t>
      </w:r>
      <w:r w:rsidR="00AA035C">
        <w:rPr>
          <w:rFonts w:ascii="Times New Roman" w:hAnsi="Times New Roman" w:cs="Times New Roman"/>
          <w:sz w:val="24"/>
          <w:szCs w:val="24"/>
        </w:rPr>
        <w:t>, 2016</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F5E7E">
        <w:rPr>
          <w:rFonts w:ascii="Times New Roman" w:hAnsi="Times New Roman" w:cs="Times New Roman"/>
          <w:sz w:val="24"/>
          <w:szCs w:val="24"/>
        </w:rPr>
        <w:t xml:space="preserve"> </w:t>
      </w:r>
      <w:r w:rsidR="00F9474E">
        <w:rPr>
          <w:rFonts w:ascii="Times New Roman" w:hAnsi="Times New Roman" w:cs="Times New Roman"/>
          <w:sz w:val="24"/>
          <w:szCs w:val="24"/>
        </w:rPr>
        <w:t>Judah Ari Gross</w:t>
      </w:r>
    </w:p>
    <w:p w:rsidR="00430DE2" w:rsidRPr="00C57ED8" w:rsidRDefault="00F9474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E8672D" w:rsidRDefault="00F9474E" w:rsidP="004524E9">
      <w:pPr>
        <w:shd w:val="clear" w:color="auto" w:fill="FFFFFF"/>
        <w:spacing w:after="0" w:line="240" w:lineRule="auto"/>
        <w:rPr>
          <w:rFonts w:ascii="Times New Roman" w:eastAsia="Times New Roman" w:hAnsi="Times New Roman" w:cs="Times New Roman"/>
          <w:sz w:val="24"/>
          <w:szCs w:val="24"/>
        </w:rPr>
      </w:pPr>
      <w:hyperlink r:id="rId4" w:history="1">
        <w:r w:rsidRPr="00205DF4">
          <w:rPr>
            <w:rStyle w:val="Hyperlink"/>
            <w:rFonts w:ascii="Times New Roman" w:eastAsia="Times New Roman" w:hAnsi="Times New Roman" w:cs="Times New Roman"/>
            <w:sz w:val="24"/>
            <w:szCs w:val="24"/>
          </w:rPr>
          <w:t>http://www.timesofisrael.com/2-injured-in-possible-car-ramming-near-kiryat-arba-suspect-shot/</w:t>
        </w:r>
      </w:hyperlink>
      <w:r>
        <w:rPr>
          <w:rFonts w:ascii="Times New Roman" w:eastAsia="Times New Roman" w:hAnsi="Times New Roman" w:cs="Times New Roman"/>
          <w:sz w:val="24"/>
          <w:szCs w:val="24"/>
        </w:rPr>
        <w:t xml:space="preserve"> </w:t>
      </w:r>
      <w:r w:rsidR="00C375BB">
        <w:rPr>
          <w:rFonts w:ascii="Times New Roman" w:eastAsia="Times New Roman" w:hAnsi="Times New Roman" w:cs="Times New Roman"/>
          <w:sz w:val="24"/>
          <w:szCs w:val="24"/>
        </w:rPr>
        <w:t xml:space="preserve"> </w:t>
      </w:r>
      <w:r w:rsidR="00E8672D">
        <w:rPr>
          <w:rFonts w:ascii="Times New Roman" w:eastAsia="Times New Roman" w:hAnsi="Times New Roman" w:cs="Times New Roman"/>
          <w:sz w:val="24"/>
          <w:szCs w:val="24"/>
        </w:rPr>
        <w:t xml:space="preserve"> </w:t>
      </w:r>
    </w:p>
    <w:p w:rsidR="00E8672D" w:rsidRDefault="00E8672D" w:rsidP="004524E9">
      <w:pPr>
        <w:shd w:val="clear" w:color="auto" w:fill="FFFFFF"/>
        <w:spacing w:after="0" w:line="240" w:lineRule="auto"/>
        <w:rPr>
          <w:rFonts w:ascii="Times New Roman" w:eastAsia="Times New Roman" w:hAnsi="Times New Roman" w:cs="Times New Roman"/>
          <w:sz w:val="24"/>
          <w:szCs w:val="24"/>
        </w:rPr>
      </w:pPr>
    </w:p>
    <w:p w:rsidR="00F9474E" w:rsidRPr="00F9474E" w:rsidRDefault="00F9474E" w:rsidP="00F9474E">
      <w:pPr>
        <w:shd w:val="clear" w:color="auto" w:fill="FFFFFF"/>
        <w:spacing w:after="210" w:line="240" w:lineRule="auto"/>
        <w:textAlignment w:val="baseline"/>
        <w:rPr>
          <w:rFonts w:ascii="Times New Roman" w:eastAsia="Times New Roman" w:hAnsi="Times New Roman" w:cs="Times New Roman"/>
          <w:color w:val="333333"/>
          <w:sz w:val="24"/>
          <w:szCs w:val="23"/>
        </w:rPr>
      </w:pPr>
      <w:r w:rsidRPr="00F9474E">
        <w:rPr>
          <w:rFonts w:ascii="Times New Roman" w:eastAsia="Times New Roman" w:hAnsi="Times New Roman" w:cs="Times New Roman"/>
          <w:color w:val="333333"/>
          <w:sz w:val="24"/>
          <w:szCs w:val="23"/>
        </w:rPr>
        <w:t>The Israeli army on Friday said a Palestinian woman crashed her car into an Israeli vehicle in a likely car-ramming attack in th</w:t>
      </w:r>
      <w:bookmarkStart w:id="0" w:name="_GoBack"/>
      <w:bookmarkEnd w:id="0"/>
      <w:r w:rsidRPr="00F9474E">
        <w:rPr>
          <w:rFonts w:ascii="Times New Roman" w:eastAsia="Times New Roman" w:hAnsi="Times New Roman" w:cs="Times New Roman"/>
          <w:color w:val="333333"/>
          <w:sz w:val="24"/>
          <w:szCs w:val="23"/>
        </w:rPr>
        <w:t>e West Bank.</w:t>
      </w:r>
    </w:p>
    <w:p w:rsidR="00F9474E" w:rsidRPr="00F9474E" w:rsidRDefault="00F9474E" w:rsidP="00F9474E">
      <w:pPr>
        <w:shd w:val="clear" w:color="auto" w:fill="FFFFFF"/>
        <w:spacing w:after="210" w:line="240" w:lineRule="auto"/>
        <w:textAlignment w:val="baseline"/>
        <w:rPr>
          <w:rFonts w:ascii="Times New Roman" w:eastAsia="Times New Roman" w:hAnsi="Times New Roman" w:cs="Times New Roman"/>
          <w:color w:val="333333"/>
          <w:sz w:val="24"/>
          <w:szCs w:val="23"/>
        </w:rPr>
      </w:pPr>
      <w:r w:rsidRPr="00F9474E">
        <w:rPr>
          <w:rFonts w:ascii="Times New Roman" w:eastAsia="Times New Roman" w:hAnsi="Times New Roman" w:cs="Times New Roman"/>
          <w:color w:val="333333"/>
          <w:sz w:val="24"/>
          <w:szCs w:val="23"/>
        </w:rPr>
        <w:t>A soldier who was nearby shot the driver, killing her, the military said, describing the incident as an “apparent” terror attack.</w:t>
      </w:r>
    </w:p>
    <w:p w:rsidR="00F9474E" w:rsidRPr="00F9474E" w:rsidRDefault="00F9474E" w:rsidP="00F9474E">
      <w:pPr>
        <w:shd w:val="clear" w:color="auto" w:fill="FFFFFF"/>
        <w:spacing w:after="210" w:line="240" w:lineRule="auto"/>
        <w:textAlignment w:val="baseline"/>
        <w:rPr>
          <w:rFonts w:ascii="Times New Roman" w:eastAsia="Times New Roman" w:hAnsi="Times New Roman" w:cs="Times New Roman"/>
          <w:color w:val="333333"/>
          <w:sz w:val="24"/>
          <w:szCs w:val="23"/>
        </w:rPr>
      </w:pPr>
      <w:r w:rsidRPr="00F9474E">
        <w:rPr>
          <w:rFonts w:ascii="Times New Roman" w:eastAsia="Times New Roman" w:hAnsi="Times New Roman" w:cs="Times New Roman"/>
          <w:color w:val="333333"/>
          <w:sz w:val="24"/>
          <w:szCs w:val="23"/>
        </w:rPr>
        <w:t xml:space="preserve">An Israeli couple was hurt in the incident, which happened near the entrance to the West Bank settlement of </w:t>
      </w:r>
      <w:proofErr w:type="spellStart"/>
      <w:r w:rsidRPr="00F9474E">
        <w:rPr>
          <w:rFonts w:ascii="Times New Roman" w:eastAsia="Times New Roman" w:hAnsi="Times New Roman" w:cs="Times New Roman"/>
          <w:color w:val="333333"/>
          <w:sz w:val="24"/>
          <w:szCs w:val="23"/>
        </w:rPr>
        <w:t>Kiryat</w:t>
      </w:r>
      <w:proofErr w:type="spellEnd"/>
      <w:r w:rsidRPr="00F9474E">
        <w:rPr>
          <w:rFonts w:ascii="Times New Roman" w:eastAsia="Times New Roman" w:hAnsi="Times New Roman" w:cs="Times New Roman"/>
          <w:color w:val="333333"/>
          <w:sz w:val="24"/>
          <w:szCs w:val="23"/>
        </w:rPr>
        <w:t xml:space="preserve"> </w:t>
      </w:r>
      <w:proofErr w:type="spellStart"/>
      <w:r w:rsidRPr="00F9474E">
        <w:rPr>
          <w:rFonts w:ascii="Times New Roman" w:eastAsia="Times New Roman" w:hAnsi="Times New Roman" w:cs="Times New Roman"/>
          <w:color w:val="333333"/>
          <w:sz w:val="24"/>
          <w:szCs w:val="23"/>
        </w:rPr>
        <w:t>Arba</w:t>
      </w:r>
      <w:proofErr w:type="spellEnd"/>
      <w:r w:rsidRPr="00F9474E">
        <w:rPr>
          <w:rFonts w:ascii="Times New Roman" w:eastAsia="Times New Roman" w:hAnsi="Times New Roman" w:cs="Times New Roman"/>
          <w:color w:val="333333"/>
          <w:sz w:val="24"/>
          <w:szCs w:val="23"/>
        </w:rPr>
        <w:t>, at the Elias junction.</w:t>
      </w:r>
    </w:p>
    <w:p w:rsidR="00F9474E" w:rsidRPr="00F9474E" w:rsidRDefault="00F9474E" w:rsidP="00F9474E">
      <w:pPr>
        <w:shd w:val="clear" w:color="auto" w:fill="FFFFFF"/>
        <w:spacing w:after="210" w:line="240" w:lineRule="auto"/>
        <w:textAlignment w:val="baseline"/>
        <w:rPr>
          <w:rFonts w:ascii="Times New Roman" w:eastAsia="Times New Roman" w:hAnsi="Times New Roman" w:cs="Times New Roman"/>
          <w:color w:val="333333"/>
          <w:sz w:val="24"/>
          <w:szCs w:val="23"/>
        </w:rPr>
      </w:pPr>
      <w:r w:rsidRPr="00F9474E">
        <w:rPr>
          <w:rFonts w:ascii="Times New Roman" w:eastAsia="Times New Roman" w:hAnsi="Times New Roman" w:cs="Times New Roman"/>
          <w:color w:val="333333"/>
          <w:sz w:val="24"/>
          <w:szCs w:val="23"/>
        </w:rPr>
        <w:t xml:space="preserve">The two Israelis, who are in their 50s, were </w:t>
      </w:r>
      <w:proofErr w:type="spellStart"/>
      <w:r w:rsidRPr="00F9474E">
        <w:rPr>
          <w:rFonts w:ascii="Times New Roman" w:eastAsia="Times New Roman" w:hAnsi="Times New Roman" w:cs="Times New Roman"/>
          <w:color w:val="333333"/>
          <w:sz w:val="24"/>
          <w:szCs w:val="23"/>
        </w:rPr>
        <w:t>lightly</w:t>
      </w:r>
      <w:proofErr w:type="spellEnd"/>
      <w:r w:rsidRPr="00F9474E">
        <w:rPr>
          <w:rFonts w:ascii="Times New Roman" w:eastAsia="Times New Roman" w:hAnsi="Times New Roman" w:cs="Times New Roman"/>
          <w:color w:val="333333"/>
          <w:sz w:val="24"/>
          <w:szCs w:val="23"/>
        </w:rPr>
        <w:t xml:space="preserve"> injured, according to the Magen David </w:t>
      </w:r>
      <w:proofErr w:type="spellStart"/>
      <w:r w:rsidRPr="00F9474E">
        <w:rPr>
          <w:rFonts w:ascii="Times New Roman" w:eastAsia="Times New Roman" w:hAnsi="Times New Roman" w:cs="Times New Roman"/>
          <w:color w:val="333333"/>
          <w:sz w:val="24"/>
          <w:szCs w:val="23"/>
        </w:rPr>
        <w:t>Adom</w:t>
      </w:r>
      <w:proofErr w:type="spellEnd"/>
      <w:r w:rsidRPr="00F9474E">
        <w:rPr>
          <w:rFonts w:ascii="Times New Roman" w:eastAsia="Times New Roman" w:hAnsi="Times New Roman" w:cs="Times New Roman"/>
          <w:color w:val="333333"/>
          <w:sz w:val="24"/>
          <w:szCs w:val="23"/>
        </w:rPr>
        <w:t xml:space="preserve"> emergency service.</w:t>
      </w:r>
    </w:p>
    <w:p w:rsidR="004524E9" w:rsidRPr="00F9474E" w:rsidRDefault="00F9474E" w:rsidP="00F9474E">
      <w:pPr>
        <w:spacing w:after="300" w:line="240" w:lineRule="auto"/>
        <w:rPr>
          <w:rFonts w:ascii="Times New Roman" w:hAnsi="Times New Roman" w:cs="Times New Roman"/>
          <w:color w:val="333333"/>
          <w:sz w:val="24"/>
          <w:szCs w:val="23"/>
          <w:shd w:val="clear" w:color="auto" w:fill="FFFFFF"/>
        </w:rPr>
      </w:pPr>
      <w:r w:rsidRPr="00F9474E">
        <w:rPr>
          <w:rFonts w:ascii="Times New Roman" w:hAnsi="Times New Roman" w:cs="Times New Roman"/>
          <w:color w:val="333333"/>
          <w:sz w:val="24"/>
          <w:szCs w:val="23"/>
          <w:shd w:val="clear" w:color="auto" w:fill="FFFFFF"/>
        </w:rPr>
        <w:t xml:space="preserve">They were taken to Jerusalem’s </w:t>
      </w:r>
      <w:proofErr w:type="spellStart"/>
      <w:r w:rsidRPr="00F9474E">
        <w:rPr>
          <w:rFonts w:ascii="Times New Roman" w:hAnsi="Times New Roman" w:cs="Times New Roman"/>
          <w:color w:val="333333"/>
          <w:sz w:val="24"/>
          <w:szCs w:val="23"/>
          <w:shd w:val="clear" w:color="auto" w:fill="FFFFFF"/>
        </w:rPr>
        <w:t>Shaare</w:t>
      </w:r>
      <w:proofErr w:type="spellEnd"/>
      <w:r w:rsidRPr="00F9474E">
        <w:rPr>
          <w:rFonts w:ascii="Times New Roman" w:hAnsi="Times New Roman" w:cs="Times New Roman"/>
          <w:color w:val="333333"/>
          <w:sz w:val="24"/>
          <w:szCs w:val="23"/>
          <w:shd w:val="clear" w:color="auto" w:fill="FFFFFF"/>
        </w:rPr>
        <w:t xml:space="preserve"> </w:t>
      </w:r>
      <w:proofErr w:type="spellStart"/>
      <w:r w:rsidRPr="00F9474E">
        <w:rPr>
          <w:rFonts w:ascii="Times New Roman" w:hAnsi="Times New Roman" w:cs="Times New Roman"/>
          <w:color w:val="333333"/>
          <w:sz w:val="24"/>
          <w:szCs w:val="23"/>
          <w:shd w:val="clear" w:color="auto" w:fill="FFFFFF"/>
        </w:rPr>
        <w:t>Zedek</w:t>
      </w:r>
      <w:proofErr w:type="spellEnd"/>
      <w:r w:rsidRPr="00F9474E">
        <w:rPr>
          <w:rFonts w:ascii="Times New Roman" w:hAnsi="Times New Roman" w:cs="Times New Roman"/>
          <w:color w:val="333333"/>
          <w:sz w:val="24"/>
          <w:szCs w:val="23"/>
          <w:shd w:val="clear" w:color="auto" w:fill="FFFFFF"/>
        </w:rPr>
        <w:t xml:space="preserve"> Medical Center where they will stay through the weekend for observation, the hospital said.</w:t>
      </w:r>
    </w:p>
    <w:p w:rsidR="00F9474E" w:rsidRPr="00F9474E" w:rsidRDefault="00F9474E" w:rsidP="00F9474E">
      <w:pPr>
        <w:spacing w:after="300" w:line="240" w:lineRule="auto"/>
        <w:rPr>
          <w:rFonts w:ascii="Times New Roman" w:hAnsi="Times New Roman" w:cs="Times New Roman"/>
          <w:color w:val="333333"/>
          <w:sz w:val="24"/>
          <w:szCs w:val="23"/>
          <w:shd w:val="clear" w:color="auto" w:fill="FFFFFF"/>
        </w:rPr>
      </w:pPr>
      <w:r w:rsidRPr="00F9474E">
        <w:rPr>
          <w:rFonts w:ascii="Times New Roman" w:hAnsi="Times New Roman" w:cs="Times New Roman"/>
          <w:color w:val="333333"/>
          <w:sz w:val="24"/>
          <w:szCs w:val="23"/>
          <w:shd w:val="clear" w:color="auto" w:fill="FFFFFF"/>
        </w:rPr>
        <w:t>The army said it was continuing to investigate the incident.</w:t>
      </w:r>
    </w:p>
    <w:p w:rsidR="00F9474E" w:rsidRPr="00F9474E" w:rsidRDefault="00F9474E" w:rsidP="00F9474E">
      <w:pPr>
        <w:spacing w:after="300" w:line="240" w:lineRule="auto"/>
        <w:rPr>
          <w:rFonts w:ascii="Times New Roman" w:hAnsi="Times New Roman" w:cs="Times New Roman"/>
          <w:sz w:val="28"/>
          <w:szCs w:val="24"/>
        </w:rPr>
      </w:pPr>
      <w:r w:rsidRPr="00F9474E">
        <w:rPr>
          <w:rFonts w:ascii="Times New Roman" w:hAnsi="Times New Roman" w:cs="Times New Roman"/>
          <w:color w:val="333333"/>
          <w:sz w:val="24"/>
          <w:szCs w:val="23"/>
          <w:shd w:val="clear" w:color="auto" w:fill="FFFFFF"/>
        </w:rPr>
        <w:t>Since October, 33 Israelis and four others have been killed and hundreds more injured in the spate of attacks, though the violence had dramatically waned of late. Some 200 Palestinians have also been killed, some two-thirds of them while carrying out attacks and the rest in clashes with troops, Israeli officials say.</w:t>
      </w:r>
    </w:p>
    <w:sectPr w:rsidR="00F9474E" w:rsidRPr="00F9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3F45DA"/>
    <w:rsid w:val="003F5E7E"/>
    <w:rsid w:val="00430DE2"/>
    <w:rsid w:val="00431B30"/>
    <w:rsid w:val="00445179"/>
    <w:rsid w:val="00445CC1"/>
    <w:rsid w:val="004524E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A035C"/>
    <w:rsid w:val="00AC640C"/>
    <w:rsid w:val="00AF2ED1"/>
    <w:rsid w:val="00B17ABB"/>
    <w:rsid w:val="00B30159"/>
    <w:rsid w:val="00B55AB4"/>
    <w:rsid w:val="00B847B6"/>
    <w:rsid w:val="00B92641"/>
    <w:rsid w:val="00BB53B4"/>
    <w:rsid w:val="00BD0F67"/>
    <w:rsid w:val="00BD69BB"/>
    <w:rsid w:val="00BE2A43"/>
    <w:rsid w:val="00BF3403"/>
    <w:rsid w:val="00C077D8"/>
    <w:rsid w:val="00C122FE"/>
    <w:rsid w:val="00C375BB"/>
    <w:rsid w:val="00C57ED8"/>
    <w:rsid w:val="00C8401E"/>
    <w:rsid w:val="00C8555F"/>
    <w:rsid w:val="00CD1372"/>
    <w:rsid w:val="00D00CDC"/>
    <w:rsid w:val="00D63CAC"/>
    <w:rsid w:val="00DB5671"/>
    <w:rsid w:val="00DD2136"/>
    <w:rsid w:val="00E8672D"/>
    <w:rsid w:val="00E90A5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596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2-injured-in-possible-car-ramming-near-kiryat-arba-suspect-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2017-01-26T21:54:00Z</dcterms:created>
  <dcterms:modified xsi:type="dcterms:W3CDTF">2017-01-26T21:54:00Z</dcterms:modified>
</cp:coreProperties>
</file>