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A rock-throwing Palestinian terrorist attempted to stab soldiers in West Bank</w:t>
      </w:r>
    </w:p>
    <w:p>
      <w:pPr>
        <w:pStyle w:val="Defaul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December 12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2017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 Staff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https://www.timesofisrael.com/idf-palestinian-attempts-to-stab-soldiers-in-west-bank-is-shot/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The army on Tuesday launched an investigation after soldiers shot a Palestinian who they said appeared to pull a knife out of his pocket, though no such weapon was recovered at the scene.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 xml:space="preserve">In a statement, the IDF said troops spotted a group of Palestinians approaching the fence around the Ariel settlement 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“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in a suspicious manner.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”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 xml:space="preserve">The soldiers opened fire at one of the suspects after he 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“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appeared to pull a knife out of his pocket,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the army said.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However, upon searching the area, near the Palestinian village of Salfit, the military found no knife, indicating the soldiers apparently opened fire in error.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The Palestinian was seriously injured, suffering a head wound.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Israeli army medics treated the wounded Palestinian on the scene, before taking him to the hospital.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“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The incident will be reviewed,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the army said.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The army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s statement, released Tuesday evening, conflicted with earlier reports from the afternoon, which claimed the injured Palestinian had been throwing rocks at soldiers and when confronted by them, took out a knife and tried to stab them.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An army spokesperson said she would not comment on the reports of rock throwing or on anything that happened prior to the shooting.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“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s all being investigated,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she said.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Th incident came hours after the IDF arrested a 17-year-old Palestinian armed with a knife outside Hebron</w:t>
      </w:r>
      <w:r>
        <w:rPr>
          <w:rFonts w:ascii="Times New Roman" w:hAnsi="Times New Roman" w:hint="default"/>
          <w:sz w:val="24"/>
          <w:szCs w:val="24"/>
          <w:u w:color="666666"/>
          <w:shd w:val="clear" w:color="auto" w:fill="ffffff"/>
          <w:rtl w:val="0"/>
        </w:rPr>
        <w:t>’</w:t>
      </w: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s Tomb of the Patriarchs.</w:t>
      </w: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u w:color="666666"/>
          <w:shd w:val="clear" w:color="auto" w:fill="ffffff"/>
        </w:rPr>
      </w:pPr>
    </w:p>
    <w:p>
      <w:pPr>
        <w:pStyle w:val="Default"/>
      </w:pPr>
      <w:r>
        <w:rPr>
          <w:rFonts w:ascii="Times New Roman" w:hAnsi="Times New Roman"/>
          <w:sz w:val="24"/>
          <w:szCs w:val="24"/>
          <w:u w:color="666666"/>
          <w:shd w:val="clear" w:color="auto" w:fill="ffffff"/>
          <w:rtl w:val="0"/>
          <w:lang w:val="en-US"/>
        </w:rPr>
        <w:t>On Sunday, an Israeli security guard was stabbed and seriously injured outside the Jerusalem bus station by a Palestinian terrorist, who was later apprehended.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