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4EF6" w14:textId="09F6EC9F" w:rsidR="00FC45D8" w:rsidRDefault="000762B7" w:rsidP="00886923">
      <w:pPr>
        <w:spacing w:after="0"/>
        <w:rPr>
          <w:b/>
          <w:sz w:val="48"/>
        </w:rPr>
      </w:pPr>
      <w:r w:rsidRPr="000762B7">
        <w:rPr>
          <w:b/>
          <w:sz w:val="48"/>
        </w:rPr>
        <w:t>ARMED PALESTINIAN TEENAGER SHOT DEAD BY IDF TROOPS IN WEST BANK DURING PROTEST</w:t>
      </w:r>
    </w:p>
    <w:p w14:paraId="383D1700" w14:textId="79FBF792" w:rsidR="00FC45D8" w:rsidRDefault="00FC45D8" w:rsidP="00886923">
      <w:pPr>
        <w:spacing w:after="0"/>
      </w:pPr>
      <w:r>
        <w:t xml:space="preserve">By: </w:t>
      </w:r>
      <w:r w:rsidR="000762B7">
        <w:t xml:space="preserve">Anna </w:t>
      </w:r>
      <w:proofErr w:type="spellStart"/>
      <w:r w:rsidR="000762B7">
        <w:t>Ahronheim</w:t>
      </w:r>
      <w:proofErr w:type="spellEnd"/>
    </w:p>
    <w:p w14:paraId="36E2A2C0" w14:textId="200CF159" w:rsidR="00886923" w:rsidRDefault="000762B7" w:rsidP="00886923">
      <w:pPr>
        <w:spacing w:after="0"/>
      </w:pPr>
      <w:r>
        <w:t>Jerusalem Post</w:t>
      </w:r>
    </w:p>
    <w:p w14:paraId="2B674A28" w14:textId="796A497F" w:rsidR="00886923" w:rsidRDefault="000762B7" w:rsidP="00886923">
      <w:pPr>
        <w:spacing w:after="0"/>
      </w:pPr>
      <w:r>
        <w:t>January 3</w:t>
      </w:r>
      <w:r w:rsidR="00886923">
        <w:t>, 2018</w:t>
      </w:r>
    </w:p>
    <w:p w14:paraId="0247B7B9" w14:textId="6D09AB64" w:rsidR="00886923" w:rsidRDefault="000762B7" w:rsidP="00886923">
      <w:pPr>
        <w:spacing w:after="0"/>
      </w:pPr>
      <w:r w:rsidRPr="000762B7">
        <w:t>https://www.jpost.com/Arab-Israeli-Conflict/Armed-Palestinian-teenager-shot-dead-by-IDF-troops-in-West-Bank-during-protest-532747</w:t>
      </w:r>
    </w:p>
    <w:p w14:paraId="0252FFC7" w14:textId="77777777" w:rsidR="00E82E27" w:rsidRDefault="00E82E27" w:rsidP="00886923">
      <w:pPr>
        <w:spacing w:after="0"/>
      </w:pPr>
    </w:p>
    <w:p w14:paraId="445D1945" w14:textId="03B9090C" w:rsidR="000762B7" w:rsidRDefault="000762B7" w:rsidP="000762B7">
      <w:pPr>
        <w:spacing w:after="0"/>
      </w:pPr>
      <w:r>
        <w:t>I</w:t>
      </w:r>
      <w:r>
        <w:t>sraeli troops shot dead an armed Palestinian teenager at a protest in the central West Bank on Wednesday, the IDF said.</w:t>
      </w:r>
    </w:p>
    <w:p w14:paraId="429F39FE" w14:textId="77777777" w:rsidR="000762B7" w:rsidRDefault="000762B7" w:rsidP="000762B7">
      <w:pPr>
        <w:spacing w:after="0"/>
      </w:pPr>
    </w:p>
    <w:p w14:paraId="3A142786" w14:textId="6C9CB53F" w:rsidR="00FC45D8" w:rsidRDefault="000762B7" w:rsidP="000762B7">
      <w:pPr>
        <w:spacing w:after="0"/>
      </w:pPr>
      <w:r>
        <w:t xml:space="preserve">The youth was identified by Palestinian news agency </w:t>
      </w:r>
      <w:proofErr w:type="spellStart"/>
      <w:r>
        <w:t>Wafa</w:t>
      </w:r>
      <w:proofErr w:type="spellEnd"/>
      <w:r>
        <w:t xml:space="preserve"> as 17-year-old Musab Firas Tamimi from the village of Deir </w:t>
      </w:r>
      <w:proofErr w:type="spellStart"/>
      <w:r>
        <w:t>Nitham</w:t>
      </w:r>
      <w:proofErr w:type="spellEnd"/>
      <w:r>
        <w:t>, north of Ramallah.</w:t>
      </w:r>
    </w:p>
    <w:p w14:paraId="52E23250" w14:textId="4AB10DCA" w:rsidR="000762B7" w:rsidRDefault="000762B7" w:rsidP="000762B7">
      <w:pPr>
        <w:spacing w:after="0"/>
      </w:pPr>
    </w:p>
    <w:p w14:paraId="4816B1DB" w14:textId="77777777" w:rsidR="000762B7" w:rsidRDefault="000762B7" w:rsidP="000762B7">
      <w:pPr>
        <w:spacing w:after="0"/>
      </w:pPr>
      <w:r>
        <w:t xml:space="preserve">According to the IDF the teenager was taking part in a violent protest of about 30 Palestinians and was holding a gun, which led to troops opening fire with live ammunition. Palestinian media reported that he was shot in the head and was evacuated by Palestinian Red Crescent to </w:t>
      </w:r>
      <w:proofErr w:type="spellStart"/>
      <w:r>
        <w:t>Istishari</w:t>
      </w:r>
      <w:proofErr w:type="spellEnd"/>
      <w:r>
        <w:t xml:space="preserve"> Arab Hospital in Ramallah, were he was pronounced dead.</w:t>
      </w:r>
    </w:p>
    <w:p w14:paraId="29B1EB10" w14:textId="77777777" w:rsidR="000762B7" w:rsidRDefault="000762B7" w:rsidP="000762B7">
      <w:pPr>
        <w:spacing w:after="0"/>
      </w:pPr>
    </w:p>
    <w:p w14:paraId="299389C0" w14:textId="77777777" w:rsidR="000762B7" w:rsidRDefault="000762B7" w:rsidP="000762B7">
      <w:pPr>
        <w:spacing w:after="0"/>
      </w:pPr>
      <w:r>
        <w:t xml:space="preserve">Tamimi is a distant relative of </w:t>
      </w:r>
      <w:proofErr w:type="spellStart"/>
      <w:r>
        <w:t>Ahed</w:t>
      </w:r>
      <w:proofErr w:type="spellEnd"/>
      <w:r>
        <w:t xml:space="preserve"> Tamimi, her father told The Jerusalem Post.  </w:t>
      </w:r>
      <w:proofErr w:type="spellStart"/>
      <w:r>
        <w:t>Ahed</w:t>
      </w:r>
      <w:proofErr w:type="spellEnd"/>
      <w:r>
        <w:t xml:space="preserve"> made headlines recently after a video of her and another teenager slapping IDF soldiers went viral. Tamimi was arrested in an overnight raid after the </w:t>
      </w:r>
      <w:proofErr w:type="gramStart"/>
      <w:r>
        <w:t>incident, and</w:t>
      </w:r>
      <w:proofErr w:type="gramEnd"/>
      <w:r>
        <w:t xml:space="preserve"> was indicted on Monday for threatening soldiers and inciting violence. </w:t>
      </w:r>
    </w:p>
    <w:p w14:paraId="1C18426D" w14:textId="77777777" w:rsidR="000762B7" w:rsidRDefault="000762B7" w:rsidP="000762B7">
      <w:pPr>
        <w:spacing w:after="0"/>
      </w:pPr>
    </w:p>
    <w:p w14:paraId="69B9017F" w14:textId="77777777" w:rsidR="000762B7" w:rsidRDefault="000762B7" w:rsidP="000762B7">
      <w:pPr>
        <w:spacing w:after="0"/>
      </w:pPr>
      <w:r>
        <w:t>The IDF stated that the circumstances of the incident are being investigated.</w:t>
      </w:r>
    </w:p>
    <w:p w14:paraId="797B6449" w14:textId="77777777" w:rsidR="000762B7" w:rsidRDefault="000762B7" w:rsidP="000762B7">
      <w:pPr>
        <w:spacing w:after="0"/>
      </w:pPr>
    </w:p>
    <w:p w14:paraId="056AD95A" w14:textId="0DC34E17" w:rsidR="000762B7" w:rsidRDefault="000762B7" w:rsidP="000762B7">
      <w:pPr>
        <w:spacing w:after="0"/>
      </w:pPr>
      <w:r>
        <w:t>At least a dozen Palestinians have been killed since US President Donald Trump recognized Jerusalem as Israel’s capital in mid-December, as thousands of Palestinians have been demonstrating across the West Bank, Gaza Strip and Jerusalem.</w:t>
      </w:r>
      <w:bookmarkStart w:id="0" w:name="_GoBack"/>
      <w:bookmarkEnd w:id="0"/>
    </w:p>
    <w:sectPr w:rsidR="0007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3"/>
    <w:rsid w:val="000762B7"/>
    <w:rsid w:val="004764F9"/>
    <w:rsid w:val="00886923"/>
    <w:rsid w:val="009E74FA"/>
    <w:rsid w:val="00CB7618"/>
    <w:rsid w:val="00D00569"/>
    <w:rsid w:val="00D81959"/>
    <w:rsid w:val="00E82E27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943C"/>
  <w15:chartTrackingRefBased/>
  <w15:docId w15:val="{782C43CC-F32B-4D71-A514-03D69D4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2018-10-29T14:54:00Z</dcterms:created>
  <dcterms:modified xsi:type="dcterms:W3CDTF">2018-10-29T14:54:00Z</dcterms:modified>
</cp:coreProperties>
</file>