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2EFC" w14:textId="77777777" w:rsidR="00075B8B" w:rsidRPr="00075B8B" w:rsidRDefault="00075B8B" w:rsidP="00075B8B">
      <w:pPr>
        <w:rPr>
          <w:sz w:val="40"/>
          <w:szCs w:val="40"/>
        </w:rPr>
      </w:pPr>
      <w:r w:rsidRPr="00075B8B">
        <w:rPr>
          <w:sz w:val="40"/>
          <w:szCs w:val="40"/>
        </w:rPr>
        <w:t xml:space="preserve">2 soldiers injured, one seriously, in suspected terror stabbing near </w:t>
      </w:r>
      <w:proofErr w:type="spellStart"/>
      <w:r w:rsidRPr="00075B8B">
        <w:rPr>
          <w:sz w:val="40"/>
          <w:szCs w:val="40"/>
        </w:rPr>
        <w:t>Tzrifin</w:t>
      </w:r>
      <w:proofErr w:type="spellEnd"/>
      <w:r w:rsidRPr="00075B8B">
        <w:rPr>
          <w:sz w:val="40"/>
          <w:szCs w:val="40"/>
        </w:rPr>
        <w:t xml:space="preserve"> base</w:t>
      </w:r>
    </w:p>
    <w:p w14:paraId="0FDD794E" w14:textId="77777777" w:rsidR="00121B4F" w:rsidRDefault="00075B8B" w:rsidP="00075B8B">
      <w:pPr>
        <w:spacing w:after="0" w:line="240" w:lineRule="auto"/>
      </w:pPr>
      <w:r>
        <w:t>April 4, 2023</w:t>
      </w:r>
    </w:p>
    <w:p w14:paraId="3E834D46" w14:textId="77777777" w:rsidR="00075B8B" w:rsidRDefault="00075B8B" w:rsidP="00075B8B">
      <w:pPr>
        <w:spacing w:after="0" w:line="240" w:lineRule="auto"/>
      </w:pPr>
      <w:r>
        <w:t>The Times of Israel</w:t>
      </w:r>
    </w:p>
    <w:p w14:paraId="4E384926" w14:textId="77777777" w:rsidR="00075B8B" w:rsidRDefault="00075B8B" w:rsidP="00075B8B">
      <w:pPr>
        <w:spacing w:after="0" w:line="240" w:lineRule="auto"/>
      </w:pPr>
      <w:hyperlink r:id="rId4" w:history="1">
        <w:r w:rsidRPr="008B11BE">
          <w:rPr>
            <w:rStyle w:val="Hyperlink"/>
          </w:rPr>
          <w:t>https://www.timesofisrael.com/2-soldiers-injured-one-seriously-in-suspected-terror-stabbing-near-tzrifin-base/</w:t>
        </w:r>
      </w:hyperlink>
    </w:p>
    <w:p w14:paraId="605B2506" w14:textId="77777777" w:rsidR="00075B8B" w:rsidRDefault="00075B8B" w:rsidP="00075B8B">
      <w:pPr>
        <w:spacing w:after="0" w:line="240" w:lineRule="auto"/>
      </w:pPr>
    </w:p>
    <w:p w14:paraId="23A83870" w14:textId="77777777" w:rsidR="00075B8B" w:rsidRPr="00075B8B" w:rsidRDefault="00075B8B" w:rsidP="00075B8B">
      <w:r w:rsidRPr="00075B8B">
        <w:t xml:space="preserve">Two soldiers were injured in a suspected terror stabbing near the </w:t>
      </w:r>
      <w:proofErr w:type="spellStart"/>
      <w:r w:rsidRPr="00075B8B">
        <w:t>Tzrifin</w:t>
      </w:r>
      <w:proofErr w:type="spellEnd"/>
      <w:r w:rsidRPr="00075B8B">
        <w:t xml:space="preserve"> military base in central Israel Tuesday morning.</w:t>
      </w:r>
    </w:p>
    <w:p w14:paraId="0789F1B0" w14:textId="77777777" w:rsidR="00075B8B" w:rsidRPr="00075B8B" w:rsidRDefault="00075B8B" w:rsidP="00075B8B">
      <w:r w:rsidRPr="00075B8B">
        <w:t>The two injured were in serious and good condition, respectively, and were taken to a hospital for treatment, the Magen David Adom emergency service said in a statement.</w:t>
      </w:r>
    </w:p>
    <w:p w14:paraId="5209ADF9" w14:textId="77777777" w:rsidR="00075B8B" w:rsidRPr="00075B8B" w:rsidRDefault="00075B8B" w:rsidP="00075B8B">
      <w:r w:rsidRPr="00075B8B">
        <w:t>Both of the injured individuals were said to be in their 20s.</w:t>
      </w:r>
    </w:p>
    <w:p w14:paraId="58641CC5" w14:textId="77777777" w:rsidR="00075B8B" w:rsidRPr="00075B8B" w:rsidRDefault="00075B8B" w:rsidP="00075B8B">
      <w:r w:rsidRPr="00075B8B">
        <w:t>Police said the suspected attacker was arrested and taken for questioning.</w:t>
      </w:r>
    </w:p>
    <w:p w14:paraId="13B0A050" w14:textId="77777777" w:rsidR="00075B8B" w:rsidRPr="00075B8B" w:rsidRDefault="00075B8B" w:rsidP="00075B8B">
      <w:r w:rsidRPr="00075B8B">
        <w:t xml:space="preserve">Central police commander Avi </w:t>
      </w:r>
      <w:proofErr w:type="spellStart"/>
      <w:r w:rsidRPr="00075B8B">
        <w:t>Bitton</w:t>
      </w:r>
      <w:proofErr w:type="spellEnd"/>
      <w:r w:rsidRPr="00075B8B">
        <w:t xml:space="preserve"> said in a statement at the scene of the attack that the suspect was a 20-year-old from the West Bank city of Hebron.</w:t>
      </w:r>
    </w:p>
    <w:p w14:paraId="7A02E25E" w14:textId="77777777" w:rsidR="00075B8B" w:rsidRPr="00075B8B" w:rsidRDefault="00075B8B" w:rsidP="00075B8B">
      <w:proofErr w:type="spellStart"/>
      <w:r w:rsidRPr="00075B8B">
        <w:t>Bitton</w:t>
      </w:r>
      <w:proofErr w:type="spellEnd"/>
      <w:r w:rsidRPr="00075B8B">
        <w:t xml:space="preserve"> said the attacker was believed to have acted alone, after initial reports had suggested he may have had an accomplice.</w:t>
      </w:r>
    </w:p>
    <w:p w14:paraId="5BB33106" w14:textId="77777777" w:rsidR="00075B8B" w:rsidRPr="00075B8B" w:rsidRDefault="00075B8B" w:rsidP="00075B8B">
      <w:r w:rsidRPr="00075B8B">
        <w:t>Police said the suspected attacker was arrested and taken for questioning.</w:t>
      </w:r>
    </w:p>
    <w:p w14:paraId="046C9D35" w14:textId="77777777" w:rsidR="00075B8B" w:rsidRPr="00075B8B" w:rsidRDefault="00075B8B" w:rsidP="00075B8B">
      <w:r w:rsidRPr="00075B8B">
        <w:t xml:space="preserve">Central police commander Avi </w:t>
      </w:r>
      <w:proofErr w:type="spellStart"/>
      <w:r w:rsidRPr="00075B8B">
        <w:t>Bitton</w:t>
      </w:r>
      <w:proofErr w:type="spellEnd"/>
      <w:r w:rsidRPr="00075B8B">
        <w:t xml:space="preserve"> said in a statement at the scene of the attack that the suspect was a 20-year-old from the West Bank city of Hebron.</w:t>
      </w:r>
    </w:p>
    <w:p w14:paraId="55D7AE8E" w14:textId="77777777" w:rsidR="00075B8B" w:rsidRPr="00075B8B" w:rsidRDefault="00075B8B" w:rsidP="00075B8B">
      <w:proofErr w:type="spellStart"/>
      <w:r w:rsidRPr="00075B8B">
        <w:t>Bitton</w:t>
      </w:r>
      <w:proofErr w:type="spellEnd"/>
      <w:r w:rsidRPr="00075B8B">
        <w:t xml:space="preserve"> said the attacker was believed to have acted alone, after initial reports had suggested he may have had an accomplice.</w:t>
      </w:r>
    </w:p>
    <w:p w14:paraId="4E504F2F" w14:textId="77777777" w:rsidR="00075B8B" w:rsidRPr="00075B8B" w:rsidRDefault="00075B8B" w:rsidP="00075B8B">
      <w:r w:rsidRPr="00075B8B">
        <w:t>“Israel and the settlers will remain in a state of fear and lack of security,” the terror group said.</w:t>
      </w:r>
    </w:p>
    <w:p w14:paraId="79FA907E" w14:textId="77777777" w:rsidR="00075B8B" w:rsidRPr="00075B8B" w:rsidRDefault="00075B8B" w:rsidP="00075B8B">
      <w:r w:rsidRPr="00075B8B">
        <w:t>A spokesman for the police told the Kan public broadcaster that the attacker had been “neutralized” by civilians on the scene.</w:t>
      </w:r>
    </w:p>
    <w:p w14:paraId="1C862A7C" w14:textId="77777777" w:rsidR="00075B8B" w:rsidRPr="00075B8B" w:rsidRDefault="00075B8B" w:rsidP="00075B8B">
      <w:r w:rsidRPr="00075B8B">
        <w:t>Unverified video circulating on social media appeared to show a man held on the ground as he was handcuffed by an officer.</w:t>
      </w:r>
    </w:p>
    <w:p w14:paraId="6218A27F" w14:textId="77777777" w:rsidR="00075B8B" w:rsidRDefault="00075B8B" w:rsidP="00075B8B">
      <w:r w:rsidRPr="00075B8B">
        <w:t>The attack came amid spiking tensions and hours after the IDF said a </w:t>
      </w:r>
      <w:hyperlink r:id="rId5" w:history="1">
        <w:r w:rsidRPr="00075B8B">
          <w:rPr>
            <w:rStyle w:val="Hyperlink"/>
          </w:rPr>
          <w:t>shooting</w:t>
        </w:r>
      </w:hyperlink>
      <w:r w:rsidRPr="00075B8B">
        <w:t xml:space="preserve"> targeted a northern Israeli town, with an offshoot of the Islamic Jihad terror group claiming responsibility for the attack. There were no casualties and Israeli troops were scanning the area around Kibbutz </w:t>
      </w:r>
      <w:proofErr w:type="spellStart"/>
      <w:r w:rsidRPr="00075B8B">
        <w:t>Ma’ale</w:t>
      </w:r>
      <w:proofErr w:type="spellEnd"/>
      <w:r w:rsidRPr="00075B8B">
        <w:t xml:space="preserve"> Gilboa, where several homes incurred damage from bullets, the army said.</w:t>
      </w:r>
    </w:p>
    <w:p w14:paraId="661EDEF7" w14:textId="77777777" w:rsidR="00075B8B" w:rsidRPr="00075B8B" w:rsidRDefault="00075B8B" w:rsidP="00075B8B">
      <w:r w:rsidRPr="00075B8B">
        <w:t>On Saturday, a Palestinian assailant hit three Israeli soldiers south of Bethlehem Saturday night in a </w:t>
      </w:r>
      <w:hyperlink r:id="rId6" w:history="1">
        <w:r w:rsidRPr="00075B8B">
          <w:rPr>
            <w:rStyle w:val="Hyperlink"/>
          </w:rPr>
          <w:t>ramming attack</w:t>
        </w:r>
      </w:hyperlink>
      <w:r w:rsidRPr="00075B8B">
        <w:t>, the military said. The driver accelerated toward the soldiers and hit them near the West Bank village of Beit Ummar, as they were operating to secure roads in the area from rock-throwers and other attacks. Other soldiers shot the attacker dead.</w:t>
      </w:r>
    </w:p>
    <w:p w14:paraId="495C9B19" w14:textId="77777777" w:rsidR="00075B8B" w:rsidRPr="00075B8B" w:rsidRDefault="00075B8B" w:rsidP="00075B8B">
      <w:r w:rsidRPr="00075B8B">
        <w:lastRenderedPageBreak/>
        <w:t>Tensions have spiked in the region over the past year as Israeli forces have ratcheted up arrest raids and other counterterror efforts in the West Bank following a series of terror attacks.</w:t>
      </w:r>
    </w:p>
    <w:p w14:paraId="00B6E11B" w14:textId="77777777" w:rsidR="00075B8B" w:rsidRPr="00075B8B" w:rsidRDefault="00075B8B" w:rsidP="00075B8B">
      <w:r w:rsidRPr="00075B8B">
        <w:t>Palestinian terror attacks in Israel and the West Bank in recent months have left 15 Israelis dead and several more seriously hurt.</w:t>
      </w:r>
    </w:p>
    <w:p w14:paraId="02E6862E" w14:textId="77777777" w:rsidR="00075B8B" w:rsidRPr="00075B8B" w:rsidRDefault="00075B8B" w:rsidP="00075B8B">
      <w:r w:rsidRPr="00075B8B">
        <w:t>At least 86 Palestinians have been killed since the beginning of the year, most of them while carrying out attacks or during clashes with security forces, though some were uninvolved civilians and others were killed under circumstances that are being investigated.</w:t>
      </w:r>
    </w:p>
    <w:p w14:paraId="60B63D1F" w14:textId="77777777" w:rsidR="00075B8B" w:rsidRPr="00075B8B" w:rsidRDefault="00075B8B" w:rsidP="00075B8B">
      <w:r w:rsidRPr="00075B8B">
        <w:t>There has also been a rise in settler violence toward Palestinians in recent months.</w:t>
      </w:r>
    </w:p>
    <w:p w14:paraId="4A53AC42" w14:textId="77777777" w:rsidR="00075B8B" w:rsidRPr="00075B8B" w:rsidRDefault="00075B8B" w:rsidP="00075B8B">
      <w:r w:rsidRPr="00075B8B">
        <w:t>The Muslim holy month of Ramadan, which began last week and will end April 21, often sees elevated Israeli-Palestinian tensions, with frictions already high this year in Jerusalem and across the West Bank following months of deadly violence.</w:t>
      </w:r>
    </w:p>
    <w:p w14:paraId="070430FA" w14:textId="77777777" w:rsidR="00075B8B" w:rsidRDefault="00075B8B" w:rsidP="00075B8B"/>
    <w:sectPr w:rsidR="00075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8B"/>
    <w:rsid w:val="00075B8B"/>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1391"/>
  <w15:chartTrackingRefBased/>
  <w15:docId w15:val="{4012E328-2CD1-4F65-8B9F-F15309A0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B8B"/>
    <w:rPr>
      <w:color w:val="0563C1" w:themeColor="hyperlink"/>
      <w:u w:val="single"/>
    </w:rPr>
  </w:style>
  <w:style w:type="character" w:styleId="UnresolvedMention">
    <w:name w:val="Unresolved Mention"/>
    <w:basedOn w:val="DefaultParagraphFont"/>
    <w:uiPriority w:val="99"/>
    <w:semiHidden/>
    <w:unhideWhenUsed/>
    <w:rsid w:val="0007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090">
      <w:bodyDiv w:val="1"/>
      <w:marLeft w:val="0"/>
      <w:marRight w:val="0"/>
      <w:marTop w:val="0"/>
      <w:marBottom w:val="0"/>
      <w:divBdr>
        <w:top w:val="none" w:sz="0" w:space="0" w:color="auto"/>
        <w:left w:val="none" w:sz="0" w:space="0" w:color="auto"/>
        <w:bottom w:val="none" w:sz="0" w:space="0" w:color="auto"/>
        <w:right w:val="none" w:sz="0" w:space="0" w:color="auto"/>
      </w:divBdr>
    </w:div>
    <w:div w:id="311952481">
      <w:bodyDiv w:val="1"/>
      <w:marLeft w:val="0"/>
      <w:marRight w:val="0"/>
      <w:marTop w:val="0"/>
      <w:marBottom w:val="0"/>
      <w:divBdr>
        <w:top w:val="none" w:sz="0" w:space="0" w:color="auto"/>
        <w:left w:val="none" w:sz="0" w:space="0" w:color="auto"/>
        <w:bottom w:val="none" w:sz="0" w:space="0" w:color="auto"/>
        <w:right w:val="none" w:sz="0" w:space="0" w:color="auto"/>
      </w:divBdr>
    </w:div>
    <w:div w:id="923105897">
      <w:bodyDiv w:val="1"/>
      <w:marLeft w:val="0"/>
      <w:marRight w:val="0"/>
      <w:marTop w:val="0"/>
      <w:marBottom w:val="0"/>
      <w:divBdr>
        <w:top w:val="none" w:sz="0" w:space="0" w:color="auto"/>
        <w:left w:val="none" w:sz="0" w:space="0" w:color="auto"/>
        <w:bottom w:val="none" w:sz="0" w:space="0" w:color="auto"/>
        <w:right w:val="none" w:sz="0" w:space="0" w:color="auto"/>
      </w:divBdr>
    </w:div>
    <w:div w:id="1245915686">
      <w:bodyDiv w:val="1"/>
      <w:marLeft w:val="0"/>
      <w:marRight w:val="0"/>
      <w:marTop w:val="0"/>
      <w:marBottom w:val="0"/>
      <w:divBdr>
        <w:top w:val="none" w:sz="0" w:space="0" w:color="auto"/>
        <w:left w:val="none" w:sz="0" w:space="0" w:color="auto"/>
        <w:bottom w:val="none" w:sz="0" w:space="0" w:color="auto"/>
        <w:right w:val="none" w:sz="0" w:space="0" w:color="auto"/>
      </w:divBdr>
    </w:div>
    <w:div w:id="1456145336">
      <w:bodyDiv w:val="1"/>
      <w:marLeft w:val="0"/>
      <w:marRight w:val="0"/>
      <w:marTop w:val="0"/>
      <w:marBottom w:val="0"/>
      <w:divBdr>
        <w:top w:val="none" w:sz="0" w:space="0" w:color="auto"/>
        <w:left w:val="none" w:sz="0" w:space="0" w:color="auto"/>
        <w:bottom w:val="none" w:sz="0" w:space="0" w:color="auto"/>
        <w:right w:val="none" w:sz="0" w:space="0" w:color="auto"/>
      </w:divBdr>
    </w:div>
    <w:div w:id="17392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three-injured-in-suspected-ramming-attack-in-west-bank/" TargetMode="External"/><Relationship Id="rId5" Type="http://schemas.openxmlformats.org/officeDocument/2006/relationships/hyperlink" Target="https://www.timesofisrael.com/gunfire-hits-israeli-homes-in-suspected-attack-by-west-bank-terrorists/" TargetMode="External"/><Relationship Id="rId4" Type="http://schemas.openxmlformats.org/officeDocument/2006/relationships/hyperlink" Target="https://www.timesofisrael.com/2-soldiers-injured-one-seriously-in-suspected-terror-stabbing-near-tzrifin-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2023-04-04T13:20:00Z</dcterms:created>
  <dcterms:modified xsi:type="dcterms:W3CDTF">2023-04-04T13:22:00Z</dcterms:modified>
</cp:coreProperties>
</file>