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BCD6B" w14:textId="77777777" w:rsidR="00DC7C0A" w:rsidRPr="00DC7C0A" w:rsidRDefault="00DC7C0A" w:rsidP="00DC7C0A">
      <w:pPr>
        <w:rPr>
          <w:rFonts w:asciiTheme="majorBidi" w:hAnsiTheme="majorBidi" w:cstheme="majorBidi"/>
          <w:sz w:val="40"/>
          <w:szCs w:val="40"/>
        </w:rPr>
      </w:pPr>
      <w:r w:rsidRPr="00DC7C0A">
        <w:rPr>
          <w:rFonts w:asciiTheme="majorBidi" w:hAnsiTheme="majorBidi" w:cstheme="majorBidi"/>
          <w:sz w:val="40"/>
          <w:szCs w:val="40"/>
        </w:rPr>
        <w:t>Hamas said to be stepping up executions in Gaza</w:t>
      </w:r>
    </w:p>
    <w:p w14:paraId="243691E7" w14:textId="54ACA473" w:rsidR="001944CB" w:rsidRPr="00DC7C0A" w:rsidRDefault="00DC7C0A" w:rsidP="00DC7C0A">
      <w:pPr>
        <w:spacing w:after="0" w:line="240" w:lineRule="auto"/>
        <w:rPr>
          <w:rFonts w:asciiTheme="majorBidi" w:hAnsiTheme="majorBidi" w:cstheme="majorBidi"/>
        </w:rPr>
      </w:pPr>
      <w:r w:rsidRPr="00DC7C0A">
        <w:rPr>
          <w:rFonts w:asciiTheme="majorBidi" w:hAnsiTheme="majorBidi" w:cstheme="majorBidi"/>
        </w:rPr>
        <w:t>May 11, 2025</w:t>
      </w:r>
    </w:p>
    <w:p w14:paraId="70B17899" w14:textId="0D6545A9" w:rsidR="00DC7C0A" w:rsidRPr="00DC7C0A" w:rsidRDefault="00DC7C0A" w:rsidP="00DC7C0A">
      <w:pPr>
        <w:spacing w:after="0" w:line="240" w:lineRule="auto"/>
        <w:rPr>
          <w:rFonts w:asciiTheme="majorBidi" w:hAnsiTheme="majorBidi" w:cstheme="majorBidi"/>
        </w:rPr>
      </w:pPr>
      <w:r w:rsidRPr="00DC7C0A">
        <w:rPr>
          <w:rFonts w:asciiTheme="majorBidi" w:hAnsiTheme="majorBidi" w:cstheme="majorBidi"/>
        </w:rPr>
        <w:t xml:space="preserve">By </w:t>
      </w:r>
      <w:r w:rsidRPr="00DC7C0A">
        <w:rPr>
          <w:rFonts w:asciiTheme="majorBidi" w:hAnsiTheme="majorBidi" w:cstheme="majorBidi"/>
        </w:rPr>
        <w:t>Shachar Kleiman</w:t>
      </w:r>
      <w:r w:rsidRPr="00DC7C0A">
        <w:rPr>
          <w:rFonts w:asciiTheme="majorBidi" w:hAnsiTheme="majorBidi" w:cstheme="majorBidi"/>
        </w:rPr>
        <w:t>/Israel Hayom</w:t>
      </w:r>
    </w:p>
    <w:p w14:paraId="3A5AB25A" w14:textId="2EC257DD" w:rsidR="00DC7C0A" w:rsidRPr="00DC7C0A" w:rsidRDefault="00DC7C0A" w:rsidP="00DC7C0A">
      <w:pPr>
        <w:spacing w:after="0" w:line="240" w:lineRule="auto"/>
        <w:rPr>
          <w:rFonts w:asciiTheme="majorBidi" w:hAnsiTheme="majorBidi" w:cstheme="majorBidi"/>
        </w:rPr>
      </w:pPr>
      <w:r w:rsidRPr="00DC7C0A">
        <w:rPr>
          <w:rFonts w:asciiTheme="majorBidi" w:hAnsiTheme="majorBidi" w:cstheme="majorBidi"/>
        </w:rPr>
        <w:t>Jewish News Syndicate</w:t>
      </w:r>
    </w:p>
    <w:p w14:paraId="7B94BAE2" w14:textId="3F9C14D5" w:rsidR="00DC7C0A" w:rsidRDefault="00DC7C0A" w:rsidP="00DC7C0A">
      <w:pPr>
        <w:spacing w:after="0" w:line="240" w:lineRule="auto"/>
        <w:rPr>
          <w:rFonts w:asciiTheme="majorBidi" w:hAnsiTheme="majorBidi" w:cstheme="majorBidi"/>
        </w:rPr>
      </w:pPr>
      <w:hyperlink r:id="rId4" w:history="1">
        <w:r w:rsidRPr="00DC7C0A">
          <w:rPr>
            <w:rStyle w:val="Hyperlink"/>
            <w:rFonts w:asciiTheme="majorBidi" w:hAnsiTheme="majorBidi" w:cstheme="majorBidi"/>
          </w:rPr>
          <w:t>https://www.jns.org/hamas-said-to-be-stepping-up-executions-in-gaza/</w:t>
        </w:r>
      </w:hyperlink>
    </w:p>
    <w:p w14:paraId="78782A7D" w14:textId="77777777" w:rsidR="00DC7C0A" w:rsidRPr="00DC7C0A" w:rsidRDefault="00DC7C0A" w:rsidP="00DC7C0A">
      <w:pPr>
        <w:spacing w:after="0" w:line="240" w:lineRule="auto"/>
        <w:rPr>
          <w:rFonts w:asciiTheme="majorBidi" w:hAnsiTheme="majorBidi" w:cstheme="majorBidi"/>
        </w:rPr>
      </w:pPr>
    </w:p>
    <w:p w14:paraId="43CEE61D" w14:textId="77777777" w:rsidR="00DC7C0A" w:rsidRPr="00DC7C0A" w:rsidRDefault="00DC7C0A" w:rsidP="00DC7C0A">
      <w:pPr>
        <w:rPr>
          <w:rFonts w:asciiTheme="majorBidi" w:hAnsiTheme="majorBidi" w:cstheme="majorBidi"/>
        </w:rPr>
      </w:pPr>
      <w:r w:rsidRPr="00DC7C0A">
        <w:rPr>
          <w:rFonts w:asciiTheme="majorBidi" w:hAnsiTheme="majorBidi" w:cstheme="majorBidi"/>
        </w:rPr>
        <w:t>Arab media has reported a sharp increase in the number of executions being carried out by terrorist organizations in the Gaza Strip. According to the reports, many Palestinians have been accused of aiding Israeli intelligence, including by passing on information about senior officials and operatives.</w:t>
      </w:r>
    </w:p>
    <w:p w14:paraId="735EC624" w14:textId="77777777" w:rsidR="00DC7C0A" w:rsidRPr="00DC7C0A" w:rsidRDefault="00DC7C0A" w:rsidP="00DC7C0A">
      <w:pPr>
        <w:rPr>
          <w:rFonts w:asciiTheme="majorBidi" w:hAnsiTheme="majorBidi" w:cstheme="majorBidi"/>
        </w:rPr>
      </w:pPr>
      <w:r w:rsidRPr="00DC7C0A">
        <w:rPr>
          <w:rFonts w:asciiTheme="majorBidi" w:hAnsiTheme="majorBidi" w:cstheme="majorBidi"/>
        </w:rPr>
        <w:t>In the past three days alone, five Palestinians were reportedly executed in Gaza City, either by gunfire or hanging.</w:t>
      </w:r>
    </w:p>
    <w:p w14:paraId="15E44A97" w14:textId="77777777" w:rsidR="00DC7C0A" w:rsidRPr="00DC7C0A" w:rsidRDefault="00DC7C0A" w:rsidP="00DC7C0A">
      <w:pPr>
        <w:rPr>
          <w:rFonts w:asciiTheme="majorBidi" w:hAnsiTheme="majorBidi" w:cstheme="majorBidi"/>
        </w:rPr>
      </w:pPr>
      <w:r w:rsidRPr="00DC7C0A">
        <w:rPr>
          <w:rFonts w:asciiTheme="majorBidi" w:hAnsiTheme="majorBidi" w:cstheme="majorBidi"/>
        </w:rPr>
        <w:t>Suspected collaborators are interrogated and subjected to various punitive measures, including house arrest, beatings and being shot in the legs, according to Palestinian sources.</w:t>
      </w:r>
    </w:p>
    <w:p w14:paraId="720E51E7" w14:textId="77777777" w:rsidR="00DC7C0A" w:rsidRPr="00DC7C0A" w:rsidRDefault="00DC7C0A" w:rsidP="00DC7C0A">
      <w:pPr>
        <w:rPr>
          <w:rFonts w:asciiTheme="majorBidi" w:hAnsiTheme="majorBidi" w:cstheme="majorBidi"/>
        </w:rPr>
      </w:pPr>
      <w:r w:rsidRPr="00DC7C0A">
        <w:rPr>
          <w:rFonts w:asciiTheme="majorBidi" w:hAnsiTheme="majorBidi" w:cstheme="majorBidi"/>
        </w:rPr>
        <w:t>Execution orders are issued if a suspect is believed to have contributed to fatalities or to have compromised operational capabilities, for example helping locate hostages, according to the reports.</w:t>
      </w:r>
    </w:p>
    <w:p w14:paraId="2A68FCF6" w14:textId="77777777" w:rsidR="00DC7C0A" w:rsidRPr="00DC7C0A" w:rsidRDefault="00DC7C0A" w:rsidP="00DC7C0A">
      <w:pPr>
        <w:rPr>
          <w:rFonts w:asciiTheme="majorBidi" w:hAnsiTheme="majorBidi" w:cstheme="majorBidi"/>
        </w:rPr>
      </w:pPr>
      <w:r w:rsidRPr="00DC7C0A">
        <w:rPr>
          <w:rFonts w:asciiTheme="majorBidi" w:hAnsiTheme="majorBidi" w:cstheme="majorBidi"/>
        </w:rPr>
        <w:t>Executions for theft and looting are also on the rise, according to the same sources. Such individuals are often also accused of collaborating with Israel. Those charged only with theft are punished with beatings or shot in the legs.</w:t>
      </w:r>
    </w:p>
    <w:p w14:paraId="3DAD2C64" w14:textId="77777777" w:rsidR="00DC7C0A" w:rsidRPr="00DC7C0A" w:rsidRDefault="00DC7C0A">
      <w:pPr>
        <w:rPr>
          <w:rFonts w:asciiTheme="majorBidi" w:hAnsiTheme="majorBidi" w:cstheme="majorBidi"/>
        </w:rPr>
      </w:pPr>
    </w:p>
    <w:sectPr w:rsidR="00DC7C0A" w:rsidRPr="00DC7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0A"/>
    <w:rsid w:val="000C526D"/>
    <w:rsid w:val="001944CB"/>
    <w:rsid w:val="006F760D"/>
    <w:rsid w:val="00C438F9"/>
    <w:rsid w:val="00DC7C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C97B"/>
  <w15:chartTrackingRefBased/>
  <w15:docId w15:val="{47C05C5A-8026-43F5-9FD7-E8C96264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C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C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C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C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C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C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C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C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C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C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C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C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C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C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C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C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C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C0A"/>
    <w:rPr>
      <w:rFonts w:eastAsiaTheme="majorEastAsia" w:cstheme="majorBidi"/>
      <w:color w:val="272727" w:themeColor="text1" w:themeTint="D8"/>
    </w:rPr>
  </w:style>
  <w:style w:type="paragraph" w:styleId="Title">
    <w:name w:val="Title"/>
    <w:basedOn w:val="Normal"/>
    <w:next w:val="Normal"/>
    <w:link w:val="TitleChar"/>
    <w:uiPriority w:val="10"/>
    <w:qFormat/>
    <w:rsid w:val="00DC7C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C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C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C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C0A"/>
    <w:pPr>
      <w:spacing w:before="160"/>
      <w:jc w:val="center"/>
    </w:pPr>
    <w:rPr>
      <w:i/>
      <w:iCs/>
      <w:color w:val="404040" w:themeColor="text1" w:themeTint="BF"/>
    </w:rPr>
  </w:style>
  <w:style w:type="character" w:customStyle="1" w:styleId="QuoteChar">
    <w:name w:val="Quote Char"/>
    <w:basedOn w:val="DefaultParagraphFont"/>
    <w:link w:val="Quote"/>
    <w:uiPriority w:val="29"/>
    <w:rsid w:val="00DC7C0A"/>
    <w:rPr>
      <w:i/>
      <w:iCs/>
      <w:color w:val="404040" w:themeColor="text1" w:themeTint="BF"/>
    </w:rPr>
  </w:style>
  <w:style w:type="paragraph" w:styleId="ListParagraph">
    <w:name w:val="List Paragraph"/>
    <w:basedOn w:val="Normal"/>
    <w:uiPriority w:val="34"/>
    <w:qFormat/>
    <w:rsid w:val="00DC7C0A"/>
    <w:pPr>
      <w:ind w:left="720"/>
      <w:contextualSpacing/>
    </w:pPr>
  </w:style>
  <w:style w:type="character" w:styleId="IntenseEmphasis">
    <w:name w:val="Intense Emphasis"/>
    <w:basedOn w:val="DefaultParagraphFont"/>
    <w:uiPriority w:val="21"/>
    <w:qFormat/>
    <w:rsid w:val="00DC7C0A"/>
    <w:rPr>
      <w:i/>
      <w:iCs/>
      <w:color w:val="0F4761" w:themeColor="accent1" w:themeShade="BF"/>
    </w:rPr>
  </w:style>
  <w:style w:type="paragraph" w:styleId="IntenseQuote">
    <w:name w:val="Intense Quote"/>
    <w:basedOn w:val="Normal"/>
    <w:next w:val="Normal"/>
    <w:link w:val="IntenseQuoteChar"/>
    <w:uiPriority w:val="30"/>
    <w:qFormat/>
    <w:rsid w:val="00DC7C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C0A"/>
    <w:rPr>
      <w:i/>
      <w:iCs/>
      <w:color w:val="0F4761" w:themeColor="accent1" w:themeShade="BF"/>
    </w:rPr>
  </w:style>
  <w:style w:type="character" w:styleId="IntenseReference">
    <w:name w:val="Intense Reference"/>
    <w:basedOn w:val="DefaultParagraphFont"/>
    <w:uiPriority w:val="32"/>
    <w:qFormat/>
    <w:rsid w:val="00DC7C0A"/>
    <w:rPr>
      <w:b/>
      <w:bCs/>
      <w:smallCaps/>
      <w:color w:val="0F4761" w:themeColor="accent1" w:themeShade="BF"/>
      <w:spacing w:val="5"/>
    </w:rPr>
  </w:style>
  <w:style w:type="character" w:styleId="Hyperlink">
    <w:name w:val="Hyperlink"/>
    <w:basedOn w:val="DefaultParagraphFont"/>
    <w:uiPriority w:val="99"/>
    <w:unhideWhenUsed/>
    <w:rsid w:val="00DC7C0A"/>
    <w:rPr>
      <w:color w:val="467886" w:themeColor="hyperlink"/>
      <w:u w:val="single"/>
    </w:rPr>
  </w:style>
  <w:style w:type="character" w:styleId="UnresolvedMention">
    <w:name w:val="Unresolved Mention"/>
    <w:basedOn w:val="DefaultParagraphFont"/>
    <w:uiPriority w:val="99"/>
    <w:semiHidden/>
    <w:unhideWhenUsed/>
    <w:rsid w:val="00DC7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9432">
      <w:bodyDiv w:val="1"/>
      <w:marLeft w:val="0"/>
      <w:marRight w:val="0"/>
      <w:marTop w:val="0"/>
      <w:marBottom w:val="0"/>
      <w:divBdr>
        <w:top w:val="none" w:sz="0" w:space="0" w:color="auto"/>
        <w:left w:val="none" w:sz="0" w:space="0" w:color="auto"/>
        <w:bottom w:val="none" w:sz="0" w:space="0" w:color="auto"/>
        <w:right w:val="none" w:sz="0" w:space="0" w:color="auto"/>
      </w:divBdr>
    </w:div>
    <w:div w:id="338584825">
      <w:bodyDiv w:val="1"/>
      <w:marLeft w:val="0"/>
      <w:marRight w:val="0"/>
      <w:marTop w:val="0"/>
      <w:marBottom w:val="0"/>
      <w:divBdr>
        <w:top w:val="none" w:sz="0" w:space="0" w:color="auto"/>
        <w:left w:val="none" w:sz="0" w:space="0" w:color="auto"/>
        <w:bottom w:val="none" w:sz="0" w:space="0" w:color="auto"/>
        <w:right w:val="none" w:sz="0" w:space="0" w:color="auto"/>
      </w:divBdr>
    </w:div>
    <w:div w:id="960067287">
      <w:bodyDiv w:val="1"/>
      <w:marLeft w:val="0"/>
      <w:marRight w:val="0"/>
      <w:marTop w:val="0"/>
      <w:marBottom w:val="0"/>
      <w:divBdr>
        <w:top w:val="none" w:sz="0" w:space="0" w:color="auto"/>
        <w:left w:val="none" w:sz="0" w:space="0" w:color="auto"/>
        <w:bottom w:val="none" w:sz="0" w:space="0" w:color="auto"/>
        <w:right w:val="none" w:sz="0" w:space="0" w:color="auto"/>
      </w:divBdr>
    </w:div>
    <w:div w:id="205858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hamas-said-to-be-stepping-up-executions-in-g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2025-05-12T13:39:00Z</dcterms:created>
  <dcterms:modified xsi:type="dcterms:W3CDTF">2025-05-12T13:41:00Z</dcterms:modified>
</cp:coreProperties>
</file>