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996171C" w14:textId="77777777" w:rsidTr="00562621">
        <w:trPr>
          <w:trHeight w:val="851"/>
        </w:trPr>
        <w:tc>
          <w:tcPr>
            <w:tcW w:w="1259" w:type="dxa"/>
            <w:tcBorders>
              <w:top w:val="nil"/>
              <w:left w:val="nil"/>
              <w:bottom w:val="single" w:sz="4" w:space="0" w:color="auto"/>
              <w:right w:val="nil"/>
            </w:tcBorders>
          </w:tcPr>
          <w:p w14:paraId="21499145"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E56C063"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11F51E9" w14:textId="71DB4132" w:rsidR="00446DE4" w:rsidRPr="00DE3EC0" w:rsidRDefault="004A3CF0" w:rsidP="009C5EFD">
            <w:pPr>
              <w:jc w:val="right"/>
            </w:pPr>
            <w:r w:rsidRPr="004A3CF0">
              <w:rPr>
                <w:sz w:val="40"/>
              </w:rPr>
              <w:t>A</w:t>
            </w:r>
            <w:r>
              <w:t>/HRC/</w:t>
            </w:r>
            <w:r w:rsidR="00E46099">
              <w:t>5</w:t>
            </w:r>
            <w:r w:rsidR="00463E14">
              <w:t>3</w:t>
            </w:r>
            <w:r>
              <w:t>/L.</w:t>
            </w:r>
            <w:r w:rsidR="004F11AF">
              <w:t>24</w:t>
            </w:r>
            <w:r w:rsidR="002E3F32">
              <w:t>/Rev.1</w:t>
            </w:r>
          </w:p>
        </w:tc>
      </w:tr>
      <w:tr w:rsidR="003107FA" w14:paraId="743C1CD6" w14:textId="77777777" w:rsidTr="00562621">
        <w:trPr>
          <w:trHeight w:val="2835"/>
        </w:trPr>
        <w:tc>
          <w:tcPr>
            <w:tcW w:w="1259" w:type="dxa"/>
            <w:tcBorders>
              <w:top w:val="single" w:sz="4" w:space="0" w:color="auto"/>
              <w:left w:val="nil"/>
              <w:bottom w:val="single" w:sz="12" w:space="0" w:color="auto"/>
              <w:right w:val="nil"/>
            </w:tcBorders>
          </w:tcPr>
          <w:p w14:paraId="7E01613D" w14:textId="2F2D5424" w:rsidR="003107FA" w:rsidRDefault="00DC1ABF" w:rsidP="00562621">
            <w:pPr>
              <w:spacing w:before="120"/>
              <w:jc w:val="center"/>
            </w:pPr>
            <w:r>
              <w:rPr>
                <w:noProof/>
                <w:lang w:eastAsia="ja-JP"/>
              </w:rPr>
              <w:drawing>
                <wp:inline distT="0" distB="0" distL="0" distR="0" wp14:anchorId="198D13A9" wp14:editId="6497D0AC">
                  <wp:extent cx="717550"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B1CF640" w14:textId="77777777" w:rsidR="003107FA" w:rsidRDefault="00B3317B" w:rsidP="00562621">
            <w:pPr>
              <w:spacing w:before="120" w:line="420" w:lineRule="exact"/>
              <w:rPr>
                <w:b/>
                <w:sz w:val="40"/>
                <w:szCs w:val="40"/>
              </w:rPr>
            </w:pPr>
            <w:r>
              <w:rPr>
                <w:b/>
                <w:sz w:val="40"/>
                <w:szCs w:val="40"/>
              </w:rPr>
              <w:t>General Assembly</w:t>
            </w:r>
          </w:p>
          <w:p w14:paraId="258E59A1" w14:textId="77777777" w:rsidR="002E3F32" w:rsidRDefault="002E3F32" w:rsidP="00562621">
            <w:pPr>
              <w:spacing w:before="120" w:line="420" w:lineRule="exact"/>
              <w:rPr>
                <w:b/>
                <w:sz w:val="40"/>
                <w:szCs w:val="40"/>
              </w:rPr>
            </w:pPr>
          </w:p>
          <w:p w14:paraId="15FC6539" w14:textId="755A557C" w:rsidR="002E3F32" w:rsidRPr="002E3F32" w:rsidRDefault="002E3F32" w:rsidP="007B4B4A">
            <w:pPr>
              <w:suppressAutoHyphens w:val="0"/>
              <w:spacing w:line="240" w:lineRule="auto"/>
              <w:rPr>
                <w:b/>
                <w:sz w:val="40"/>
                <w:szCs w:val="40"/>
                <w:lang w:val="en-US"/>
              </w:rPr>
            </w:pPr>
          </w:p>
        </w:tc>
        <w:tc>
          <w:tcPr>
            <w:tcW w:w="2930" w:type="dxa"/>
            <w:tcBorders>
              <w:top w:val="single" w:sz="4" w:space="0" w:color="auto"/>
              <w:left w:val="nil"/>
              <w:bottom w:val="single" w:sz="12" w:space="0" w:color="auto"/>
              <w:right w:val="nil"/>
            </w:tcBorders>
          </w:tcPr>
          <w:p w14:paraId="0EC407EA" w14:textId="77777777" w:rsidR="003107FA" w:rsidRDefault="004A3CF0" w:rsidP="004A3CF0">
            <w:pPr>
              <w:spacing w:before="240" w:line="240" w:lineRule="exact"/>
            </w:pPr>
            <w:r>
              <w:t xml:space="preserve">Distr.: </w:t>
            </w:r>
            <w:r w:rsidR="006F1FF8">
              <w:t>Limited</w:t>
            </w:r>
          </w:p>
          <w:p w14:paraId="11704512" w14:textId="4514D60A" w:rsidR="004A3CF0" w:rsidRDefault="003703C5" w:rsidP="004A3CF0">
            <w:pPr>
              <w:spacing w:line="240" w:lineRule="exact"/>
            </w:pPr>
            <w:r>
              <w:t>1</w:t>
            </w:r>
            <w:r w:rsidR="00A053D6">
              <w:t>1</w:t>
            </w:r>
            <w:r>
              <w:t xml:space="preserve"> </w:t>
            </w:r>
            <w:r w:rsidR="00463E14">
              <w:t>July</w:t>
            </w:r>
            <w:r w:rsidR="000C6EF8">
              <w:t xml:space="preserve"> 2023</w:t>
            </w:r>
          </w:p>
          <w:p w14:paraId="1B168BB3" w14:textId="77777777" w:rsidR="004A3CF0" w:rsidRDefault="004A3CF0" w:rsidP="004A3CF0">
            <w:pPr>
              <w:spacing w:line="240" w:lineRule="exact"/>
            </w:pPr>
          </w:p>
          <w:p w14:paraId="4AFA026E" w14:textId="77777777" w:rsidR="004A3CF0" w:rsidRDefault="004A3CF0" w:rsidP="004A3CF0">
            <w:pPr>
              <w:spacing w:line="240" w:lineRule="exact"/>
            </w:pPr>
            <w:r>
              <w:t>Original: English</w:t>
            </w:r>
          </w:p>
        </w:tc>
      </w:tr>
    </w:tbl>
    <w:p w14:paraId="412B26A4" w14:textId="77777777" w:rsidR="004A3CF0" w:rsidRPr="004A3CF0" w:rsidRDefault="004A3CF0" w:rsidP="004A3CF0">
      <w:pPr>
        <w:spacing w:before="120"/>
        <w:rPr>
          <w:b/>
          <w:sz w:val="24"/>
          <w:szCs w:val="24"/>
        </w:rPr>
      </w:pPr>
      <w:r w:rsidRPr="004A3CF0">
        <w:rPr>
          <w:b/>
          <w:sz w:val="24"/>
          <w:szCs w:val="24"/>
        </w:rPr>
        <w:t>Human Rights Council</w:t>
      </w:r>
    </w:p>
    <w:p w14:paraId="2F7646CF" w14:textId="6C878547" w:rsidR="004A3CF0" w:rsidRPr="004A3CF0" w:rsidRDefault="00DA480B" w:rsidP="004A3CF0">
      <w:pPr>
        <w:rPr>
          <w:b/>
        </w:rPr>
      </w:pPr>
      <w:r>
        <w:rPr>
          <w:b/>
        </w:rPr>
        <w:t>F</w:t>
      </w:r>
      <w:r w:rsidR="00E46099">
        <w:rPr>
          <w:b/>
        </w:rPr>
        <w:t>ift</w:t>
      </w:r>
      <w:r w:rsidR="005818FC">
        <w:rPr>
          <w:b/>
        </w:rPr>
        <w:t>y-</w:t>
      </w:r>
      <w:r w:rsidR="00463E14">
        <w:rPr>
          <w:b/>
        </w:rPr>
        <w:t>third</w:t>
      </w:r>
      <w:r w:rsidR="004A3CF0" w:rsidRPr="004A3CF0">
        <w:rPr>
          <w:b/>
        </w:rPr>
        <w:t xml:space="preserve"> session</w:t>
      </w:r>
    </w:p>
    <w:p w14:paraId="678735E2" w14:textId="11F0878B" w:rsidR="004A3CF0" w:rsidRPr="004A3CF0" w:rsidRDefault="00463E14" w:rsidP="004A3CF0">
      <w:r>
        <w:t>19</w:t>
      </w:r>
      <w:r w:rsidR="000C6EF8">
        <w:t xml:space="preserve"> </w:t>
      </w:r>
      <w:r>
        <w:t>June</w:t>
      </w:r>
      <w:r w:rsidR="000C6EF8">
        <w:t>–</w:t>
      </w:r>
      <w:r>
        <w:t>1</w:t>
      </w:r>
      <w:r w:rsidR="000C6EF8">
        <w:t xml:space="preserve">4 </w:t>
      </w:r>
      <w:r>
        <w:t>July</w:t>
      </w:r>
      <w:r w:rsidR="000C6EF8">
        <w:t xml:space="preserve"> 2023</w:t>
      </w:r>
    </w:p>
    <w:p w14:paraId="492B1244" w14:textId="77777777" w:rsidR="004A3CF0" w:rsidRPr="004A3CF0" w:rsidRDefault="004A3CF0" w:rsidP="004A3CF0">
      <w:r w:rsidRPr="004A3CF0">
        <w:t>Agenda item 2</w:t>
      </w:r>
    </w:p>
    <w:p w14:paraId="14689B83" w14:textId="77777777" w:rsidR="004A3CF0" w:rsidRPr="004A3CF0" w:rsidRDefault="004A3CF0" w:rsidP="004A3CF0">
      <w:pPr>
        <w:rPr>
          <w:b/>
        </w:rPr>
      </w:pPr>
      <w:r w:rsidRPr="004A3CF0">
        <w:rPr>
          <w:b/>
        </w:rPr>
        <w:t>Annual report of the United Nations High Commissioner</w:t>
      </w:r>
      <w:r w:rsidRPr="004A3CF0">
        <w:rPr>
          <w:b/>
        </w:rPr>
        <w:br/>
        <w:t xml:space="preserve">for Human Rights and reports of the Office of the </w:t>
      </w:r>
      <w:r w:rsidRPr="004A3CF0">
        <w:rPr>
          <w:b/>
        </w:rPr>
        <w:br/>
        <w:t>High Commissioner and the Secretary-General</w:t>
      </w:r>
    </w:p>
    <w:p w14:paraId="0C22BE25" w14:textId="69503BA6" w:rsidR="004A3CF0" w:rsidRPr="004A3CF0" w:rsidRDefault="004A3CF0" w:rsidP="004A3CF0">
      <w:pPr>
        <w:keepNext/>
        <w:keepLines/>
        <w:tabs>
          <w:tab w:val="right" w:pos="851"/>
        </w:tabs>
        <w:spacing w:before="240" w:after="120" w:line="240" w:lineRule="exact"/>
        <w:ind w:left="1134" w:right="1134" w:hanging="1134"/>
        <w:rPr>
          <w:b/>
        </w:rPr>
      </w:pPr>
      <w:r w:rsidRPr="004A3CF0">
        <w:rPr>
          <w:b/>
        </w:rPr>
        <w:tab/>
      </w:r>
      <w:r w:rsidRPr="004A3CF0">
        <w:rPr>
          <w:b/>
        </w:rPr>
        <w:tab/>
      </w:r>
      <w:r w:rsidR="008E6693" w:rsidRPr="008E6693">
        <w:rPr>
          <w:b/>
        </w:rPr>
        <w:t>Ecuador</w:t>
      </w:r>
      <w:r w:rsidR="008A0506">
        <w:rPr>
          <w:b/>
        </w:rPr>
        <w:t>,</w:t>
      </w:r>
      <w:r w:rsidR="008E6693" w:rsidRPr="008E6693">
        <w:rPr>
          <w:rStyle w:val="FootnoteReference"/>
          <w:b/>
          <w:sz w:val="20"/>
          <w:vertAlign w:val="baseline"/>
        </w:rPr>
        <w:footnoteReference w:customMarkFollows="1" w:id="2"/>
        <w:t>*</w:t>
      </w:r>
      <w:r w:rsidR="008E6693">
        <w:rPr>
          <w:rStyle w:val="FootnoteReference"/>
          <w:b/>
          <w:sz w:val="20"/>
          <w:vertAlign w:val="baseline"/>
        </w:rPr>
        <w:t xml:space="preserve"> </w:t>
      </w:r>
      <w:r w:rsidR="008E6693" w:rsidRPr="008E6693">
        <w:rPr>
          <w:b/>
        </w:rPr>
        <w:t>Pakistan</w:t>
      </w:r>
      <w:r w:rsidR="008E6693" w:rsidRPr="008E6693">
        <w:rPr>
          <w:rStyle w:val="FootnoteReference"/>
          <w:b/>
          <w:sz w:val="20"/>
          <w:vertAlign w:val="baseline"/>
        </w:rPr>
        <w:footnoteReference w:customMarkFollows="1" w:id="3"/>
        <w:t>**</w:t>
      </w:r>
      <w:r w:rsidR="00F2374A">
        <w:rPr>
          <w:b/>
        </w:rPr>
        <w:t>, South Africa</w:t>
      </w:r>
      <w:r w:rsidRPr="004A3CF0">
        <w:rPr>
          <w:b/>
        </w:rPr>
        <w:t xml:space="preserve"> </w:t>
      </w:r>
      <w:r w:rsidR="008A0506">
        <w:rPr>
          <w:b/>
        </w:rPr>
        <w:t>and State of Palestine*</w:t>
      </w:r>
      <w:r w:rsidR="008A0506">
        <w:rPr>
          <w:rStyle w:val="FootnoteReference"/>
          <w:b/>
          <w:sz w:val="20"/>
          <w:vertAlign w:val="baseline"/>
        </w:rPr>
        <w:t>:</w:t>
      </w:r>
      <w:r w:rsidR="008A0506" w:rsidRPr="004A3CF0">
        <w:rPr>
          <w:b/>
        </w:rPr>
        <w:t xml:space="preserve"> </w:t>
      </w:r>
      <w:r w:rsidR="00A365F1">
        <w:rPr>
          <w:b/>
        </w:rPr>
        <w:t xml:space="preserve">revised </w:t>
      </w:r>
      <w:r w:rsidRPr="004A3CF0">
        <w:rPr>
          <w:b/>
        </w:rPr>
        <w:t>draft resolution</w:t>
      </w:r>
    </w:p>
    <w:p w14:paraId="2BE544D8" w14:textId="410A9C19" w:rsidR="004A3CF0" w:rsidRPr="004A3CF0" w:rsidRDefault="00E46099" w:rsidP="004A3CF0">
      <w:pPr>
        <w:keepNext/>
        <w:keepLines/>
        <w:spacing w:before="360" w:after="240" w:line="270" w:lineRule="exact"/>
        <w:ind w:left="1843" w:right="1134" w:hanging="709"/>
        <w:rPr>
          <w:b/>
          <w:sz w:val="24"/>
        </w:rPr>
      </w:pPr>
      <w:r>
        <w:rPr>
          <w:b/>
          <w:sz w:val="24"/>
        </w:rPr>
        <w:t>5</w:t>
      </w:r>
      <w:r w:rsidR="00463E14">
        <w:rPr>
          <w:b/>
          <w:sz w:val="24"/>
        </w:rPr>
        <w:t>3</w:t>
      </w:r>
      <w:r w:rsidR="004A3CF0" w:rsidRPr="004A3CF0">
        <w:rPr>
          <w:b/>
          <w:sz w:val="24"/>
        </w:rPr>
        <w:t>/…</w:t>
      </w:r>
      <w:r w:rsidR="004A3CF0" w:rsidRPr="004A3CF0">
        <w:rPr>
          <w:b/>
          <w:sz w:val="24"/>
        </w:rPr>
        <w:tab/>
      </w:r>
      <w:r w:rsidR="004F11AF" w:rsidRPr="004F11AF">
        <w:rPr>
          <w:b/>
          <w:sz w:val="24"/>
        </w:rPr>
        <w:t xml:space="preserve">Implementation of Human Rights Council </w:t>
      </w:r>
      <w:r w:rsidR="00144342">
        <w:rPr>
          <w:b/>
          <w:sz w:val="24"/>
        </w:rPr>
        <w:t>r</w:t>
      </w:r>
      <w:r w:rsidR="004F11AF" w:rsidRPr="004F11AF">
        <w:rPr>
          <w:b/>
          <w:sz w:val="24"/>
        </w:rPr>
        <w:t>esolution 31/36</w:t>
      </w:r>
    </w:p>
    <w:p w14:paraId="158EDD2D" w14:textId="6B6A8F88" w:rsidR="004A3CF0" w:rsidRDefault="004F11AF" w:rsidP="004A3CF0">
      <w:pPr>
        <w:spacing w:after="120"/>
        <w:ind w:left="1134" w:right="1134"/>
        <w:jc w:val="both"/>
      </w:pPr>
      <w:r>
        <w:tab/>
      </w:r>
      <w:r w:rsidR="004A3CF0" w:rsidRPr="004A3CF0">
        <w:tab/>
      </w:r>
      <w:r w:rsidR="004A3CF0" w:rsidRPr="004A3CF0">
        <w:rPr>
          <w:i/>
        </w:rPr>
        <w:t>The Human Rights Council</w:t>
      </w:r>
      <w:r w:rsidR="004A3CF0" w:rsidRPr="004A3CF0">
        <w:t>,</w:t>
      </w:r>
    </w:p>
    <w:p w14:paraId="113744FF" w14:textId="3B43441A" w:rsidR="004F11AF" w:rsidRDefault="004F11AF" w:rsidP="00616CE5">
      <w:pPr>
        <w:spacing w:after="120"/>
        <w:ind w:left="1134" w:right="1134" w:firstLine="567"/>
        <w:jc w:val="both"/>
      </w:pPr>
      <w:r w:rsidRPr="004F11AF">
        <w:rPr>
          <w:i/>
          <w:iCs/>
        </w:rPr>
        <w:t>Guided</w:t>
      </w:r>
      <w:r>
        <w:t xml:space="preserve"> by the principles of the Charter of the United Nations,</w:t>
      </w:r>
    </w:p>
    <w:p w14:paraId="18495731" w14:textId="1B0217CA" w:rsidR="004F11AF" w:rsidRDefault="004F11AF" w:rsidP="004F11AF">
      <w:pPr>
        <w:spacing w:after="120"/>
        <w:ind w:left="1134" w:right="1134" w:firstLine="567"/>
        <w:jc w:val="both"/>
      </w:pPr>
      <w:r w:rsidRPr="004F11AF">
        <w:rPr>
          <w:i/>
          <w:iCs/>
        </w:rPr>
        <w:t>Reaffirming</w:t>
      </w:r>
      <w:r>
        <w:t xml:space="preserve"> that all States have an obligation to promote and protect human rights and fundamental freedoms, as stated in the Charter and as elaborated in the Universal Declaration of Human Rights, the International Covenants on Human Rights and other applicable instruments,</w:t>
      </w:r>
    </w:p>
    <w:p w14:paraId="0F5B0F38" w14:textId="43926184" w:rsidR="004F11AF" w:rsidRDefault="004F11AF" w:rsidP="004F11AF">
      <w:pPr>
        <w:spacing w:after="120"/>
        <w:ind w:left="1134" w:right="1134" w:firstLine="567"/>
        <w:jc w:val="both"/>
      </w:pPr>
      <w:r w:rsidRPr="004F11AF">
        <w:rPr>
          <w:i/>
          <w:iCs/>
        </w:rPr>
        <w:t>Reaffirming</w:t>
      </w:r>
      <w:r>
        <w:t xml:space="preserve"> </w:t>
      </w:r>
      <w:r w:rsidRPr="004F11AF">
        <w:rPr>
          <w:i/>
          <w:iCs/>
        </w:rPr>
        <w:t>also</w:t>
      </w:r>
      <w:r>
        <w:t xml:space="preserve"> that </w:t>
      </w:r>
      <w:r w:rsidR="00EA6D89">
        <w:t xml:space="preserve">Human Rights Council </w:t>
      </w:r>
      <w:r>
        <w:t>mandates should be implemented</w:t>
      </w:r>
      <w:r w:rsidR="001073B1">
        <w:t xml:space="preserve"> and</w:t>
      </w:r>
      <w:r>
        <w:t xml:space="preserve"> adequately funded without interference of any kind,</w:t>
      </w:r>
    </w:p>
    <w:p w14:paraId="103584E8" w14:textId="72E611EB" w:rsidR="004F11AF" w:rsidRDefault="004F11AF" w:rsidP="00B34B0E">
      <w:pPr>
        <w:spacing w:after="120"/>
        <w:ind w:left="1134" w:right="1134" w:firstLine="567"/>
      </w:pPr>
      <w:r w:rsidRPr="004F11AF">
        <w:rPr>
          <w:i/>
          <w:iCs/>
        </w:rPr>
        <w:t>Recalling</w:t>
      </w:r>
      <w:r>
        <w:t xml:space="preserve"> </w:t>
      </w:r>
      <w:r w:rsidR="007A400A">
        <w:t xml:space="preserve">Human </w:t>
      </w:r>
      <w:r w:rsidR="001E4468">
        <w:t>R</w:t>
      </w:r>
      <w:r w:rsidR="007A400A">
        <w:t>ights Council</w:t>
      </w:r>
      <w:r w:rsidR="008025FB">
        <w:t xml:space="preserve"> </w:t>
      </w:r>
      <w:r>
        <w:t>resolution 31/36</w:t>
      </w:r>
      <w:r w:rsidR="00A91363">
        <w:t xml:space="preserve"> of 24 March 2016</w:t>
      </w:r>
      <w:r>
        <w:t xml:space="preserve">, </w:t>
      </w:r>
      <w:r w:rsidR="00FA3EDC">
        <w:t xml:space="preserve">in </w:t>
      </w:r>
      <w:r>
        <w:t>which</w:t>
      </w:r>
      <w:r w:rsidR="00FA3EDC">
        <w:t xml:space="preserve"> </w:t>
      </w:r>
      <w:r w:rsidR="007A400A">
        <w:t>the Council</w:t>
      </w:r>
      <w:r>
        <w:t xml:space="preserve"> requested the United Nations High Commissioner for Human Rights to produce a database of all business enterprises involved in the activities detailed in paragraph 96 of the report of the independent international fact-finding mission to investigate the implications of the Israeli settlements on the civil, political, economic, social and cultural rights of the Palestinian people throughout the Occupied Palestinian Territory, including East Jerusalem,</w:t>
      </w:r>
      <w:r w:rsidR="00687978">
        <w:rPr>
          <w:rStyle w:val="FootnoteReference"/>
        </w:rPr>
        <w:footnoteReference w:id="4"/>
      </w:r>
    </w:p>
    <w:p w14:paraId="42AF9EF0" w14:textId="5C06A773" w:rsidR="004F11AF" w:rsidRDefault="004F11AF" w:rsidP="004F11AF">
      <w:pPr>
        <w:spacing w:after="120"/>
        <w:ind w:left="1134" w:right="1134" w:firstLine="567"/>
        <w:jc w:val="both"/>
      </w:pPr>
      <w:r>
        <w:t>1.</w:t>
      </w:r>
      <w:r>
        <w:tab/>
      </w:r>
      <w:r w:rsidRPr="004F11AF">
        <w:rPr>
          <w:i/>
          <w:iCs/>
        </w:rPr>
        <w:t>Requests</w:t>
      </w:r>
      <w:r>
        <w:t xml:space="preserve"> the Secretary</w:t>
      </w:r>
      <w:r w:rsidR="00687978">
        <w:t>-</w:t>
      </w:r>
      <w:r>
        <w:t>General to allocate the</w:t>
      </w:r>
      <w:r w:rsidR="00A066B7">
        <w:t xml:space="preserve"> </w:t>
      </w:r>
      <w:r>
        <w:t>financial</w:t>
      </w:r>
      <w:r w:rsidR="00664400">
        <w:t xml:space="preserve"> and human</w:t>
      </w:r>
      <w:r>
        <w:t xml:space="preserve"> resources and expertise </w:t>
      </w:r>
      <w:r w:rsidR="00FC04B8">
        <w:t xml:space="preserve">necessary </w:t>
      </w:r>
      <w:r>
        <w:t>to</w:t>
      </w:r>
      <w:r w:rsidR="00664400">
        <w:t xml:space="preserve"> enhance the capacity</w:t>
      </w:r>
      <w:r w:rsidR="0019063A">
        <w:t xml:space="preserve"> of</w:t>
      </w:r>
      <w:r>
        <w:t xml:space="preserve"> the Office of the United Nations High Commissioner for Human Rights</w:t>
      </w:r>
      <w:r w:rsidR="0019063A">
        <w:t xml:space="preserve"> to ensure that the mandate</w:t>
      </w:r>
      <w:r w:rsidR="00BB5089">
        <w:t xml:space="preserve"> </w:t>
      </w:r>
      <w:r w:rsidR="00FC04B8">
        <w:t>given</w:t>
      </w:r>
      <w:r w:rsidR="00BB5089">
        <w:t xml:space="preserve"> </w:t>
      </w:r>
      <w:r w:rsidR="00FC04B8">
        <w:t xml:space="preserve">by the </w:t>
      </w:r>
      <w:r w:rsidR="00FA3EDC">
        <w:t xml:space="preserve">Human Rights Council </w:t>
      </w:r>
      <w:r w:rsidR="00FC04B8">
        <w:t xml:space="preserve">in its </w:t>
      </w:r>
      <w:r>
        <w:t>resolution 31/36</w:t>
      </w:r>
      <w:r w:rsidR="00BB5089">
        <w:t xml:space="preserve"> is fully implemented</w:t>
      </w:r>
      <w:r w:rsidR="00B14987">
        <w:t xml:space="preserve">, and requests the </w:t>
      </w:r>
      <w:r w:rsidR="00A365F1">
        <w:t xml:space="preserve">United Nations </w:t>
      </w:r>
      <w:r w:rsidR="00B14987">
        <w:t>High Commissioner</w:t>
      </w:r>
      <w:r w:rsidR="00A365F1">
        <w:t xml:space="preserve"> for Human Rights</w:t>
      </w:r>
      <w:r>
        <w:t xml:space="preserve"> to ensure that </w:t>
      </w:r>
      <w:r w:rsidR="00096A0B">
        <w:t>the</w:t>
      </w:r>
      <w:r w:rsidR="00F07E0E">
        <w:t xml:space="preserve"> yearly</w:t>
      </w:r>
      <w:r w:rsidR="00096A0B">
        <w:t xml:space="preserve"> updates</w:t>
      </w:r>
      <w:r>
        <w:t xml:space="preserve"> </w:t>
      </w:r>
      <w:r w:rsidR="00F07E0E">
        <w:t xml:space="preserve">of </w:t>
      </w:r>
      <w:r w:rsidR="00687978">
        <w:t xml:space="preserve"> </w:t>
      </w:r>
      <w:r>
        <w:t xml:space="preserve">the database </w:t>
      </w:r>
      <w:r w:rsidR="00AF0147">
        <w:t xml:space="preserve">include </w:t>
      </w:r>
      <w:r w:rsidR="006E7AD8">
        <w:t xml:space="preserve"> </w:t>
      </w:r>
      <w:r>
        <w:t>addition and removal of companies</w:t>
      </w:r>
      <w:r w:rsidR="00A365F1">
        <w:t>,</w:t>
      </w:r>
      <w:r>
        <w:t xml:space="preserve"> and to present the database on an annual basis to the Council</w:t>
      </w:r>
      <w:r w:rsidR="00C404CD">
        <w:t xml:space="preserve"> starting from</w:t>
      </w:r>
      <w:r>
        <w:t xml:space="preserve"> its </w:t>
      </w:r>
      <w:r w:rsidR="00FA3EDC">
        <w:t xml:space="preserve">fifty-seventh </w:t>
      </w:r>
      <w:bookmarkStart w:id="0" w:name="_Int_FXsBHXvv"/>
      <w:r>
        <w:t>session;</w:t>
      </w:r>
      <w:bookmarkEnd w:id="0"/>
    </w:p>
    <w:p w14:paraId="1F4486F8" w14:textId="2DA243B4" w:rsidR="004F11AF" w:rsidRPr="004A3CF0" w:rsidRDefault="004F11AF" w:rsidP="004F11AF">
      <w:pPr>
        <w:spacing w:after="120"/>
        <w:ind w:left="1134" w:right="1134" w:firstLine="567"/>
        <w:jc w:val="both"/>
      </w:pPr>
      <w:r>
        <w:t>2.</w:t>
      </w:r>
      <w:r>
        <w:tab/>
      </w:r>
      <w:r w:rsidRPr="004F11AF">
        <w:rPr>
          <w:i/>
          <w:iCs/>
        </w:rPr>
        <w:t>Decides</w:t>
      </w:r>
      <w:r>
        <w:t xml:space="preserve"> to remain seized of the matter.</w:t>
      </w:r>
    </w:p>
    <w:p w14:paraId="1A0EF677" w14:textId="38F302F8" w:rsidR="008E329D" w:rsidRPr="00F96A5E" w:rsidRDefault="008E329D" w:rsidP="008E329D">
      <w:pPr>
        <w:spacing w:before="240"/>
        <w:ind w:left="1134" w:right="1134"/>
        <w:jc w:val="center"/>
        <w:rPr>
          <w:u w:val="single"/>
        </w:rPr>
      </w:pPr>
      <w:r>
        <w:rPr>
          <w:u w:val="single"/>
          <w:lang w:val="en-US"/>
        </w:rPr>
        <w:tab/>
      </w:r>
      <w:r>
        <w:rPr>
          <w:u w:val="single"/>
          <w:lang w:val="en-US"/>
        </w:rPr>
        <w:tab/>
      </w:r>
      <w:r>
        <w:rPr>
          <w:u w:val="single"/>
          <w:lang w:val="en-US"/>
        </w:rPr>
        <w:tab/>
      </w:r>
      <w:r w:rsidR="00D27E32">
        <w:rPr>
          <w:u w:val="single"/>
          <w:lang w:val="en-US"/>
        </w:rPr>
        <w:tab/>
      </w:r>
    </w:p>
    <w:sectPr w:rsidR="008E329D" w:rsidRPr="00F96A5E" w:rsidSect="004A3CF0">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360E0" w14:textId="77777777" w:rsidR="00CB5F2E" w:rsidRDefault="00CB5F2E"/>
  </w:endnote>
  <w:endnote w:type="continuationSeparator" w:id="0">
    <w:p w14:paraId="57D9B12A" w14:textId="77777777" w:rsidR="00CB5F2E" w:rsidRDefault="00CB5F2E"/>
  </w:endnote>
  <w:endnote w:type="continuationNotice" w:id="1">
    <w:p w14:paraId="0BF619E9" w14:textId="77777777" w:rsidR="00CB5F2E" w:rsidRDefault="00CB5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0865" w14:textId="77777777" w:rsidR="004A3CF0" w:rsidRPr="004A3CF0" w:rsidRDefault="004A3CF0" w:rsidP="004A3CF0">
    <w:pPr>
      <w:pStyle w:val="Footer"/>
      <w:tabs>
        <w:tab w:val="right" w:pos="9638"/>
      </w:tabs>
      <w:rPr>
        <w:sz w:val="18"/>
      </w:rPr>
    </w:pPr>
    <w:r w:rsidRPr="004A3CF0">
      <w:rPr>
        <w:b/>
        <w:sz w:val="18"/>
      </w:rPr>
      <w:fldChar w:fldCharType="begin"/>
    </w:r>
    <w:r w:rsidRPr="004A3CF0">
      <w:rPr>
        <w:b/>
        <w:sz w:val="18"/>
      </w:rPr>
      <w:instrText xml:space="preserve"> PAGE  \* MERGEFORMAT </w:instrText>
    </w:r>
    <w:r w:rsidRPr="004A3CF0">
      <w:rPr>
        <w:b/>
        <w:sz w:val="18"/>
      </w:rPr>
      <w:fldChar w:fldCharType="separate"/>
    </w:r>
    <w:r w:rsidR="009C5EFD">
      <w:rPr>
        <w:b/>
        <w:noProof/>
        <w:sz w:val="18"/>
      </w:rPr>
      <w:t>2</w:t>
    </w:r>
    <w:r w:rsidRPr="004A3C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ACF3" w14:textId="77777777" w:rsidR="004A3CF0" w:rsidRPr="004A3CF0" w:rsidRDefault="004A3CF0" w:rsidP="004A3CF0">
    <w:pPr>
      <w:pStyle w:val="Footer"/>
      <w:tabs>
        <w:tab w:val="right" w:pos="9638"/>
      </w:tabs>
      <w:rPr>
        <w:b/>
        <w:sz w:val="18"/>
      </w:rPr>
    </w:pPr>
    <w:r>
      <w:tab/>
    </w:r>
    <w:r w:rsidRPr="004A3CF0">
      <w:rPr>
        <w:b/>
        <w:sz w:val="18"/>
      </w:rPr>
      <w:fldChar w:fldCharType="begin"/>
    </w:r>
    <w:r w:rsidRPr="004A3CF0">
      <w:rPr>
        <w:b/>
        <w:sz w:val="18"/>
      </w:rPr>
      <w:instrText xml:space="preserve"> PAGE  \* MERGEFORMAT </w:instrText>
    </w:r>
    <w:r w:rsidRPr="004A3CF0">
      <w:rPr>
        <w:b/>
        <w:sz w:val="18"/>
      </w:rPr>
      <w:fldChar w:fldCharType="separate"/>
    </w:r>
    <w:r>
      <w:rPr>
        <w:b/>
        <w:noProof/>
        <w:sz w:val="18"/>
      </w:rPr>
      <w:t>3</w:t>
    </w:r>
    <w:r w:rsidRPr="004A3C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CB20" w14:textId="58245FCE" w:rsidR="006309ED" w:rsidRDefault="0007555E" w:rsidP="0007555E">
    <w:pPr>
      <w:pStyle w:val="Footer"/>
      <w:rPr>
        <w:sz w:val="20"/>
      </w:rPr>
    </w:pPr>
    <w:r w:rsidRPr="0007555E">
      <w:rPr>
        <w:noProof/>
        <w:sz w:val="20"/>
        <w:lang w:val="en-US"/>
      </w:rPr>
      <w:drawing>
        <wp:anchor distT="0" distB="0" distL="114300" distR="114300" simplePos="0" relativeHeight="251659264" behindDoc="0" locked="1" layoutInCell="1" allowOverlap="1" wp14:anchorId="24679793" wp14:editId="352E9C0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7C4292" w14:textId="7CC4A151" w:rsidR="0007555E" w:rsidRPr="0007555E" w:rsidRDefault="0007555E" w:rsidP="0007555E">
    <w:pPr>
      <w:pStyle w:val="Footer"/>
      <w:ind w:right="1134"/>
      <w:rPr>
        <w:sz w:val="20"/>
      </w:rPr>
    </w:pPr>
    <w:r>
      <w:rPr>
        <w:sz w:val="20"/>
      </w:rPr>
      <w:t>GE.23-13478(E)</w:t>
    </w:r>
    <w:r>
      <w:rPr>
        <w:noProof/>
        <w:sz w:val="20"/>
      </w:rPr>
      <w:drawing>
        <wp:anchor distT="0" distB="0" distL="114300" distR="114300" simplePos="0" relativeHeight="251660288" behindDoc="0" locked="0" layoutInCell="1" allowOverlap="1" wp14:anchorId="56C788BC" wp14:editId="0526C96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D318" w14:textId="77777777" w:rsidR="00CB5F2E" w:rsidRPr="000B175B" w:rsidRDefault="00CB5F2E" w:rsidP="000B175B">
      <w:pPr>
        <w:tabs>
          <w:tab w:val="right" w:pos="2155"/>
        </w:tabs>
        <w:spacing w:after="80"/>
        <w:ind w:left="680"/>
        <w:rPr>
          <w:u w:val="single"/>
        </w:rPr>
      </w:pPr>
      <w:r>
        <w:rPr>
          <w:u w:val="single"/>
        </w:rPr>
        <w:tab/>
      </w:r>
    </w:p>
  </w:footnote>
  <w:footnote w:type="continuationSeparator" w:id="0">
    <w:p w14:paraId="6BFD6635" w14:textId="77777777" w:rsidR="00CB5F2E" w:rsidRPr="00FC68B7" w:rsidRDefault="00CB5F2E" w:rsidP="00FC68B7">
      <w:pPr>
        <w:tabs>
          <w:tab w:val="left" w:pos="2155"/>
        </w:tabs>
        <w:spacing w:after="80"/>
        <w:ind w:left="680"/>
        <w:rPr>
          <w:u w:val="single"/>
        </w:rPr>
      </w:pPr>
      <w:r>
        <w:rPr>
          <w:u w:val="single"/>
        </w:rPr>
        <w:tab/>
      </w:r>
    </w:p>
  </w:footnote>
  <w:footnote w:type="continuationNotice" w:id="1">
    <w:p w14:paraId="0372D7E5" w14:textId="77777777" w:rsidR="00CB5F2E" w:rsidRDefault="00CB5F2E"/>
  </w:footnote>
  <w:footnote w:id="2">
    <w:p w14:paraId="2242CE52" w14:textId="343A8312" w:rsidR="008E6693" w:rsidRPr="008E6693" w:rsidRDefault="008E6693">
      <w:pPr>
        <w:pStyle w:val="FootnoteText"/>
      </w:pPr>
      <w:r>
        <w:rPr>
          <w:rStyle w:val="FootnoteReference"/>
        </w:rPr>
        <w:tab/>
      </w:r>
      <w:r w:rsidRPr="008E6693">
        <w:rPr>
          <w:rStyle w:val="FootnoteReference"/>
          <w:sz w:val="20"/>
          <w:vertAlign w:val="baseline"/>
        </w:rPr>
        <w:t>*</w:t>
      </w:r>
      <w:r>
        <w:rPr>
          <w:rStyle w:val="FootnoteReference"/>
          <w:sz w:val="20"/>
          <w:vertAlign w:val="baseline"/>
        </w:rPr>
        <w:tab/>
      </w:r>
      <w:r>
        <w:t>State not a member of the Human Rights Council.</w:t>
      </w:r>
    </w:p>
  </w:footnote>
  <w:footnote w:id="3">
    <w:p w14:paraId="0991D61E" w14:textId="6B55EFD7" w:rsidR="008E6693" w:rsidRPr="008E6693" w:rsidRDefault="008E6693">
      <w:pPr>
        <w:pStyle w:val="FootnoteText"/>
        <w:rPr>
          <w:szCs w:val="18"/>
        </w:rPr>
      </w:pPr>
      <w:r>
        <w:rPr>
          <w:rStyle w:val="FootnoteReference"/>
        </w:rPr>
        <w:tab/>
      </w:r>
      <w:r w:rsidRPr="008E6693">
        <w:rPr>
          <w:rStyle w:val="FootnoteReference"/>
          <w:sz w:val="20"/>
          <w:vertAlign w:val="baseline"/>
        </w:rPr>
        <w:t>**</w:t>
      </w:r>
      <w:r>
        <w:rPr>
          <w:rStyle w:val="FootnoteReference"/>
          <w:sz w:val="20"/>
          <w:vertAlign w:val="baseline"/>
        </w:rPr>
        <w:tab/>
      </w:r>
      <w:r w:rsidRPr="008E6693">
        <w:rPr>
          <w:szCs w:val="18"/>
        </w:rPr>
        <w:t>On behalf of the States Members of the United Nations that are members of the Organization of Islamic Cooperation</w:t>
      </w:r>
      <w:r w:rsidR="008A0506">
        <w:rPr>
          <w:szCs w:val="18"/>
        </w:rPr>
        <w:t>, except Albania</w:t>
      </w:r>
      <w:r w:rsidRPr="008E6693">
        <w:rPr>
          <w:szCs w:val="18"/>
        </w:rPr>
        <w:t>.</w:t>
      </w:r>
    </w:p>
  </w:footnote>
  <w:footnote w:id="4">
    <w:p w14:paraId="0649BA0D" w14:textId="0BB71EFF" w:rsidR="00687978" w:rsidRPr="00B34B0E" w:rsidRDefault="0007037C">
      <w:pPr>
        <w:pStyle w:val="FootnoteText"/>
        <w:rPr>
          <w:lang w:val="en-US"/>
        </w:rPr>
      </w:pPr>
      <w:r>
        <w:tab/>
      </w:r>
      <w:r w:rsidR="00687978">
        <w:rPr>
          <w:rStyle w:val="FootnoteReference"/>
        </w:rPr>
        <w:footnoteRef/>
      </w:r>
      <w:r w:rsidR="00687978">
        <w:t xml:space="preserve"> </w:t>
      </w:r>
      <w:r>
        <w:tab/>
      </w:r>
      <w:r w:rsidR="00687978">
        <w:t>A/HRC/22/63.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DEF0" w14:textId="374BDF40" w:rsidR="004A3CF0" w:rsidRPr="004A3CF0" w:rsidRDefault="000C6EF8">
    <w:pPr>
      <w:pStyle w:val="Header"/>
    </w:pPr>
    <w:r>
      <w:t>A/HRC/5</w:t>
    </w:r>
    <w:r w:rsidR="00463E14">
      <w:t>3</w:t>
    </w:r>
    <w:r>
      <w:t>/L.</w:t>
    </w:r>
    <w:r w:rsidR="004F11AF">
      <w:t>24</w:t>
    </w:r>
    <w:r w:rsidR="002E3F32">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43BF" w14:textId="5E7B9064" w:rsidR="004A3CF0" w:rsidRPr="004A3CF0" w:rsidRDefault="008F0F60" w:rsidP="004A3CF0">
    <w:pPr>
      <w:pStyle w:val="Header"/>
      <w:jc w:val="right"/>
    </w:pPr>
    <w:r>
      <w:fldChar w:fldCharType="begin"/>
    </w:r>
    <w:r>
      <w:instrText xml:space="preserve"> TITLE  \* MERGEFORMAT </w:instrText>
    </w:r>
    <w:r>
      <w:fldChar w:fldCharType="separate"/>
    </w:r>
    <w:r w:rsidR="00765F05">
      <w:t>A/HRC/53/L.24/Rev.1</w:t>
    </w:r>
    <w:r>
      <w:fldChar w:fldCharType="end"/>
    </w:r>
  </w:p>
</w:hdr>
</file>

<file path=word/intelligence2.xml><?xml version="1.0" encoding="utf-8"?>
<int2:intelligence xmlns:int2="http://schemas.microsoft.com/office/intelligence/2020/intelligence" xmlns:oel="http://schemas.microsoft.com/office/2019/extlst">
  <int2:observations>
    <int2:bookmark int2:bookmarkName="_Int_FXsBHXvv" int2:invalidationBookmarkName="" int2:hashCode="7kzwNRznQl8y0w" int2:id="wp2HiJ9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635524868">
    <w:abstractNumId w:val="5"/>
  </w:num>
  <w:num w:numId="2" w16cid:durableId="309752156">
    <w:abstractNumId w:val="4"/>
  </w:num>
  <w:num w:numId="3" w16cid:durableId="1392390097">
    <w:abstractNumId w:val="7"/>
  </w:num>
  <w:num w:numId="4" w16cid:durableId="809445698">
    <w:abstractNumId w:val="3"/>
  </w:num>
  <w:num w:numId="5" w16cid:durableId="573130718">
    <w:abstractNumId w:val="0"/>
  </w:num>
  <w:num w:numId="6" w16cid:durableId="1997686542">
    <w:abstractNumId w:val="1"/>
  </w:num>
  <w:num w:numId="7" w16cid:durableId="1030766671">
    <w:abstractNumId w:val="6"/>
  </w:num>
  <w:num w:numId="8" w16cid:durableId="194892676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F0"/>
    <w:rsid w:val="00007F7F"/>
    <w:rsid w:val="00022DB5"/>
    <w:rsid w:val="000403D1"/>
    <w:rsid w:val="000449AA"/>
    <w:rsid w:val="00050F6B"/>
    <w:rsid w:val="0005662A"/>
    <w:rsid w:val="0007037C"/>
    <w:rsid w:val="00072C8C"/>
    <w:rsid w:val="00073E70"/>
    <w:rsid w:val="0007555E"/>
    <w:rsid w:val="000876EB"/>
    <w:rsid w:val="00091419"/>
    <w:rsid w:val="000931C0"/>
    <w:rsid w:val="00096A0B"/>
    <w:rsid w:val="000B175B"/>
    <w:rsid w:val="000B2851"/>
    <w:rsid w:val="000B3A0F"/>
    <w:rsid w:val="000B4A3B"/>
    <w:rsid w:val="000C59D8"/>
    <w:rsid w:val="000C6EF8"/>
    <w:rsid w:val="000D1851"/>
    <w:rsid w:val="000E0415"/>
    <w:rsid w:val="000F795D"/>
    <w:rsid w:val="001073B1"/>
    <w:rsid w:val="00120A63"/>
    <w:rsid w:val="00144342"/>
    <w:rsid w:val="00146D32"/>
    <w:rsid w:val="001509BA"/>
    <w:rsid w:val="00164745"/>
    <w:rsid w:val="0019063A"/>
    <w:rsid w:val="001B4B04"/>
    <w:rsid w:val="001C6663"/>
    <w:rsid w:val="001C7895"/>
    <w:rsid w:val="001D26DF"/>
    <w:rsid w:val="001E2790"/>
    <w:rsid w:val="001E4468"/>
    <w:rsid w:val="001E5165"/>
    <w:rsid w:val="00211E0B"/>
    <w:rsid w:val="00211E72"/>
    <w:rsid w:val="002137A7"/>
    <w:rsid w:val="00214047"/>
    <w:rsid w:val="0022130F"/>
    <w:rsid w:val="00237785"/>
    <w:rsid w:val="002410DD"/>
    <w:rsid w:val="00241466"/>
    <w:rsid w:val="00253D58"/>
    <w:rsid w:val="0027725F"/>
    <w:rsid w:val="002A7BAB"/>
    <w:rsid w:val="002C21F0"/>
    <w:rsid w:val="002C6B7F"/>
    <w:rsid w:val="002E3F32"/>
    <w:rsid w:val="003107FA"/>
    <w:rsid w:val="0031793A"/>
    <w:rsid w:val="003229D8"/>
    <w:rsid w:val="00324451"/>
    <w:rsid w:val="003314D1"/>
    <w:rsid w:val="00335A2F"/>
    <w:rsid w:val="00341937"/>
    <w:rsid w:val="003703C5"/>
    <w:rsid w:val="0039277A"/>
    <w:rsid w:val="003972E0"/>
    <w:rsid w:val="003975ED"/>
    <w:rsid w:val="003B3905"/>
    <w:rsid w:val="003C2CC4"/>
    <w:rsid w:val="003D4B23"/>
    <w:rsid w:val="00424C80"/>
    <w:rsid w:val="004325CB"/>
    <w:rsid w:val="00435B07"/>
    <w:rsid w:val="00441608"/>
    <w:rsid w:val="0044503A"/>
    <w:rsid w:val="00446DE4"/>
    <w:rsid w:val="00447761"/>
    <w:rsid w:val="00451EC3"/>
    <w:rsid w:val="00463E14"/>
    <w:rsid w:val="004721B1"/>
    <w:rsid w:val="004859EC"/>
    <w:rsid w:val="00496A15"/>
    <w:rsid w:val="004A3CF0"/>
    <w:rsid w:val="004A4CD4"/>
    <w:rsid w:val="004A5782"/>
    <w:rsid w:val="004B31DA"/>
    <w:rsid w:val="004B75D2"/>
    <w:rsid w:val="004D1140"/>
    <w:rsid w:val="004F11AF"/>
    <w:rsid w:val="004F55ED"/>
    <w:rsid w:val="00511826"/>
    <w:rsid w:val="005137DA"/>
    <w:rsid w:val="0052176C"/>
    <w:rsid w:val="005261E5"/>
    <w:rsid w:val="00532B61"/>
    <w:rsid w:val="005420F2"/>
    <w:rsid w:val="00542574"/>
    <w:rsid w:val="00543337"/>
    <w:rsid w:val="005436AB"/>
    <w:rsid w:val="00546924"/>
    <w:rsid w:val="00546DBF"/>
    <w:rsid w:val="00553D76"/>
    <w:rsid w:val="005552B5"/>
    <w:rsid w:val="0056117B"/>
    <w:rsid w:val="00562621"/>
    <w:rsid w:val="00571365"/>
    <w:rsid w:val="005818FC"/>
    <w:rsid w:val="00583FFD"/>
    <w:rsid w:val="005A0E16"/>
    <w:rsid w:val="005B3DB3"/>
    <w:rsid w:val="005B6E48"/>
    <w:rsid w:val="005D53BE"/>
    <w:rsid w:val="005E1712"/>
    <w:rsid w:val="005F50E7"/>
    <w:rsid w:val="00611FC4"/>
    <w:rsid w:val="00616CE5"/>
    <w:rsid w:val="006176FB"/>
    <w:rsid w:val="006309ED"/>
    <w:rsid w:val="00640B26"/>
    <w:rsid w:val="006555C1"/>
    <w:rsid w:val="00655B60"/>
    <w:rsid w:val="00664400"/>
    <w:rsid w:val="00670741"/>
    <w:rsid w:val="006757E7"/>
    <w:rsid w:val="00687978"/>
    <w:rsid w:val="00696BD6"/>
    <w:rsid w:val="006A6B9D"/>
    <w:rsid w:val="006A7392"/>
    <w:rsid w:val="006B3189"/>
    <w:rsid w:val="006B7D65"/>
    <w:rsid w:val="006D6DA6"/>
    <w:rsid w:val="006E564B"/>
    <w:rsid w:val="006E7AD8"/>
    <w:rsid w:val="006F13F0"/>
    <w:rsid w:val="006F1FF8"/>
    <w:rsid w:val="006F5035"/>
    <w:rsid w:val="006F59F6"/>
    <w:rsid w:val="007065EB"/>
    <w:rsid w:val="00720183"/>
    <w:rsid w:val="0072632A"/>
    <w:rsid w:val="00741BE9"/>
    <w:rsid w:val="0074200B"/>
    <w:rsid w:val="00765F05"/>
    <w:rsid w:val="007A400A"/>
    <w:rsid w:val="007A6296"/>
    <w:rsid w:val="007A79E4"/>
    <w:rsid w:val="007B4B4A"/>
    <w:rsid w:val="007B6BA5"/>
    <w:rsid w:val="007C1B62"/>
    <w:rsid w:val="007C3390"/>
    <w:rsid w:val="007C4F4B"/>
    <w:rsid w:val="007D2CDC"/>
    <w:rsid w:val="007D5327"/>
    <w:rsid w:val="007F6611"/>
    <w:rsid w:val="008025FB"/>
    <w:rsid w:val="00812B33"/>
    <w:rsid w:val="008155C3"/>
    <w:rsid w:val="008175E9"/>
    <w:rsid w:val="0082243E"/>
    <w:rsid w:val="008242D7"/>
    <w:rsid w:val="00856CD2"/>
    <w:rsid w:val="00861BC6"/>
    <w:rsid w:val="00871FD5"/>
    <w:rsid w:val="00876690"/>
    <w:rsid w:val="008847BB"/>
    <w:rsid w:val="008979B1"/>
    <w:rsid w:val="008A0506"/>
    <w:rsid w:val="008A6B25"/>
    <w:rsid w:val="008A6C4F"/>
    <w:rsid w:val="008C1E4D"/>
    <w:rsid w:val="008E0E46"/>
    <w:rsid w:val="008E329D"/>
    <w:rsid w:val="008E6693"/>
    <w:rsid w:val="008F0F60"/>
    <w:rsid w:val="009016E8"/>
    <w:rsid w:val="0090452C"/>
    <w:rsid w:val="00906B19"/>
    <w:rsid w:val="00907C3F"/>
    <w:rsid w:val="0092237C"/>
    <w:rsid w:val="00930054"/>
    <w:rsid w:val="0093707B"/>
    <w:rsid w:val="009400EB"/>
    <w:rsid w:val="009427E3"/>
    <w:rsid w:val="00946575"/>
    <w:rsid w:val="00956D9B"/>
    <w:rsid w:val="00963CBA"/>
    <w:rsid w:val="00965297"/>
    <w:rsid w:val="009654B7"/>
    <w:rsid w:val="00991261"/>
    <w:rsid w:val="009A0B83"/>
    <w:rsid w:val="009B3800"/>
    <w:rsid w:val="009C5EFD"/>
    <w:rsid w:val="009D22AC"/>
    <w:rsid w:val="009D50DB"/>
    <w:rsid w:val="009E1C4E"/>
    <w:rsid w:val="00A0036A"/>
    <w:rsid w:val="00A053D6"/>
    <w:rsid w:val="00A05E0B"/>
    <w:rsid w:val="00A066B7"/>
    <w:rsid w:val="00A1427D"/>
    <w:rsid w:val="00A145F1"/>
    <w:rsid w:val="00A15566"/>
    <w:rsid w:val="00A27200"/>
    <w:rsid w:val="00A365F1"/>
    <w:rsid w:val="00A4634F"/>
    <w:rsid w:val="00A51CF3"/>
    <w:rsid w:val="00A72F22"/>
    <w:rsid w:val="00A73D32"/>
    <w:rsid w:val="00A748A6"/>
    <w:rsid w:val="00A75B87"/>
    <w:rsid w:val="00A879A4"/>
    <w:rsid w:val="00A87E95"/>
    <w:rsid w:val="00A91363"/>
    <w:rsid w:val="00A92E29"/>
    <w:rsid w:val="00AB6E0F"/>
    <w:rsid w:val="00AC5AE2"/>
    <w:rsid w:val="00AD09E9"/>
    <w:rsid w:val="00AE2C85"/>
    <w:rsid w:val="00AE499A"/>
    <w:rsid w:val="00AF0147"/>
    <w:rsid w:val="00AF0576"/>
    <w:rsid w:val="00AF3829"/>
    <w:rsid w:val="00B037F0"/>
    <w:rsid w:val="00B14987"/>
    <w:rsid w:val="00B2327D"/>
    <w:rsid w:val="00B2718F"/>
    <w:rsid w:val="00B30179"/>
    <w:rsid w:val="00B3317B"/>
    <w:rsid w:val="00B334DC"/>
    <w:rsid w:val="00B34B0E"/>
    <w:rsid w:val="00B3631A"/>
    <w:rsid w:val="00B53013"/>
    <w:rsid w:val="00B67F5E"/>
    <w:rsid w:val="00B73E65"/>
    <w:rsid w:val="00B81E12"/>
    <w:rsid w:val="00B87110"/>
    <w:rsid w:val="00B97FA8"/>
    <w:rsid w:val="00BA3378"/>
    <w:rsid w:val="00BA6778"/>
    <w:rsid w:val="00BB5089"/>
    <w:rsid w:val="00BC1385"/>
    <w:rsid w:val="00BC74E9"/>
    <w:rsid w:val="00BD6326"/>
    <w:rsid w:val="00BE618E"/>
    <w:rsid w:val="00BE655C"/>
    <w:rsid w:val="00C217E7"/>
    <w:rsid w:val="00C24693"/>
    <w:rsid w:val="00C35F0B"/>
    <w:rsid w:val="00C404CD"/>
    <w:rsid w:val="00C463DD"/>
    <w:rsid w:val="00C61599"/>
    <w:rsid w:val="00C64458"/>
    <w:rsid w:val="00C653A1"/>
    <w:rsid w:val="00C745C3"/>
    <w:rsid w:val="00CA2A58"/>
    <w:rsid w:val="00CB5F2E"/>
    <w:rsid w:val="00CC0B55"/>
    <w:rsid w:val="00CD6995"/>
    <w:rsid w:val="00CE4A8F"/>
    <w:rsid w:val="00CF0214"/>
    <w:rsid w:val="00CF586F"/>
    <w:rsid w:val="00CF7D43"/>
    <w:rsid w:val="00D027C0"/>
    <w:rsid w:val="00D11129"/>
    <w:rsid w:val="00D2031B"/>
    <w:rsid w:val="00D22332"/>
    <w:rsid w:val="00D25FE2"/>
    <w:rsid w:val="00D27E32"/>
    <w:rsid w:val="00D43252"/>
    <w:rsid w:val="00D464C1"/>
    <w:rsid w:val="00D550F9"/>
    <w:rsid w:val="00D56874"/>
    <w:rsid w:val="00D572B0"/>
    <w:rsid w:val="00D62E90"/>
    <w:rsid w:val="00D76BE5"/>
    <w:rsid w:val="00D978C6"/>
    <w:rsid w:val="00DA480B"/>
    <w:rsid w:val="00DA67AD"/>
    <w:rsid w:val="00DB18CE"/>
    <w:rsid w:val="00DB5566"/>
    <w:rsid w:val="00DC1ABF"/>
    <w:rsid w:val="00DE3EC0"/>
    <w:rsid w:val="00E11593"/>
    <w:rsid w:val="00E12B6B"/>
    <w:rsid w:val="00E130AB"/>
    <w:rsid w:val="00E13EF5"/>
    <w:rsid w:val="00E438D9"/>
    <w:rsid w:val="00E46099"/>
    <w:rsid w:val="00E5644E"/>
    <w:rsid w:val="00E571E4"/>
    <w:rsid w:val="00E7260F"/>
    <w:rsid w:val="00E806EE"/>
    <w:rsid w:val="00E96630"/>
    <w:rsid w:val="00EA6D89"/>
    <w:rsid w:val="00EB0FB9"/>
    <w:rsid w:val="00ED0CA9"/>
    <w:rsid w:val="00ED7A2A"/>
    <w:rsid w:val="00EF1D7F"/>
    <w:rsid w:val="00EF5BDB"/>
    <w:rsid w:val="00F07E0E"/>
    <w:rsid w:val="00F07FD9"/>
    <w:rsid w:val="00F132B2"/>
    <w:rsid w:val="00F135F5"/>
    <w:rsid w:val="00F2374A"/>
    <w:rsid w:val="00F23933"/>
    <w:rsid w:val="00F24119"/>
    <w:rsid w:val="00F3311D"/>
    <w:rsid w:val="00F40E75"/>
    <w:rsid w:val="00F42CD9"/>
    <w:rsid w:val="00F52936"/>
    <w:rsid w:val="00F530BC"/>
    <w:rsid w:val="00F54083"/>
    <w:rsid w:val="00F677CB"/>
    <w:rsid w:val="00F67B04"/>
    <w:rsid w:val="00FA3EDC"/>
    <w:rsid w:val="00FA7BE2"/>
    <w:rsid w:val="00FA7DF3"/>
    <w:rsid w:val="00FC04B8"/>
    <w:rsid w:val="00FC68B7"/>
    <w:rsid w:val="00FC7BBA"/>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99C0D"/>
  <w15:docId w15:val="{52A9BE94-9455-445C-BC8C-A2DCC9DE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Revision">
    <w:name w:val="Revision"/>
    <w:hidden/>
    <w:uiPriority w:val="99"/>
    <w:semiHidden/>
    <w:rsid w:val="00812B33"/>
    <w:rPr>
      <w:lang w:eastAsia="en-US"/>
    </w:rPr>
  </w:style>
  <w:style w:type="character" w:styleId="CommentReference">
    <w:name w:val="annotation reference"/>
    <w:basedOn w:val="DefaultParagraphFont"/>
    <w:semiHidden/>
    <w:unhideWhenUsed/>
    <w:rsid w:val="00F530BC"/>
    <w:rPr>
      <w:sz w:val="16"/>
      <w:szCs w:val="16"/>
    </w:rPr>
  </w:style>
  <w:style w:type="paragraph" w:styleId="CommentText">
    <w:name w:val="annotation text"/>
    <w:basedOn w:val="Normal"/>
    <w:link w:val="CommentTextChar"/>
    <w:semiHidden/>
    <w:unhideWhenUsed/>
    <w:rsid w:val="00F530BC"/>
    <w:pPr>
      <w:spacing w:line="240" w:lineRule="auto"/>
    </w:pPr>
  </w:style>
  <w:style w:type="character" w:customStyle="1" w:styleId="CommentTextChar">
    <w:name w:val="Comment Text Char"/>
    <w:basedOn w:val="DefaultParagraphFont"/>
    <w:link w:val="CommentText"/>
    <w:semiHidden/>
    <w:rsid w:val="00F530BC"/>
    <w:rPr>
      <w:lang w:eastAsia="en-US"/>
    </w:rPr>
  </w:style>
  <w:style w:type="paragraph" w:styleId="CommentSubject">
    <w:name w:val="annotation subject"/>
    <w:basedOn w:val="CommentText"/>
    <w:next w:val="CommentText"/>
    <w:link w:val="CommentSubjectChar"/>
    <w:semiHidden/>
    <w:unhideWhenUsed/>
    <w:rsid w:val="00F530BC"/>
    <w:rPr>
      <w:b/>
      <w:bCs/>
    </w:rPr>
  </w:style>
  <w:style w:type="character" w:customStyle="1" w:styleId="CommentSubjectChar">
    <w:name w:val="Comment Subject Char"/>
    <w:basedOn w:val="CommentTextChar"/>
    <w:link w:val="CommentSubject"/>
    <w:semiHidden/>
    <w:rsid w:val="00F530B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12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E3E5A43303A3408A1C04A4A15970C6" ma:contentTypeVersion="17" ma:contentTypeDescription="Create a new document." ma:contentTypeScope="" ma:versionID="37553c889062244729896521bc9b9a56">
  <xsd:schema xmlns:xsd="http://www.w3.org/2001/XMLSchema" xmlns:xs="http://www.w3.org/2001/XMLSchema" xmlns:p="http://schemas.microsoft.com/office/2006/metadata/properties" xmlns:ns2="03f70f19-e89e-44b9-ac87-203e4f9d8d9f" targetNamespace="http://schemas.microsoft.com/office/2006/metadata/properties" ma:root="true" ma:fieldsID="131d407b3e61461529437ca4e4fb475e"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xsd:simpleType>
        <xsd:restriction base="dms:Text">
          <xsd:maxLength value="255"/>
        </xsd:restriction>
      </xsd:simpleType>
    </xsd:element>
    <xsd:element name="Type_x0020_of_x0020_Document" ma:index="9" nillable="true" ma:displayName="Type of Document" ma:default="0 - Final document as adopt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https://ap.ohchr.org/documents/dpage_e.aspx?si=A/HRC/53/L.24/Rev.1</Url>
      <Description>Available</Description>
    </Other_x0020_Languages>
    <Type_x0020_of_x0020_Document xmlns="03f70f19-e89e-44b9-ac87-203e4f9d8d9f">4 - L. document as issued</Type_x0020_of_x0020_Document>
    <Symbol_x0020_Number xmlns="03f70f19-e89e-44b9-ac87-203e4f9d8d9f" xsi:nil="true"/>
    <Voting_x0020_Process_x0020_Order xmlns="03f70f19-e89e-44b9-ac87-203e4f9d8d9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F3934-4232-4310-A7B7-377C8FD39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1A688-A6F9-45F9-AD2F-EAA2969ABDE0}">
  <ds:schemaRefs>
    <ds:schemaRef ds:uri="http://schemas.microsoft.com/sharepoint/v3/contenttype/forms"/>
  </ds:schemaRefs>
</ds:datastoreItem>
</file>

<file path=customXml/itemProps3.xml><?xml version="1.0" encoding="utf-8"?>
<ds:datastoreItem xmlns:ds="http://schemas.openxmlformats.org/officeDocument/2006/customXml" ds:itemID="{C70E8DF6-7A32-4A20-8E53-5B764D3F0D77}">
  <ds:schemaRefs>
    <ds:schemaRef ds:uri="http://schemas.microsoft.com/office/2006/metadata/properties"/>
    <ds:schemaRef ds:uri="http://schemas.microsoft.com/office/infopath/2007/PartnerControls"/>
    <ds:schemaRef ds:uri="03f70f19-e89e-44b9-ac87-203e4f9d8d9f"/>
  </ds:schemaRefs>
</ds:datastoreItem>
</file>

<file path=customXml/itemProps4.xml><?xml version="1.0" encoding="utf-8"?>
<ds:datastoreItem xmlns:ds="http://schemas.openxmlformats.org/officeDocument/2006/customXml" ds:itemID="{64A649CD-CC34-44C7-AABB-A154030E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4</TotalTime>
  <Pages>1</Pages>
  <Words>319</Words>
  <Characters>1819</Characters>
  <Application>Microsoft Office Word</Application>
  <DocSecurity>4</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A/HRC/53/L.24/Rev.1</vt:lpstr>
      <vt:lpstr/>
    </vt:vector>
  </TitlesOfParts>
  <Company>CSD</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A/HRC/53/L.24/Rev.1</dc:title>
  <dc:subject>2313478</dc:subject>
  <dc:creator>Sumiko IHARA</dc:creator>
  <cp:keywords/>
  <dc:description/>
  <cp:lastModifiedBy>Sarah Willig</cp:lastModifiedBy>
  <cp:revision>2</cp:revision>
  <cp:lastPrinted>2023-07-11T09:46:00Z</cp:lastPrinted>
  <dcterms:created xsi:type="dcterms:W3CDTF">2023-07-14T19:52:00Z</dcterms:created>
  <dcterms:modified xsi:type="dcterms:W3CDTF">2023-07-14T19:52:00Z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0x01010073E3E5A43303A3408A1C04A4A15970C6</vt:lpwstr>
  </property>
  <property fmtid="{D5CDD505-2E9C-101B-9397-08002B2CF9AE}" pid="3" name="MediaServiceImageTags">
    <vt:lpwstr/>
  </property>
</Properties>
</file>