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2B" w:rsidRPr="00A81B2B" w:rsidRDefault="00A81B2B" w:rsidP="00A81B2B">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A81B2B">
        <w:rPr>
          <w:rFonts w:eastAsia="Times New Roman" w:cs="Times New Roman"/>
          <w:kern w:val="36"/>
          <w:sz w:val="40"/>
          <w:szCs w:val="40"/>
        </w:rPr>
        <w:t>Belarus regime steps up ‘purge’ of activists and media</w:t>
      </w:r>
    </w:p>
    <w:bookmarkEnd w:id="0"/>
    <w:p w:rsidR="002711F6" w:rsidRPr="00A81B2B" w:rsidRDefault="00A81B2B">
      <w:pPr>
        <w:rPr>
          <w:rFonts w:cs="Times New Roman"/>
          <w:szCs w:val="24"/>
        </w:rPr>
      </w:pPr>
    </w:p>
    <w:p w:rsidR="00A81B2B" w:rsidRPr="00A81B2B" w:rsidRDefault="00A81B2B" w:rsidP="00A81B2B">
      <w:pPr>
        <w:spacing w:after="0"/>
        <w:rPr>
          <w:rFonts w:cs="Times New Roman"/>
          <w:szCs w:val="24"/>
        </w:rPr>
      </w:pPr>
      <w:r w:rsidRPr="00A81B2B">
        <w:rPr>
          <w:rFonts w:cs="Times New Roman"/>
          <w:szCs w:val="24"/>
        </w:rPr>
        <w:t>August 9, 2021</w:t>
      </w:r>
    </w:p>
    <w:p w:rsidR="00A81B2B" w:rsidRPr="00A81B2B" w:rsidRDefault="00A81B2B" w:rsidP="00A81B2B">
      <w:pPr>
        <w:shd w:val="clear" w:color="auto" w:fill="FFFFFF"/>
        <w:spacing w:after="0" w:line="240" w:lineRule="auto"/>
        <w:textAlignment w:val="baseline"/>
        <w:rPr>
          <w:rFonts w:eastAsia="Times New Roman" w:cs="Times New Roman"/>
          <w:iCs/>
          <w:szCs w:val="24"/>
        </w:rPr>
      </w:pPr>
      <w:r w:rsidRPr="00A81B2B">
        <w:rPr>
          <w:rFonts w:eastAsia="Times New Roman" w:cs="Times New Roman"/>
          <w:iCs/>
          <w:szCs w:val="24"/>
        </w:rPr>
        <w:t xml:space="preserve">By </w:t>
      </w:r>
      <w:hyperlink r:id="rId5" w:history="1">
        <w:r w:rsidRPr="00A81B2B">
          <w:rPr>
            <w:rFonts w:eastAsia="Times New Roman" w:cs="Times New Roman"/>
            <w:bCs/>
            <w:szCs w:val="24"/>
            <w:u w:val="single"/>
            <w:bdr w:val="none" w:sz="0" w:space="0" w:color="auto" w:frame="1"/>
          </w:rPr>
          <w:t>Sarah Johnson</w:t>
        </w:r>
      </w:hyperlink>
    </w:p>
    <w:p w:rsidR="00A81B2B" w:rsidRPr="00A81B2B" w:rsidRDefault="00A81B2B" w:rsidP="00A81B2B">
      <w:pPr>
        <w:shd w:val="clear" w:color="auto" w:fill="FFFFFF"/>
        <w:spacing w:after="0" w:line="240" w:lineRule="auto"/>
        <w:textAlignment w:val="baseline"/>
        <w:rPr>
          <w:rFonts w:eastAsia="Times New Roman" w:cs="Times New Roman"/>
          <w:iCs/>
          <w:szCs w:val="24"/>
        </w:rPr>
      </w:pPr>
      <w:r w:rsidRPr="00A81B2B">
        <w:rPr>
          <w:rFonts w:eastAsia="Times New Roman" w:cs="Times New Roman"/>
          <w:iCs/>
          <w:szCs w:val="24"/>
        </w:rPr>
        <w:t>The Guardian</w:t>
      </w:r>
    </w:p>
    <w:p w:rsidR="00A81B2B" w:rsidRPr="00A81B2B" w:rsidRDefault="00A81B2B" w:rsidP="00A81B2B">
      <w:pPr>
        <w:shd w:val="clear" w:color="auto" w:fill="FFFFFF"/>
        <w:spacing w:after="0" w:line="240" w:lineRule="auto"/>
        <w:textAlignment w:val="baseline"/>
        <w:rPr>
          <w:rFonts w:eastAsia="Times New Roman" w:cs="Times New Roman"/>
          <w:iCs/>
          <w:szCs w:val="24"/>
        </w:rPr>
      </w:pPr>
      <w:r w:rsidRPr="00A81B2B">
        <w:rPr>
          <w:rFonts w:eastAsia="Times New Roman" w:cs="Times New Roman"/>
          <w:iCs/>
          <w:szCs w:val="24"/>
        </w:rPr>
        <w:t>https://www.theguardian.com/global-development/2021/aug/09/belarus-regime-steps-up-purge-of-activists-and-media</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proofErr w:type="spellStart"/>
      <w:r w:rsidRPr="00A81B2B">
        <w:rPr>
          <w:rFonts w:eastAsia="Times New Roman" w:cs="Times New Roman"/>
          <w:szCs w:val="24"/>
        </w:rPr>
        <w:t>Aleysa</w:t>
      </w:r>
      <w:proofErr w:type="spellEnd"/>
      <w:r w:rsidRPr="00A81B2B">
        <w:rPr>
          <w:rFonts w:eastAsia="Times New Roman" w:cs="Times New Roman"/>
          <w:szCs w:val="24"/>
        </w:rPr>
        <w:t xml:space="preserve"> </w:t>
      </w:r>
      <w:proofErr w:type="spellStart"/>
      <w:r w:rsidRPr="00A81B2B">
        <w:rPr>
          <w:rFonts w:eastAsia="Times New Roman" w:cs="Times New Roman"/>
          <w:szCs w:val="24"/>
        </w:rPr>
        <w:t>Ivanova</w:t>
      </w:r>
      <w:proofErr w:type="spellEnd"/>
      <w:r w:rsidRPr="00A81B2B">
        <w:rPr>
          <w:rFonts w:eastAsia="Times New Roman" w:cs="Times New Roman"/>
          <w:szCs w:val="24"/>
        </w:rPr>
        <w:t xml:space="preserve"> wakes up each morning wondering when the knock on her door will come.</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 xml:space="preserve">“You understand you can be next. Every day I wake up, I think ‘maybe it’ll be tomorrow, maybe today. Maybe they’ll come for me this evening’,” said </w:t>
      </w:r>
      <w:proofErr w:type="spellStart"/>
      <w:r w:rsidRPr="00A81B2B">
        <w:rPr>
          <w:rFonts w:eastAsia="Times New Roman" w:cs="Times New Roman"/>
          <w:szCs w:val="24"/>
        </w:rPr>
        <w:t>Ivanova</w:t>
      </w:r>
      <w:proofErr w:type="spellEnd"/>
      <w:r w:rsidRPr="00A81B2B">
        <w:rPr>
          <w:rFonts w:eastAsia="Times New Roman" w:cs="Times New Roman"/>
          <w:szCs w:val="24"/>
        </w:rPr>
        <w:t xml:space="preserve"> (not her real name).</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r w:rsidRPr="00A81B2B">
        <w:rPr>
          <w:rFonts w:eastAsia="Times New Roman" w:cs="Times New Roman"/>
          <w:szCs w:val="24"/>
        </w:rPr>
        <w:t>As a journalist in Belarus, her reporting on the country is seen as a threat to the regime of </w:t>
      </w:r>
      <w:hyperlink r:id="rId6" w:history="1">
        <w:r w:rsidRPr="00A81B2B">
          <w:rPr>
            <w:rFonts w:eastAsia="Times New Roman" w:cs="Times New Roman"/>
            <w:szCs w:val="24"/>
            <w:u w:val="single"/>
            <w:bdr w:val="none" w:sz="0" w:space="0" w:color="auto" w:frame="1"/>
          </w:rPr>
          <w:t>Alexander Lukashenko</w:t>
        </w:r>
      </w:hyperlink>
      <w:r w:rsidRPr="00A81B2B">
        <w:rPr>
          <w:rFonts w:eastAsia="Times New Roman" w:cs="Times New Roman"/>
          <w:szCs w:val="24"/>
        </w:rPr>
        <w:t xml:space="preserve">. </w:t>
      </w:r>
      <w:proofErr w:type="spellStart"/>
      <w:r w:rsidRPr="00A81B2B">
        <w:rPr>
          <w:rFonts w:eastAsia="Times New Roman" w:cs="Times New Roman"/>
          <w:szCs w:val="24"/>
        </w:rPr>
        <w:t>Ivanova</w:t>
      </w:r>
      <w:proofErr w:type="spellEnd"/>
      <w:r w:rsidRPr="00A81B2B">
        <w:rPr>
          <w:rFonts w:eastAsia="Times New Roman" w:cs="Times New Roman"/>
          <w:szCs w:val="24"/>
        </w:rPr>
        <w:t xml:space="preserve"> said the repression had increased in recent weeks, with reports every day of someone else being detained by state security forces.</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r w:rsidRPr="00A81B2B">
        <w:rPr>
          <w:rFonts w:eastAsia="Times New Roman" w:cs="Times New Roman"/>
          <w:szCs w:val="24"/>
        </w:rPr>
        <w:t xml:space="preserve">Since July, there has been a state-sponsored obliteration of civil society and media </w:t>
      </w:r>
      <w:proofErr w:type="spellStart"/>
      <w:r w:rsidRPr="00A81B2B">
        <w:rPr>
          <w:rFonts w:eastAsia="Times New Roman" w:cs="Times New Roman"/>
          <w:szCs w:val="24"/>
        </w:rPr>
        <w:t>organisations</w:t>
      </w:r>
      <w:proofErr w:type="spellEnd"/>
      <w:r w:rsidRPr="00A81B2B">
        <w:rPr>
          <w:rFonts w:eastAsia="Times New Roman" w:cs="Times New Roman"/>
          <w:szCs w:val="24"/>
        </w:rPr>
        <w:t xml:space="preserve"> across </w:t>
      </w:r>
      <w:hyperlink r:id="rId7" w:history="1">
        <w:r w:rsidRPr="00A81B2B">
          <w:rPr>
            <w:rFonts w:eastAsia="Times New Roman" w:cs="Times New Roman"/>
            <w:szCs w:val="24"/>
            <w:u w:val="single"/>
            <w:bdr w:val="none" w:sz="0" w:space="0" w:color="auto" w:frame="1"/>
          </w:rPr>
          <w:t>Belarus</w:t>
        </w:r>
      </w:hyperlink>
      <w:r w:rsidRPr="00A81B2B">
        <w:rPr>
          <w:rFonts w:eastAsia="Times New Roman" w:cs="Times New Roman"/>
          <w:szCs w:val="24"/>
        </w:rPr>
        <w:t>, activists have said.</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r w:rsidRPr="00A81B2B">
        <w:rPr>
          <w:rFonts w:eastAsia="Times New Roman" w:cs="Times New Roman"/>
          <w:szCs w:val="24"/>
        </w:rPr>
        <w:t>Between 14 and 16 July, there were </w:t>
      </w:r>
      <w:hyperlink r:id="rId8" w:history="1">
        <w:r w:rsidRPr="00A81B2B">
          <w:rPr>
            <w:rFonts w:eastAsia="Times New Roman" w:cs="Times New Roman"/>
            <w:szCs w:val="24"/>
            <w:u w:val="single"/>
            <w:bdr w:val="none" w:sz="0" w:space="0" w:color="auto" w:frame="1"/>
          </w:rPr>
          <w:t>more than 60 searches</w:t>
        </w:r>
      </w:hyperlink>
      <w:r w:rsidRPr="00A81B2B">
        <w:rPr>
          <w:rFonts w:eastAsia="Times New Roman" w:cs="Times New Roman"/>
          <w:szCs w:val="24"/>
        </w:rPr>
        <w:t xml:space="preserve"> of the homes and offices of Belarusian human rights </w:t>
      </w:r>
      <w:proofErr w:type="spellStart"/>
      <w:r w:rsidRPr="00A81B2B">
        <w:rPr>
          <w:rFonts w:eastAsia="Times New Roman" w:cs="Times New Roman"/>
          <w:szCs w:val="24"/>
        </w:rPr>
        <w:t>organisations</w:t>
      </w:r>
      <w:proofErr w:type="spellEnd"/>
      <w:r w:rsidRPr="00A81B2B">
        <w:rPr>
          <w:rFonts w:eastAsia="Times New Roman" w:cs="Times New Roman"/>
          <w:szCs w:val="24"/>
        </w:rPr>
        <w:t xml:space="preserve"> and their staff, including </w:t>
      </w:r>
      <w:proofErr w:type="spellStart"/>
      <w:r w:rsidRPr="00A81B2B">
        <w:rPr>
          <w:rFonts w:eastAsia="Times New Roman" w:cs="Times New Roman"/>
          <w:szCs w:val="24"/>
        </w:rPr>
        <w:fldChar w:fldCharType="begin"/>
      </w:r>
      <w:r w:rsidRPr="00A81B2B">
        <w:rPr>
          <w:rFonts w:eastAsia="Times New Roman" w:cs="Times New Roman"/>
          <w:szCs w:val="24"/>
        </w:rPr>
        <w:instrText xml:space="preserve"> HYPERLINK "https://spring96.org/en" </w:instrText>
      </w:r>
      <w:r w:rsidRPr="00A81B2B">
        <w:rPr>
          <w:rFonts w:eastAsia="Times New Roman" w:cs="Times New Roman"/>
          <w:szCs w:val="24"/>
        </w:rPr>
        <w:fldChar w:fldCharType="separate"/>
      </w:r>
      <w:r w:rsidRPr="00A81B2B">
        <w:rPr>
          <w:rFonts w:eastAsia="Times New Roman" w:cs="Times New Roman"/>
          <w:szCs w:val="24"/>
          <w:u w:val="single"/>
          <w:bdr w:val="none" w:sz="0" w:space="0" w:color="auto" w:frame="1"/>
        </w:rPr>
        <w:t>Viasna</w:t>
      </w:r>
      <w:proofErr w:type="spellEnd"/>
      <w:r w:rsidRPr="00A81B2B">
        <w:rPr>
          <w:rFonts w:eastAsia="Times New Roman" w:cs="Times New Roman"/>
          <w:szCs w:val="24"/>
        </w:rPr>
        <w:fldChar w:fldCharType="end"/>
      </w:r>
      <w:r w:rsidRPr="00A81B2B">
        <w:rPr>
          <w:rFonts w:eastAsia="Times New Roman" w:cs="Times New Roman"/>
          <w:szCs w:val="24"/>
        </w:rPr>
        <w:t>, </w:t>
      </w:r>
      <w:hyperlink r:id="rId9" w:history="1">
        <w:r w:rsidRPr="00A81B2B">
          <w:rPr>
            <w:rFonts w:eastAsia="Times New Roman" w:cs="Times New Roman"/>
            <w:szCs w:val="24"/>
            <w:u w:val="single"/>
            <w:bdr w:val="none" w:sz="0" w:space="0" w:color="auto" w:frame="1"/>
          </w:rPr>
          <w:t>Human Constanta</w:t>
        </w:r>
      </w:hyperlink>
      <w:r w:rsidRPr="00A81B2B">
        <w:rPr>
          <w:rFonts w:eastAsia="Times New Roman" w:cs="Times New Roman"/>
          <w:szCs w:val="24"/>
        </w:rPr>
        <w:t>, </w:t>
      </w:r>
      <w:hyperlink r:id="rId10" w:history="1">
        <w:r w:rsidRPr="00A81B2B">
          <w:rPr>
            <w:rFonts w:eastAsia="Times New Roman" w:cs="Times New Roman"/>
            <w:szCs w:val="24"/>
            <w:u w:val="single"/>
            <w:bdr w:val="none" w:sz="0" w:space="0" w:color="auto" w:frame="1"/>
          </w:rPr>
          <w:t>Legal Initiative</w:t>
        </w:r>
      </w:hyperlink>
      <w:r w:rsidRPr="00A81B2B">
        <w:rPr>
          <w:rFonts w:eastAsia="Times New Roman" w:cs="Times New Roman"/>
          <w:szCs w:val="24"/>
        </w:rPr>
        <w:t>, as well as the </w:t>
      </w:r>
      <w:hyperlink r:id="rId11" w:history="1">
        <w:r w:rsidRPr="00A81B2B">
          <w:rPr>
            <w:rFonts w:eastAsia="Times New Roman" w:cs="Times New Roman"/>
            <w:szCs w:val="24"/>
            <w:u w:val="single"/>
            <w:bdr w:val="none" w:sz="0" w:space="0" w:color="auto" w:frame="1"/>
          </w:rPr>
          <w:t>Belarusian Helsinki Committee</w:t>
        </w:r>
      </w:hyperlink>
      <w:r w:rsidRPr="00A81B2B">
        <w:rPr>
          <w:rFonts w:eastAsia="Times New Roman" w:cs="Times New Roman"/>
          <w:szCs w:val="24"/>
        </w:rPr>
        <w:t>, the </w:t>
      </w:r>
      <w:hyperlink r:id="rId12" w:history="1">
        <w:r w:rsidRPr="00A81B2B">
          <w:rPr>
            <w:rFonts w:eastAsia="Times New Roman" w:cs="Times New Roman"/>
            <w:szCs w:val="24"/>
            <w:u w:val="single"/>
            <w:bdr w:val="none" w:sz="0" w:space="0" w:color="auto" w:frame="1"/>
          </w:rPr>
          <w:t>Belarusian Association of Journalists</w:t>
        </w:r>
      </w:hyperlink>
      <w:r w:rsidRPr="00A81B2B">
        <w:rPr>
          <w:rFonts w:eastAsia="Times New Roman" w:cs="Times New Roman"/>
          <w:szCs w:val="24"/>
        </w:rPr>
        <w:t> and many others. Documents and IT equipment, including laptops, mobile phones and computers, were seized during searches.</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Earlier, on 8–9 and 16 July, the authorities also raided the homes and premises of independent media outlets and their staff and detained several journalists. More than 30 media workers and dozens of bloggers remain in prison.</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r w:rsidRPr="00A81B2B">
        <w:rPr>
          <w:rFonts w:eastAsia="Times New Roman" w:cs="Times New Roman"/>
          <w:szCs w:val="24"/>
        </w:rPr>
        <w:t>By 23 July, Amnesty International reported that </w:t>
      </w:r>
      <w:hyperlink r:id="rId13" w:history="1">
        <w:r w:rsidRPr="00A81B2B">
          <w:rPr>
            <w:rFonts w:eastAsia="Times New Roman" w:cs="Times New Roman"/>
            <w:szCs w:val="24"/>
            <w:u w:val="single"/>
            <w:bdr w:val="none" w:sz="0" w:space="0" w:color="auto" w:frame="1"/>
          </w:rPr>
          <w:t xml:space="preserve">at least 46 human rights and other civil society </w:t>
        </w:r>
        <w:proofErr w:type="spellStart"/>
        <w:r w:rsidRPr="00A81B2B">
          <w:rPr>
            <w:rFonts w:eastAsia="Times New Roman" w:cs="Times New Roman"/>
            <w:szCs w:val="24"/>
            <w:u w:val="single"/>
            <w:bdr w:val="none" w:sz="0" w:space="0" w:color="auto" w:frame="1"/>
          </w:rPr>
          <w:t>organisations</w:t>
        </w:r>
        <w:proofErr w:type="spellEnd"/>
        <w:r w:rsidRPr="00A81B2B">
          <w:rPr>
            <w:rFonts w:eastAsia="Times New Roman" w:cs="Times New Roman"/>
            <w:szCs w:val="24"/>
            <w:u w:val="single"/>
            <w:bdr w:val="none" w:sz="0" w:space="0" w:color="auto" w:frame="1"/>
          </w:rPr>
          <w:t xml:space="preserve"> in Belarus had been shut down</w:t>
        </w:r>
      </w:hyperlink>
      <w:r w:rsidRPr="00A81B2B">
        <w:rPr>
          <w:rFonts w:eastAsia="Times New Roman" w:cs="Times New Roman"/>
          <w:szCs w:val="24"/>
        </w:rPr>
        <w:t xml:space="preserve">. Activists now say about 100 </w:t>
      </w:r>
      <w:proofErr w:type="spellStart"/>
      <w:r w:rsidRPr="00A81B2B">
        <w:rPr>
          <w:rFonts w:eastAsia="Times New Roman" w:cs="Times New Roman"/>
          <w:szCs w:val="24"/>
        </w:rPr>
        <w:t>organisations</w:t>
      </w:r>
      <w:proofErr w:type="spellEnd"/>
      <w:r w:rsidRPr="00A81B2B">
        <w:rPr>
          <w:rFonts w:eastAsia="Times New Roman" w:cs="Times New Roman"/>
          <w:szCs w:val="24"/>
        </w:rPr>
        <w:t xml:space="preserve"> have had to close.</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 xml:space="preserve">“This is much bigger than just a crackdown,” said Tanya </w:t>
      </w:r>
      <w:proofErr w:type="spellStart"/>
      <w:r w:rsidRPr="00A81B2B">
        <w:rPr>
          <w:rFonts w:eastAsia="Times New Roman" w:cs="Times New Roman"/>
          <w:szCs w:val="24"/>
        </w:rPr>
        <w:t>Lokshina</w:t>
      </w:r>
      <w:proofErr w:type="spellEnd"/>
      <w:r w:rsidRPr="00A81B2B">
        <w:rPr>
          <w:rFonts w:eastAsia="Times New Roman" w:cs="Times New Roman"/>
          <w:szCs w:val="24"/>
        </w:rPr>
        <w:t>, at Human Rights Watch. “At a government meeting on 22 July, President Lukashenko unapologetically described the move to shut down dozens of civil society groups as ‘a purge’ – and that’s what it is, a vicious large-scale mop-up operation aimed at eviscerating critical voices.”</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r w:rsidRPr="00A81B2B">
        <w:rPr>
          <w:rFonts w:eastAsia="Times New Roman" w:cs="Times New Roman"/>
          <w:szCs w:val="24"/>
        </w:rPr>
        <w:t>Over the last year, according to the </w:t>
      </w:r>
      <w:hyperlink r:id="rId14" w:history="1">
        <w:r w:rsidRPr="00A81B2B">
          <w:rPr>
            <w:rFonts w:eastAsia="Times New Roman" w:cs="Times New Roman"/>
            <w:szCs w:val="24"/>
            <w:u w:val="single"/>
            <w:bdr w:val="none" w:sz="0" w:space="0" w:color="auto" w:frame="1"/>
          </w:rPr>
          <w:t>International Federation for Human Rights</w:t>
        </w:r>
      </w:hyperlink>
      <w:r w:rsidRPr="00A81B2B">
        <w:rPr>
          <w:rFonts w:eastAsia="Times New Roman" w:cs="Times New Roman"/>
          <w:szCs w:val="24"/>
        </w:rPr>
        <w:t xml:space="preserve"> (FIDH) and </w:t>
      </w:r>
      <w:proofErr w:type="spellStart"/>
      <w:r w:rsidRPr="00A81B2B">
        <w:rPr>
          <w:rFonts w:eastAsia="Times New Roman" w:cs="Times New Roman"/>
          <w:szCs w:val="24"/>
        </w:rPr>
        <w:t>Viasna</w:t>
      </w:r>
      <w:proofErr w:type="spellEnd"/>
      <w:r w:rsidRPr="00A81B2B">
        <w:rPr>
          <w:rFonts w:eastAsia="Times New Roman" w:cs="Times New Roman"/>
          <w:szCs w:val="24"/>
        </w:rPr>
        <w:t xml:space="preserve">, a Belarusian </w:t>
      </w:r>
      <w:proofErr w:type="spellStart"/>
      <w:r w:rsidRPr="00A81B2B">
        <w:rPr>
          <w:rFonts w:eastAsia="Times New Roman" w:cs="Times New Roman"/>
          <w:szCs w:val="24"/>
        </w:rPr>
        <w:t>organisation</w:t>
      </w:r>
      <w:proofErr w:type="spellEnd"/>
      <w:r w:rsidRPr="00A81B2B">
        <w:rPr>
          <w:rFonts w:eastAsia="Times New Roman" w:cs="Times New Roman"/>
          <w:szCs w:val="24"/>
        </w:rPr>
        <w:t xml:space="preserve"> documenting torture, </w:t>
      </w:r>
      <w:hyperlink r:id="rId15" w:history="1">
        <w:r w:rsidRPr="00A81B2B">
          <w:rPr>
            <w:rFonts w:eastAsia="Times New Roman" w:cs="Times New Roman"/>
            <w:szCs w:val="24"/>
            <w:u w:val="single"/>
            <w:bdr w:val="none" w:sz="0" w:space="0" w:color="auto" w:frame="1"/>
          </w:rPr>
          <w:t>at least 35,000 peaceful protesters have been detained</w:t>
        </w:r>
      </w:hyperlink>
      <w:r w:rsidRPr="00A81B2B">
        <w:rPr>
          <w:rFonts w:eastAsia="Times New Roman" w:cs="Times New Roman"/>
          <w:szCs w:val="24"/>
        </w:rPr>
        <w:t>, there have been 4,691 documented criminal court cases, 608 political prisoners and about 1,800 reports of torture. Hundreds of human rights activists have been persecuted and thousands have had to flee the country.</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r w:rsidRPr="00A81B2B">
        <w:rPr>
          <w:rFonts w:eastAsia="Times New Roman" w:cs="Times New Roman"/>
          <w:szCs w:val="24"/>
        </w:rPr>
        <w:lastRenderedPageBreak/>
        <w:t xml:space="preserve">Ilya </w:t>
      </w:r>
      <w:proofErr w:type="spellStart"/>
      <w:r w:rsidRPr="00A81B2B">
        <w:rPr>
          <w:rFonts w:eastAsia="Times New Roman" w:cs="Times New Roman"/>
          <w:szCs w:val="24"/>
        </w:rPr>
        <w:t>Nuzov</w:t>
      </w:r>
      <w:proofErr w:type="spellEnd"/>
      <w:r w:rsidRPr="00A81B2B">
        <w:rPr>
          <w:rFonts w:eastAsia="Times New Roman" w:cs="Times New Roman"/>
          <w:szCs w:val="24"/>
        </w:rPr>
        <w:t>, head of FIDH’s eastern </w:t>
      </w:r>
      <w:hyperlink r:id="rId16" w:history="1">
        <w:r w:rsidRPr="00A81B2B">
          <w:rPr>
            <w:rFonts w:eastAsia="Times New Roman" w:cs="Times New Roman"/>
            <w:szCs w:val="24"/>
            <w:u w:val="single"/>
            <w:bdr w:val="none" w:sz="0" w:space="0" w:color="auto" w:frame="1"/>
          </w:rPr>
          <w:t>Europe</w:t>
        </w:r>
      </w:hyperlink>
      <w:r w:rsidRPr="00A81B2B">
        <w:rPr>
          <w:rFonts w:eastAsia="Times New Roman" w:cs="Times New Roman"/>
          <w:szCs w:val="24"/>
        </w:rPr>
        <w:t> and central Asia desk, said this worsening repression had probably been in the works for months. “It’s not just all of a sudden. [The authorities] have been preparing diligently. It’s a natural progression of a deteriorating situation of human rights in the country.”</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 xml:space="preserve">In the face of such persecution, some human rights </w:t>
      </w:r>
      <w:proofErr w:type="spellStart"/>
      <w:r w:rsidRPr="00A81B2B">
        <w:rPr>
          <w:rFonts w:eastAsia="Times New Roman" w:cs="Times New Roman"/>
          <w:szCs w:val="24"/>
        </w:rPr>
        <w:t>organisations</w:t>
      </w:r>
      <w:proofErr w:type="spellEnd"/>
      <w:r w:rsidRPr="00A81B2B">
        <w:rPr>
          <w:rFonts w:eastAsia="Times New Roman" w:cs="Times New Roman"/>
          <w:szCs w:val="24"/>
        </w:rPr>
        <w:t xml:space="preserve">, whose staff managed to flee, are continuing their work abroad in the </w:t>
      </w:r>
      <w:proofErr w:type="spellStart"/>
      <w:r w:rsidRPr="00A81B2B">
        <w:rPr>
          <w:rFonts w:eastAsia="Times New Roman" w:cs="Times New Roman"/>
          <w:szCs w:val="24"/>
        </w:rPr>
        <w:t>neighbouring</w:t>
      </w:r>
      <w:proofErr w:type="spellEnd"/>
      <w:r w:rsidRPr="00A81B2B">
        <w:rPr>
          <w:rFonts w:eastAsia="Times New Roman" w:cs="Times New Roman"/>
          <w:szCs w:val="24"/>
        </w:rPr>
        <w:t xml:space="preserve"> countries of Lithuania, Poland and Ukraine. They remain defiant despite the grim outlook.</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 xml:space="preserve">Victoria </w:t>
      </w:r>
      <w:proofErr w:type="spellStart"/>
      <w:r w:rsidRPr="00A81B2B">
        <w:rPr>
          <w:rFonts w:eastAsia="Times New Roman" w:cs="Times New Roman"/>
          <w:szCs w:val="24"/>
        </w:rPr>
        <w:t>Fedorova</w:t>
      </w:r>
      <w:proofErr w:type="spellEnd"/>
      <w:r w:rsidRPr="00A81B2B">
        <w:rPr>
          <w:rFonts w:eastAsia="Times New Roman" w:cs="Times New Roman"/>
          <w:szCs w:val="24"/>
        </w:rPr>
        <w:t xml:space="preserve">, a human rights lawyer, and director of Legal Initiative, fled from Belarus in March after one of her colleagues was detained and his house was searched. She knew she would be next. She is now in the Ukrainian capital, Kyiv, but </w:t>
      </w:r>
      <w:proofErr w:type="spellStart"/>
      <w:r w:rsidRPr="00A81B2B">
        <w:rPr>
          <w:rFonts w:eastAsia="Times New Roman" w:cs="Times New Roman"/>
          <w:szCs w:val="24"/>
        </w:rPr>
        <w:t>realises</w:t>
      </w:r>
      <w:proofErr w:type="spellEnd"/>
      <w:r w:rsidRPr="00A81B2B">
        <w:rPr>
          <w:rFonts w:eastAsia="Times New Roman" w:cs="Times New Roman"/>
          <w:szCs w:val="24"/>
        </w:rPr>
        <w:t xml:space="preserve"> she is not safe there. </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proofErr w:type="spellStart"/>
      <w:r w:rsidRPr="00A81B2B">
        <w:rPr>
          <w:rFonts w:eastAsia="Times New Roman" w:cs="Times New Roman"/>
          <w:szCs w:val="24"/>
        </w:rPr>
        <w:t>Vitaly</w:t>
      </w:r>
      <w:proofErr w:type="spellEnd"/>
      <w:r w:rsidRPr="00A81B2B">
        <w:rPr>
          <w:rFonts w:eastAsia="Times New Roman" w:cs="Times New Roman"/>
          <w:szCs w:val="24"/>
        </w:rPr>
        <w:t xml:space="preserve"> </w:t>
      </w:r>
      <w:proofErr w:type="spellStart"/>
      <w:r w:rsidRPr="00A81B2B">
        <w:rPr>
          <w:rFonts w:eastAsia="Times New Roman" w:cs="Times New Roman"/>
          <w:szCs w:val="24"/>
        </w:rPr>
        <w:t>Shishov</w:t>
      </w:r>
      <w:proofErr w:type="spellEnd"/>
      <w:r w:rsidRPr="00A81B2B">
        <w:rPr>
          <w:rFonts w:eastAsia="Times New Roman" w:cs="Times New Roman"/>
          <w:szCs w:val="24"/>
        </w:rPr>
        <w:t xml:space="preserve">, who headed Belarusian House, an </w:t>
      </w:r>
      <w:proofErr w:type="spellStart"/>
      <w:r w:rsidRPr="00A81B2B">
        <w:rPr>
          <w:rFonts w:eastAsia="Times New Roman" w:cs="Times New Roman"/>
          <w:szCs w:val="24"/>
        </w:rPr>
        <w:t>organisation</w:t>
      </w:r>
      <w:proofErr w:type="spellEnd"/>
      <w:r w:rsidRPr="00A81B2B">
        <w:rPr>
          <w:rFonts w:eastAsia="Times New Roman" w:cs="Times New Roman"/>
          <w:szCs w:val="24"/>
        </w:rPr>
        <w:t xml:space="preserve"> that helped his compatriots escape, was </w:t>
      </w:r>
      <w:hyperlink r:id="rId17" w:history="1">
        <w:r w:rsidRPr="00A81B2B">
          <w:rPr>
            <w:rFonts w:eastAsia="Times New Roman" w:cs="Times New Roman"/>
            <w:szCs w:val="24"/>
            <w:u w:val="single"/>
            <w:bdr w:val="none" w:sz="0" w:space="0" w:color="auto" w:frame="1"/>
          </w:rPr>
          <w:t>found dead</w:t>
        </w:r>
      </w:hyperlink>
      <w:r w:rsidRPr="00A81B2B">
        <w:rPr>
          <w:rFonts w:eastAsia="Times New Roman" w:cs="Times New Roman"/>
          <w:szCs w:val="24"/>
        </w:rPr>
        <w:t> on Tuesday, hanging from a tree in a Kyiv park in what police are now treating as a murder investigation.</w:t>
      </w:r>
    </w:p>
    <w:p w:rsidR="00A81B2B" w:rsidRPr="00A81B2B" w:rsidRDefault="00A81B2B" w:rsidP="00A81B2B">
      <w:pPr>
        <w:shd w:val="clear" w:color="auto" w:fill="FFFFFF"/>
        <w:spacing w:beforeAutospacing="1" w:after="0" w:afterAutospacing="1" w:line="240" w:lineRule="auto"/>
        <w:textAlignment w:val="baseline"/>
        <w:rPr>
          <w:rFonts w:eastAsia="Times New Roman" w:cs="Times New Roman"/>
          <w:szCs w:val="24"/>
        </w:rPr>
      </w:pPr>
      <w:r w:rsidRPr="00A81B2B">
        <w:rPr>
          <w:rFonts w:eastAsia="Times New Roman" w:cs="Times New Roman"/>
          <w:szCs w:val="24"/>
        </w:rPr>
        <w:t xml:space="preserve">“Even when we fled in March, we understood Ukraine is not safe,” </w:t>
      </w:r>
      <w:proofErr w:type="spellStart"/>
      <w:r w:rsidRPr="00A81B2B">
        <w:rPr>
          <w:rFonts w:eastAsia="Times New Roman" w:cs="Times New Roman"/>
          <w:szCs w:val="24"/>
        </w:rPr>
        <w:t>Fedorova</w:t>
      </w:r>
      <w:proofErr w:type="spellEnd"/>
      <w:r w:rsidRPr="00A81B2B">
        <w:rPr>
          <w:rFonts w:eastAsia="Times New Roman" w:cs="Times New Roman"/>
          <w:szCs w:val="24"/>
        </w:rPr>
        <w:t xml:space="preserve"> said. “We know security forces from Belarus can kidnap people. The plane hijacking [when</w:t>
      </w:r>
      <w:hyperlink r:id="rId18" w:history="1">
        <w:r w:rsidRPr="00A81B2B">
          <w:rPr>
            <w:rFonts w:eastAsia="Times New Roman" w:cs="Times New Roman"/>
            <w:szCs w:val="24"/>
            <w:u w:val="single"/>
            <w:bdr w:val="none" w:sz="0" w:space="0" w:color="auto" w:frame="1"/>
          </w:rPr>
          <w:t> a Ryanair flight was forced to land in Minsk</w:t>
        </w:r>
      </w:hyperlink>
      <w:r w:rsidRPr="00A81B2B">
        <w:rPr>
          <w:rFonts w:eastAsia="Times New Roman" w:cs="Times New Roman"/>
          <w:szCs w:val="24"/>
        </w:rPr>
        <w:t xml:space="preserve"> so the leading opposition activist and journalist Roman </w:t>
      </w:r>
      <w:proofErr w:type="spellStart"/>
      <w:r w:rsidRPr="00A81B2B">
        <w:rPr>
          <w:rFonts w:eastAsia="Times New Roman" w:cs="Times New Roman"/>
          <w:szCs w:val="24"/>
        </w:rPr>
        <w:t>Protasevich</w:t>
      </w:r>
      <w:proofErr w:type="spellEnd"/>
      <w:r w:rsidRPr="00A81B2B">
        <w:rPr>
          <w:rFonts w:eastAsia="Times New Roman" w:cs="Times New Roman"/>
          <w:szCs w:val="24"/>
        </w:rPr>
        <w:t xml:space="preserve"> could be detained] was very scary because the regime showed total disrespect for international and national law. They can do anything to detain dissidents.”</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 xml:space="preserve">The home of </w:t>
      </w:r>
      <w:proofErr w:type="spellStart"/>
      <w:r w:rsidRPr="00A81B2B">
        <w:rPr>
          <w:rFonts w:eastAsia="Times New Roman" w:cs="Times New Roman"/>
          <w:szCs w:val="24"/>
        </w:rPr>
        <w:t>Natallia</w:t>
      </w:r>
      <w:proofErr w:type="spellEnd"/>
      <w:r w:rsidRPr="00A81B2B">
        <w:rPr>
          <w:rFonts w:eastAsia="Times New Roman" w:cs="Times New Roman"/>
          <w:szCs w:val="24"/>
        </w:rPr>
        <w:t xml:space="preserve"> </w:t>
      </w:r>
      <w:proofErr w:type="spellStart"/>
      <w:r w:rsidRPr="00A81B2B">
        <w:rPr>
          <w:rFonts w:eastAsia="Times New Roman" w:cs="Times New Roman"/>
          <w:szCs w:val="24"/>
        </w:rPr>
        <w:t>Satsunkevich</w:t>
      </w:r>
      <w:proofErr w:type="spellEnd"/>
      <w:r w:rsidRPr="00A81B2B">
        <w:rPr>
          <w:rFonts w:eastAsia="Times New Roman" w:cs="Times New Roman"/>
          <w:szCs w:val="24"/>
        </w:rPr>
        <w:t xml:space="preserve">, who works for </w:t>
      </w:r>
      <w:proofErr w:type="spellStart"/>
      <w:r w:rsidRPr="00A81B2B">
        <w:rPr>
          <w:rFonts w:eastAsia="Times New Roman" w:cs="Times New Roman"/>
          <w:szCs w:val="24"/>
        </w:rPr>
        <w:t>Viasna</w:t>
      </w:r>
      <w:proofErr w:type="spellEnd"/>
      <w:r w:rsidRPr="00A81B2B">
        <w:rPr>
          <w:rFonts w:eastAsia="Times New Roman" w:cs="Times New Roman"/>
          <w:szCs w:val="24"/>
        </w:rPr>
        <w:t>, was raided in February while she was on holiday in Egypt. She did not return to Belarus and is based abroad now. Seven of her colleagues have been detained. She said the conditions in the jail were now so bad that they were akin to torture. “There is no shower, you can’t go for walks. You sleep on a metal bed with no pillow.”</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There were other activists still working secretly in Belarus but in the current climate of mass arrests, they were scared, she added. “All day they are in a nervous state but at the same time these people are really brave and will not stop.”</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She added: “We will continue to work for all those people who need our help and for our colleagues who are imprisoned.”</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proofErr w:type="spellStart"/>
      <w:r w:rsidRPr="00A81B2B">
        <w:rPr>
          <w:rFonts w:eastAsia="Times New Roman" w:cs="Times New Roman"/>
          <w:szCs w:val="24"/>
        </w:rPr>
        <w:t>Ivanova</w:t>
      </w:r>
      <w:proofErr w:type="spellEnd"/>
      <w:r w:rsidRPr="00A81B2B">
        <w:rPr>
          <w:rFonts w:eastAsia="Times New Roman" w:cs="Times New Roman"/>
          <w:szCs w:val="24"/>
        </w:rPr>
        <w:t xml:space="preserve"> had her journalist’s accreditation cancelled last year but has carried on with her work. Many of her colleagues have fled the country or are in detention. She watches for strange cars outside her window and posts nothing on social media. Life at the moment was “depressing”, she said.</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“Right now, it’s very hard and it’s getting worse and worse. They arrest people every day,” she said. “There’s no stop in the repression.</w:t>
      </w:r>
    </w:p>
    <w:p w:rsidR="00A81B2B" w:rsidRPr="00A81B2B" w:rsidRDefault="00A81B2B" w:rsidP="00A81B2B">
      <w:pPr>
        <w:shd w:val="clear" w:color="auto" w:fill="FFFFFF"/>
        <w:spacing w:before="100" w:beforeAutospacing="1" w:after="100" w:afterAutospacing="1" w:line="240" w:lineRule="auto"/>
        <w:textAlignment w:val="baseline"/>
        <w:rPr>
          <w:rFonts w:eastAsia="Times New Roman" w:cs="Times New Roman"/>
          <w:szCs w:val="24"/>
        </w:rPr>
      </w:pPr>
      <w:r w:rsidRPr="00A81B2B">
        <w:rPr>
          <w:rFonts w:eastAsia="Times New Roman" w:cs="Times New Roman"/>
          <w:szCs w:val="24"/>
        </w:rPr>
        <w:t>“I understand that maybe they will come for me but I want to stay in Belarus and work there. I’m trying to do my best to make the situation better.”</w:t>
      </w:r>
    </w:p>
    <w:p w:rsidR="00A81B2B" w:rsidRPr="00A81B2B" w:rsidRDefault="00A81B2B">
      <w:pPr>
        <w:rPr>
          <w:rFonts w:cs="Times New Roman"/>
          <w:szCs w:val="24"/>
        </w:rPr>
      </w:pPr>
    </w:p>
    <w:sectPr w:rsidR="00A81B2B" w:rsidRPr="00A8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1E6"/>
    <w:multiLevelType w:val="multilevel"/>
    <w:tmpl w:val="BF90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45185"/>
    <w:multiLevelType w:val="multilevel"/>
    <w:tmpl w:val="5DDA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A0E85"/>
    <w:multiLevelType w:val="multilevel"/>
    <w:tmpl w:val="634E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265A0"/>
    <w:multiLevelType w:val="multilevel"/>
    <w:tmpl w:val="EF66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2B"/>
    <w:rsid w:val="007733EE"/>
    <w:rsid w:val="00877E19"/>
    <w:rsid w:val="00A81B2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55D8"/>
  <w15:chartTrackingRefBased/>
  <w15:docId w15:val="{3D5E189C-D8E9-4E72-987A-7BEFE869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81B2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B2B"/>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A81B2B"/>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A81B2B"/>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A81B2B"/>
    <w:rPr>
      <w:color w:val="0000FF"/>
      <w:u w:val="single"/>
    </w:rPr>
  </w:style>
  <w:style w:type="paragraph" w:customStyle="1" w:styleId="dcr-s23rjr">
    <w:name w:val="dcr-s23rjr"/>
    <w:basedOn w:val="Normal"/>
    <w:rsid w:val="00A81B2B"/>
    <w:pPr>
      <w:spacing w:before="100" w:beforeAutospacing="1" w:after="100" w:afterAutospacing="1" w:line="240" w:lineRule="auto"/>
    </w:pPr>
    <w:rPr>
      <w:rFonts w:eastAsia="Times New Roman" w:cs="Times New Roman"/>
      <w:szCs w:val="24"/>
    </w:rPr>
  </w:style>
  <w:style w:type="character" w:customStyle="1" w:styleId="dcr-19x4pdv">
    <w:name w:val="dcr-19x4pdv"/>
    <w:basedOn w:val="DefaultParagraphFont"/>
    <w:rsid w:val="00A81B2B"/>
  </w:style>
  <w:style w:type="character" w:customStyle="1" w:styleId="dcr-hhdv28">
    <w:name w:val="dcr-hhdv28"/>
    <w:basedOn w:val="DefaultParagraphFont"/>
    <w:rsid w:val="00A8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6954">
      <w:bodyDiv w:val="1"/>
      <w:marLeft w:val="0"/>
      <w:marRight w:val="0"/>
      <w:marTop w:val="0"/>
      <w:marBottom w:val="0"/>
      <w:divBdr>
        <w:top w:val="none" w:sz="0" w:space="0" w:color="auto"/>
        <w:left w:val="none" w:sz="0" w:space="0" w:color="auto"/>
        <w:bottom w:val="none" w:sz="0" w:space="0" w:color="auto"/>
        <w:right w:val="none" w:sz="0" w:space="0" w:color="auto"/>
      </w:divBdr>
      <w:divsChild>
        <w:div w:id="363406787">
          <w:marLeft w:val="0"/>
          <w:marRight w:val="0"/>
          <w:marTop w:val="0"/>
          <w:marBottom w:val="0"/>
          <w:divBdr>
            <w:top w:val="none" w:sz="0" w:space="0" w:color="auto"/>
            <w:left w:val="none" w:sz="0" w:space="0" w:color="auto"/>
            <w:bottom w:val="none" w:sz="0" w:space="0" w:color="auto"/>
            <w:right w:val="none" w:sz="0" w:space="0" w:color="auto"/>
          </w:divBdr>
          <w:divsChild>
            <w:div w:id="2019504142">
              <w:marLeft w:val="0"/>
              <w:marRight w:val="0"/>
              <w:marTop w:val="0"/>
              <w:marBottom w:val="0"/>
              <w:divBdr>
                <w:top w:val="none" w:sz="0" w:space="0" w:color="auto"/>
                <w:left w:val="none" w:sz="0" w:space="0" w:color="auto"/>
                <w:bottom w:val="none" w:sz="0" w:space="0" w:color="auto"/>
                <w:right w:val="none" w:sz="0" w:space="0" w:color="auto"/>
              </w:divBdr>
              <w:divsChild>
                <w:div w:id="96601592">
                  <w:marLeft w:val="0"/>
                  <w:marRight w:val="0"/>
                  <w:marTop w:val="0"/>
                  <w:marBottom w:val="0"/>
                  <w:divBdr>
                    <w:top w:val="none" w:sz="0" w:space="0" w:color="auto"/>
                    <w:left w:val="none" w:sz="0" w:space="0" w:color="auto"/>
                    <w:bottom w:val="none" w:sz="0" w:space="0" w:color="auto"/>
                    <w:right w:val="none" w:sz="0" w:space="0" w:color="auto"/>
                  </w:divBdr>
                  <w:divsChild>
                    <w:div w:id="43069387">
                      <w:marLeft w:val="0"/>
                      <w:marRight w:val="0"/>
                      <w:marTop w:val="0"/>
                      <w:marBottom w:val="0"/>
                      <w:divBdr>
                        <w:top w:val="none" w:sz="0" w:space="0" w:color="auto"/>
                        <w:left w:val="none" w:sz="0" w:space="0" w:color="auto"/>
                        <w:bottom w:val="none" w:sz="0" w:space="0" w:color="auto"/>
                        <w:right w:val="none" w:sz="0" w:space="0" w:color="auto"/>
                      </w:divBdr>
                      <w:divsChild>
                        <w:div w:id="1165895541">
                          <w:marLeft w:val="0"/>
                          <w:marRight w:val="0"/>
                          <w:marTop w:val="0"/>
                          <w:marBottom w:val="0"/>
                          <w:divBdr>
                            <w:top w:val="none" w:sz="0" w:space="0" w:color="auto"/>
                            <w:left w:val="none" w:sz="0" w:space="0" w:color="auto"/>
                            <w:bottom w:val="none" w:sz="0" w:space="0" w:color="auto"/>
                            <w:right w:val="none" w:sz="0" w:space="0" w:color="auto"/>
                          </w:divBdr>
                          <w:divsChild>
                            <w:div w:id="1383679092">
                              <w:marLeft w:val="0"/>
                              <w:marRight w:val="0"/>
                              <w:marTop w:val="0"/>
                              <w:marBottom w:val="0"/>
                              <w:divBdr>
                                <w:top w:val="none" w:sz="0" w:space="0" w:color="auto"/>
                                <w:left w:val="none" w:sz="0" w:space="0" w:color="auto"/>
                                <w:bottom w:val="none" w:sz="0" w:space="0" w:color="auto"/>
                                <w:right w:val="none" w:sz="0" w:space="0" w:color="auto"/>
                              </w:divBdr>
                              <w:divsChild>
                                <w:div w:id="73824847">
                                  <w:marLeft w:val="0"/>
                                  <w:marRight w:val="0"/>
                                  <w:marTop w:val="0"/>
                                  <w:marBottom w:val="0"/>
                                  <w:divBdr>
                                    <w:top w:val="none" w:sz="0" w:space="0" w:color="auto"/>
                                    <w:left w:val="none" w:sz="0" w:space="0" w:color="auto"/>
                                    <w:bottom w:val="none" w:sz="0" w:space="0" w:color="auto"/>
                                    <w:right w:val="none" w:sz="0" w:space="0" w:color="auto"/>
                                  </w:divBdr>
                                </w:div>
                                <w:div w:id="1803304926">
                                  <w:marLeft w:val="0"/>
                                  <w:marRight w:val="0"/>
                                  <w:marTop w:val="0"/>
                                  <w:marBottom w:val="90"/>
                                  <w:divBdr>
                                    <w:top w:val="none" w:sz="0" w:space="0" w:color="auto"/>
                                    <w:left w:val="none" w:sz="0" w:space="0" w:color="auto"/>
                                    <w:bottom w:val="none" w:sz="0" w:space="0" w:color="auto"/>
                                    <w:right w:val="none" w:sz="0" w:space="0" w:color="auto"/>
                                  </w:divBdr>
                                  <w:divsChild>
                                    <w:div w:id="14966070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10552444">
                          <w:marLeft w:val="0"/>
                          <w:marRight w:val="0"/>
                          <w:marTop w:val="0"/>
                          <w:marBottom w:val="90"/>
                          <w:divBdr>
                            <w:top w:val="none" w:sz="0" w:space="0" w:color="auto"/>
                            <w:left w:val="none" w:sz="0" w:space="0" w:color="auto"/>
                            <w:bottom w:val="none" w:sz="0" w:space="0" w:color="auto"/>
                            <w:right w:val="none" w:sz="0" w:space="0" w:color="auto"/>
                          </w:divBdr>
                          <w:divsChild>
                            <w:div w:id="1414543768">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720520560">
          <w:marLeft w:val="0"/>
          <w:marRight w:val="0"/>
          <w:marTop w:val="0"/>
          <w:marBottom w:val="0"/>
          <w:divBdr>
            <w:top w:val="none" w:sz="0" w:space="0" w:color="auto"/>
            <w:left w:val="none" w:sz="0" w:space="0" w:color="auto"/>
            <w:bottom w:val="none" w:sz="0" w:space="0" w:color="auto"/>
            <w:right w:val="none" w:sz="0" w:space="0" w:color="auto"/>
          </w:divBdr>
          <w:divsChild>
            <w:div w:id="1824421920">
              <w:marLeft w:val="0"/>
              <w:marRight w:val="0"/>
              <w:marTop w:val="0"/>
              <w:marBottom w:val="0"/>
              <w:divBdr>
                <w:top w:val="none" w:sz="0" w:space="0" w:color="auto"/>
                <w:left w:val="none" w:sz="0" w:space="0" w:color="auto"/>
                <w:bottom w:val="none" w:sz="0" w:space="0" w:color="auto"/>
                <w:right w:val="none" w:sz="0" w:space="0" w:color="auto"/>
              </w:divBdr>
              <w:divsChild>
                <w:div w:id="561141165">
                  <w:marLeft w:val="0"/>
                  <w:marRight w:val="0"/>
                  <w:marTop w:val="0"/>
                  <w:marBottom w:val="0"/>
                  <w:divBdr>
                    <w:top w:val="none" w:sz="0" w:space="0" w:color="auto"/>
                    <w:left w:val="none" w:sz="0" w:space="0" w:color="auto"/>
                    <w:bottom w:val="none" w:sz="0" w:space="0" w:color="auto"/>
                    <w:right w:val="none" w:sz="0" w:space="0" w:color="auto"/>
                  </w:divBdr>
                  <w:divsChild>
                    <w:div w:id="1250625072">
                      <w:marLeft w:val="0"/>
                      <w:marRight w:val="0"/>
                      <w:marTop w:val="0"/>
                      <w:marBottom w:val="0"/>
                      <w:divBdr>
                        <w:top w:val="none" w:sz="0" w:space="0" w:color="auto"/>
                        <w:left w:val="none" w:sz="0" w:space="0" w:color="auto"/>
                        <w:bottom w:val="none" w:sz="0" w:space="0" w:color="auto"/>
                        <w:right w:val="none" w:sz="0" w:space="0" w:color="auto"/>
                      </w:divBdr>
                    </w:div>
                    <w:div w:id="1719893845">
                      <w:marLeft w:val="0"/>
                      <w:marRight w:val="0"/>
                      <w:marTop w:val="0"/>
                      <w:marBottom w:val="0"/>
                      <w:divBdr>
                        <w:top w:val="none" w:sz="0" w:space="0" w:color="auto"/>
                        <w:left w:val="none" w:sz="0" w:space="0" w:color="auto"/>
                        <w:bottom w:val="none" w:sz="0" w:space="0" w:color="auto"/>
                        <w:right w:val="none" w:sz="0" w:space="0" w:color="auto"/>
                      </w:divBdr>
                    </w:div>
                    <w:div w:id="430781637">
                      <w:marLeft w:val="0"/>
                      <w:marRight w:val="0"/>
                      <w:marTop w:val="0"/>
                      <w:marBottom w:val="0"/>
                      <w:divBdr>
                        <w:top w:val="none" w:sz="0" w:space="0" w:color="auto"/>
                        <w:left w:val="none" w:sz="0" w:space="0" w:color="auto"/>
                        <w:bottom w:val="none" w:sz="0" w:space="0" w:color="auto"/>
                        <w:right w:val="none" w:sz="0" w:space="0" w:color="auto"/>
                      </w:divBdr>
                      <w:divsChild>
                        <w:div w:id="64032119">
                          <w:marLeft w:val="0"/>
                          <w:marRight w:val="0"/>
                          <w:marTop w:val="0"/>
                          <w:marBottom w:val="0"/>
                          <w:divBdr>
                            <w:top w:val="none" w:sz="0" w:space="0" w:color="auto"/>
                            <w:left w:val="none" w:sz="0" w:space="0" w:color="auto"/>
                            <w:bottom w:val="none" w:sz="0" w:space="0" w:color="auto"/>
                            <w:right w:val="none" w:sz="0" w:space="0" w:color="auto"/>
                          </w:divBdr>
                          <w:divsChild>
                            <w:div w:id="109934493">
                              <w:marLeft w:val="0"/>
                              <w:marRight w:val="0"/>
                              <w:marTop w:val="0"/>
                              <w:marBottom w:val="0"/>
                              <w:divBdr>
                                <w:top w:val="none" w:sz="0" w:space="0" w:color="auto"/>
                                <w:left w:val="none" w:sz="0" w:space="0" w:color="auto"/>
                                <w:bottom w:val="none" w:sz="0" w:space="0" w:color="auto"/>
                                <w:right w:val="none" w:sz="0" w:space="0" w:color="auto"/>
                              </w:divBdr>
                            </w:div>
                            <w:div w:id="1678268002">
                              <w:marLeft w:val="0"/>
                              <w:marRight w:val="0"/>
                              <w:marTop w:val="0"/>
                              <w:marBottom w:val="0"/>
                              <w:divBdr>
                                <w:top w:val="none" w:sz="0" w:space="0" w:color="auto"/>
                                <w:left w:val="none" w:sz="0" w:space="0" w:color="auto"/>
                                <w:bottom w:val="none" w:sz="0" w:space="0" w:color="auto"/>
                                <w:right w:val="none" w:sz="0" w:space="0" w:color="auto"/>
                              </w:divBdr>
                              <w:divsChild>
                                <w:div w:id="1498575450">
                                  <w:marLeft w:val="0"/>
                                  <w:marRight w:val="0"/>
                                  <w:marTop w:val="0"/>
                                  <w:marBottom w:val="0"/>
                                  <w:divBdr>
                                    <w:top w:val="none" w:sz="0" w:space="0" w:color="auto"/>
                                    <w:left w:val="none" w:sz="0" w:space="0" w:color="auto"/>
                                    <w:bottom w:val="none" w:sz="0" w:space="0" w:color="auto"/>
                                    <w:right w:val="none" w:sz="0" w:space="0" w:color="auto"/>
                                  </w:divBdr>
                                  <w:divsChild>
                                    <w:div w:id="524173189">
                                      <w:marLeft w:val="0"/>
                                      <w:marRight w:val="0"/>
                                      <w:marTop w:val="0"/>
                                      <w:marBottom w:val="0"/>
                                      <w:divBdr>
                                        <w:top w:val="none" w:sz="0" w:space="0" w:color="auto"/>
                                        <w:left w:val="none" w:sz="0" w:space="0" w:color="auto"/>
                                        <w:bottom w:val="none" w:sz="0" w:space="0" w:color="auto"/>
                                        <w:right w:val="none" w:sz="0" w:space="0" w:color="auto"/>
                                      </w:divBdr>
                                    </w:div>
                                  </w:divsChild>
                                </w:div>
                                <w:div w:id="1719040972">
                                  <w:marLeft w:val="0"/>
                                  <w:marRight w:val="0"/>
                                  <w:marTop w:val="0"/>
                                  <w:marBottom w:val="0"/>
                                  <w:divBdr>
                                    <w:top w:val="none" w:sz="0" w:space="0" w:color="auto"/>
                                    <w:left w:val="none" w:sz="0" w:space="0" w:color="auto"/>
                                    <w:bottom w:val="none" w:sz="0" w:space="0" w:color="auto"/>
                                    <w:right w:val="none" w:sz="0" w:space="0" w:color="auto"/>
                                  </w:divBdr>
                                  <w:divsChild>
                                    <w:div w:id="760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7533">
              <w:marLeft w:val="0"/>
              <w:marRight w:val="0"/>
              <w:marTop w:val="0"/>
              <w:marBottom w:val="0"/>
              <w:divBdr>
                <w:top w:val="none" w:sz="0" w:space="0" w:color="auto"/>
                <w:left w:val="none" w:sz="0" w:space="0" w:color="auto"/>
                <w:bottom w:val="none" w:sz="0" w:space="0" w:color="auto"/>
                <w:right w:val="none" w:sz="0" w:space="0" w:color="auto"/>
              </w:divBdr>
              <w:divsChild>
                <w:div w:id="1851677432">
                  <w:marLeft w:val="0"/>
                  <w:marRight w:val="0"/>
                  <w:marTop w:val="0"/>
                  <w:marBottom w:val="90"/>
                  <w:divBdr>
                    <w:top w:val="none" w:sz="0" w:space="0" w:color="auto"/>
                    <w:left w:val="none" w:sz="0" w:space="0" w:color="auto"/>
                    <w:bottom w:val="single" w:sz="6" w:space="9" w:color="DCDCDC"/>
                    <w:right w:val="none" w:sz="0" w:space="0" w:color="auto"/>
                  </w:divBdr>
                </w:div>
                <w:div w:id="2070035464">
                  <w:marLeft w:val="0"/>
                  <w:marRight w:val="0"/>
                  <w:marTop w:val="0"/>
                  <w:marBottom w:val="0"/>
                  <w:divBdr>
                    <w:top w:val="none" w:sz="0" w:space="0" w:color="auto"/>
                    <w:left w:val="none" w:sz="0" w:space="0" w:color="auto"/>
                    <w:bottom w:val="none" w:sz="0" w:space="0" w:color="auto"/>
                    <w:right w:val="none" w:sz="0" w:space="0" w:color="auto"/>
                  </w:divBdr>
                  <w:divsChild>
                    <w:div w:id="1522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h.org/en/region/europe-central-asia/belarus/global-letter-in-solidarity-with-the-belarusian-civil-society" TargetMode="External"/><Relationship Id="rId13" Type="http://schemas.openxmlformats.org/officeDocument/2006/relationships/hyperlink" Target="https://www.amnesty.org/en/latest/news/2021/07/belarus-sweeping-closure-of-dozens-of-ngos-as-the-crackdown-on-civil-society-continues/" TargetMode="External"/><Relationship Id="rId18" Type="http://schemas.openxmlformats.org/officeDocument/2006/relationships/hyperlink" Target="https://www.theguardian.com/world/2021/may/23/belarus-diverts-ryanair-plane-to-arrest-blogger-says-opposition" TargetMode="External"/><Relationship Id="rId3" Type="http://schemas.openxmlformats.org/officeDocument/2006/relationships/settings" Target="settings.xml"/><Relationship Id="rId7" Type="http://schemas.openxmlformats.org/officeDocument/2006/relationships/hyperlink" Target="https://www.theguardian.com/world/belarus" TargetMode="External"/><Relationship Id="rId12" Type="http://schemas.openxmlformats.org/officeDocument/2006/relationships/hyperlink" Target="https://baj.by/en/aboutbaj" TargetMode="External"/><Relationship Id="rId17" Type="http://schemas.openxmlformats.org/officeDocument/2006/relationships/hyperlink" Target="https://www.theguardian.com/world/2021/aug/03/belarus-exile-group-leader-vitaly-shishov-missing-in-kyiv-police-say" TargetMode="External"/><Relationship Id="rId2" Type="http://schemas.openxmlformats.org/officeDocument/2006/relationships/styles" Target="styles.xml"/><Relationship Id="rId16" Type="http://schemas.openxmlformats.org/officeDocument/2006/relationships/hyperlink" Target="https://www.theguardian.com/world/europe-new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world/alexander-lukashenko" TargetMode="External"/><Relationship Id="rId11" Type="http://schemas.openxmlformats.org/officeDocument/2006/relationships/hyperlink" Target="https://www.belhelcom.org/en" TargetMode="External"/><Relationship Id="rId5" Type="http://schemas.openxmlformats.org/officeDocument/2006/relationships/hyperlink" Target="https://www.theguardian.com/profile/sarah-johnson" TargetMode="External"/><Relationship Id="rId15" Type="http://schemas.openxmlformats.org/officeDocument/2006/relationships/hyperlink" Target="https://belarus.fidh.org/" TargetMode="External"/><Relationship Id="rId10" Type="http://schemas.openxmlformats.org/officeDocument/2006/relationships/hyperlink" Target="https://www.legin.b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manconstanta.by/en/" TargetMode="External"/><Relationship Id="rId14" Type="http://schemas.openxmlformats.org/officeDocument/2006/relationships/hyperlink" Target="https://www.fidh.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2021-08-10T16:34:00Z</dcterms:created>
  <dcterms:modified xsi:type="dcterms:W3CDTF">2021-08-10T16:36:00Z</dcterms:modified>
</cp:coreProperties>
</file>