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7F6C" w14:textId="77777777" w:rsidR="00E41569" w:rsidRPr="00E41569" w:rsidRDefault="00E41569" w:rsidP="00E41569">
      <w:pPr>
        <w:rPr>
          <w:sz w:val="40"/>
          <w:szCs w:val="40"/>
        </w:rPr>
      </w:pPr>
      <w:r w:rsidRPr="00E41569">
        <w:rPr>
          <w:sz w:val="40"/>
          <w:szCs w:val="40"/>
        </w:rPr>
        <w:t xml:space="preserve">Iran Bans Weightlifter </w:t>
      </w:r>
      <w:proofErr w:type="gramStart"/>
      <w:r w:rsidRPr="00E41569">
        <w:rPr>
          <w:sz w:val="40"/>
          <w:szCs w:val="40"/>
        </w:rPr>
        <w:t>For</w:t>
      </w:r>
      <w:proofErr w:type="gramEnd"/>
      <w:r w:rsidRPr="00E41569">
        <w:rPr>
          <w:sz w:val="40"/>
          <w:szCs w:val="40"/>
        </w:rPr>
        <w:t xml:space="preserve"> Life Over Handshake With Israeli</w:t>
      </w:r>
    </w:p>
    <w:p w14:paraId="53413ED8" w14:textId="3846EAAE" w:rsidR="00121B4F" w:rsidRDefault="00E41569" w:rsidP="00E41569">
      <w:pPr>
        <w:spacing w:after="0" w:line="240" w:lineRule="auto"/>
      </w:pPr>
      <w:r>
        <w:t>August 30, 2023</w:t>
      </w:r>
    </w:p>
    <w:p w14:paraId="5C8EFCE6" w14:textId="45A8892E" w:rsidR="00E41569" w:rsidRDefault="00E41569" w:rsidP="00E41569">
      <w:pPr>
        <w:spacing w:after="0" w:line="240" w:lineRule="auto"/>
      </w:pPr>
      <w:r>
        <w:t>By AFP</w:t>
      </w:r>
    </w:p>
    <w:p w14:paraId="3231A9F8" w14:textId="25C8625F" w:rsidR="00E41569" w:rsidRDefault="00E41569" w:rsidP="00E41569">
      <w:pPr>
        <w:spacing w:after="0" w:line="240" w:lineRule="auto"/>
      </w:pPr>
      <w:r>
        <w:t>Barron’s News</w:t>
      </w:r>
    </w:p>
    <w:p w14:paraId="2D8BD06B" w14:textId="60C1C1BA" w:rsidR="00E41569" w:rsidRDefault="00E41569" w:rsidP="00E41569">
      <w:pPr>
        <w:spacing w:after="0" w:line="240" w:lineRule="auto"/>
      </w:pPr>
      <w:hyperlink r:id="rId4" w:history="1">
        <w:r w:rsidRPr="00CE2C68">
          <w:rPr>
            <w:rStyle w:val="Hyperlink"/>
          </w:rPr>
          <w:t>https://www.barrons.com/news/iran-bans-weightlifter-for-life-over-handshake-with-israeli-4057d71</w:t>
        </w:r>
      </w:hyperlink>
    </w:p>
    <w:p w14:paraId="3124FA70" w14:textId="77777777" w:rsidR="00E41569" w:rsidRDefault="00E41569" w:rsidP="00E41569">
      <w:pPr>
        <w:spacing w:after="0" w:line="240" w:lineRule="auto"/>
      </w:pPr>
    </w:p>
    <w:p w14:paraId="5BC7DBF2" w14:textId="77777777" w:rsidR="00E41569" w:rsidRPr="00E41569" w:rsidRDefault="00E41569" w:rsidP="00E41569">
      <w:r w:rsidRPr="00E41569">
        <w:t>An Iranian weightlifter has been given a lifetime ban by authorities in the Islamic republic after shaking hands with an Israeli competitor at an event in Poland, state media reported.</w:t>
      </w:r>
    </w:p>
    <w:p w14:paraId="1D4DAAF5" w14:textId="77777777" w:rsidR="00E41569" w:rsidRPr="00E41569" w:rsidRDefault="00E41569" w:rsidP="00E41569">
      <w:r w:rsidRPr="00E41569">
        <w:t xml:space="preserve">Mostafa Rajaei, aged in his 40s, shook hands with Israeli weightlifter Maksim Svirsky on Saturday after they both stood on the podium at a World Masters championship in </w:t>
      </w:r>
      <w:proofErr w:type="spellStart"/>
      <w:r w:rsidRPr="00E41569">
        <w:t>Wieliczka</w:t>
      </w:r>
      <w:proofErr w:type="spellEnd"/>
      <w:r w:rsidRPr="00E41569">
        <w:t>, Poland.</w:t>
      </w:r>
    </w:p>
    <w:p w14:paraId="47A43CE4" w14:textId="77777777" w:rsidR="00E41569" w:rsidRPr="00E41569" w:rsidRDefault="00E41569" w:rsidP="00E41569">
      <w:r w:rsidRPr="00E41569">
        <w:t xml:space="preserve">"The weightlifting federation bans athlete Mostafa Rajaei for life from entering all sports facilities in the country and dismisses the head of the delegation for the competition, Hamid </w:t>
      </w:r>
      <w:proofErr w:type="spellStart"/>
      <w:r w:rsidRPr="00E41569">
        <w:t>Salehinia</w:t>
      </w:r>
      <w:proofErr w:type="spellEnd"/>
      <w:r w:rsidRPr="00E41569">
        <w:t>," the body announced in a statement cited by state news agency IRNA.</w:t>
      </w:r>
    </w:p>
    <w:p w14:paraId="02C0C00A" w14:textId="77777777" w:rsidR="00E41569" w:rsidRPr="00E41569" w:rsidRDefault="00E41569" w:rsidP="00E41569">
      <w:r w:rsidRPr="00E41569">
        <w:t xml:space="preserve">Iran does not </w:t>
      </w:r>
      <w:proofErr w:type="spellStart"/>
      <w:r w:rsidRPr="00E41569">
        <w:t>recognise</w:t>
      </w:r>
      <w:proofErr w:type="spellEnd"/>
      <w:r w:rsidRPr="00E41569">
        <w:t xml:space="preserve"> Israel, its sworn enemy, and prohibits all contact between Iranian and Israeli athletes.</w:t>
      </w:r>
    </w:p>
    <w:p w14:paraId="3793DE81" w14:textId="77777777" w:rsidR="00E41569" w:rsidRPr="00E41569" w:rsidRDefault="00E41569" w:rsidP="00E41569">
      <w:r w:rsidRPr="00E41569">
        <w:t>According to the IRNA report, Rajaei "crossed the red lines of the Islamic republic" at the event where the Iranian delegation had been "sent with the support of the federation".</w:t>
      </w:r>
    </w:p>
    <w:p w14:paraId="3ECBCE69" w14:textId="77777777" w:rsidR="00E41569" w:rsidRPr="00E41569" w:rsidRDefault="00E41569" w:rsidP="00E41569">
      <w:r w:rsidRPr="00E41569">
        <w:t>Rajaei is a former member of the Iranian national team and represented his country at the Asian Weightlifting Championships in 2015 in Thailand.</w:t>
      </w:r>
    </w:p>
    <w:p w14:paraId="2BBA70EE" w14:textId="77777777" w:rsidR="00E41569" w:rsidRPr="00E41569" w:rsidRDefault="00E41569" w:rsidP="00E41569">
      <w:r w:rsidRPr="00E41569">
        <w:t>In 2021, Iran's supreme leader Ayatollah Ali Khamenei urged athletes "not to shake hands with a representative of the (Israeli) criminal regime to obtain a medal".</w:t>
      </w:r>
    </w:p>
    <w:p w14:paraId="2A8B2BAF" w14:textId="77777777" w:rsidR="00E41569" w:rsidRPr="00E41569" w:rsidRDefault="00E41569" w:rsidP="00E41569">
      <w:r w:rsidRPr="00E41569">
        <w:t>For years, Iranian athletes have managed to avoid meeting Israelis in competitions, often by getting disqualified or providing medical certificates testifying that they were unwell.</w:t>
      </w:r>
    </w:p>
    <w:p w14:paraId="3817AE85" w14:textId="77777777" w:rsidR="00E41569" w:rsidRPr="00E41569" w:rsidRDefault="00E41569" w:rsidP="00E41569">
      <w:r w:rsidRPr="00E41569">
        <w:t xml:space="preserve">Young chess prodigy Alireza </w:t>
      </w:r>
      <w:proofErr w:type="spellStart"/>
      <w:r w:rsidRPr="00E41569">
        <w:t>Firouzja</w:t>
      </w:r>
      <w:proofErr w:type="spellEnd"/>
      <w:r w:rsidRPr="00E41569">
        <w:t xml:space="preserve"> left Iran after the sport's federation banned him from playing in the 2019 world championship for </w:t>
      </w:r>
      <w:proofErr w:type="gramStart"/>
      <w:r w:rsidRPr="00E41569">
        <w:t>fear</w:t>
      </w:r>
      <w:proofErr w:type="gramEnd"/>
      <w:r w:rsidRPr="00E41569">
        <w:t xml:space="preserve"> he would face an Israeli player. He is now a </w:t>
      </w:r>
      <w:proofErr w:type="spellStart"/>
      <w:r w:rsidRPr="00E41569">
        <w:t>naturalised</w:t>
      </w:r>
      <w:proofErr w:type="spellEnd"/>
      <w:r w:rsidRPr="00E41569">
        <w:t xml:space="preserve"> French citizen.</w:t>
      </w:r>
    </w:p>
    <w:p w14:paraId="5CA02B88" w14:textId="77777777" w:rsidR="00E41569" w:rsidRDefault="00E41569"/>
    <w:sectPr w:rsidR="00E41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69"/>
    <w:rsid w:val="00121B4F"/>
    <w:rsid w:val="00E4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2278"/>
  <w15:chartTrackingRefBased/>
  <w15:docId w15:val="{C7CBD5C1-A0E3-47B2-B729-53BC4867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rrons.com/news/iran-bans-weightlifter-for-life-over-handshake-with-israeli-4057d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1661</Characters>
  <Application>Microsoft Office Word</Application>
  <DocSecurity>0</DocSecurity>
  <Lines>40</Lines>
  <Paragraphs>13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2023-08-31T13:37:00Z</dcterms:created>
  <dcterms:modified xsi:type="dcterms:W3CDTF">2023-08-31T13:41:00Z</dcterms:modified>
</cp:coreProperties>
</file>