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95DD" w14:textId="52F65436" w:rsidR="00121B4F" w:rsidRPr="008C3CCB" w:rsidRDefault="008C3CCB">
      <w:pPr>
        <w:rPr>
          <w:sz w:val="40"/>
          <w:szCs w:val="40"/>
        </w:rPr>
      </w:pPr>
      <w:r w:rsidRPr="008C3CCB">
        <w:rPr>
          <w:sz w:val="40"/>
          <w:szCs w:val="40"/>
        </w:rPr>
        <w:t>Next to the teddy bears: Weapon hidden in Hebron-area nursery school</w:t>
      </w:r>
    </w:p>
    <w:p w14:paraId="3B9ADC44" w14:textId="24308F1E" w:rsidR="008C3CCB" w:rsidRDefault="008C3CCB" w:rsidP="008C3CCB">
      <w:pPr>
        <w:spacing w:after="0" w:line="240" w:lineRule="auto"/>
      </w:pPr>
      <w:r>
        <w:t>August 29, 2023</w:t>
      </w:r>
    </w:p>
    <w:p w14:paraId="35A1B94B" w14:textId="73AD2B23" w:rsidR="008C3CCB" w:rsidRDefault="008C3CCB" w:rsidP="008C3CCB">
      <w:pPr>
        <w:spacing w:after="0" w:line="240" w:lineRule="auto"/>
      </w:pPr>
      <w:r>
        <w:t xml:space="preserve">By </w:t>
      </w:r>
      <w:r w:rsidRPr="008C3CCB">
        <w:t>Elisha Ben Kimon</w:t>
      </w:r>
    </w:p>
    <w:p w14:paraId="773F4E95" w14:textId="51E76886" w:rsidR="008C3CCB" w:rsidRDefault="008C3CCB" w:rsidP="008C3CCB">
      <w:pPr>
        <w:spacing w:after="0" w:line="240" w:lineRule="auto"/>
      </w:pPr>
      <w:r>
        <w:t>Ynet News</w:t>
      </w:r>
    </w:p>
    <w:p w14:paraId="56EE55F7" w14:textId="090C9BE6" w:rsidR="008C3CCB" w:rsidRDefault="008C3CCB" w:rsidP="008C3CCB">
      <w:pPr>
        <w:spacing w:after="0" w:line="240" w:lineRule="auto"/>
      </w:pPr>
      <w:hyperlink r:id="rId5" w:history="1">
        <w:r w:rsidRPr="00CE2C68">
          <w:rPr>
            <w:rStyle w:val="Hyperlink"/>
          </w:rPr>
          <w:t>https://www.ynetnews.com/article/sjueisst2</w:t>
        </w:r>
      </w:hyperlink>
    </w:p>
    <w:p w14:paraId="00594767" w14:textId="77777777" w:rsidR="008C3CCB" w:rsidRDefault="008C3CCB" w:rsidP="008C3CCB">
      <w:pPr>
        <w:spacing w:after="0" w:line="240" w:lineRule="auto"/>
      </w:pPr>
    </w:p>
    <w:p w14:paraId="2B317E42" w14:textId="77777777" w:rsidR="008C3CCB" w:rsidRPr="008C3CCB" w:rsidRDefault="008C3CCB" w:rsidP="008C3CCB">
      <w:r w:rsidRPr="008C3CCB">
        <w:t>Lt. Col. Gilad Mills and his soldiers from Battalion 603 of the 7th Brigade in the Engineering Corps. were amazed by what they found during a nighttime operation near Hebron. The soldiers arrived at a building identified by intelligence from the Shin Bet and the IDF - and discovered during a search that it was a nursery school in which a gun, cartridges, a grenade and dozens of bullets were hidden.</w:t>
      </w:r>
    </w:p>
    <w:p w14:paraId="7F5E8D37" w14:textId="77777777" w:rsidR="008C3CCB" w:rsidRPr="008C3CCB" w:rsidRDefault="008C3CCB" w:rsidP="008C3CCB">
      <w:r w:rsidRPr="008C3CCB">
        <w:t xml:space="preserve">"I have never come across anything like this," Mills said. "The weapon was not even secured, but was simply under the mattress - any crawling baby could have reached it." </w:t>
      </w:r>
    </w:p>
    <w:p w14:paraId="03D054F5" w14:textId="36633A83" w:rsidR="008C3CCB" w:rsidRPr="008C3CCB" w:rsidRDefault="008C3CCB" w:rsidP="008C3CCB">
      <w:r w:rsidRPr="008C3CCB">
        <w:br/>
        <w:t xml:space="preserve">The unusual seizure took place as part of a combined divisional operation of the 603rd Battalion, paratroopers and other units. About 150 fighters participated in the activity, the main part of which was seizing weapons and making arrests. As part of the operation, the fighters raided 14 different locations in the Hebron area, when Lt. Col. Mills' force searched several buildings in the village of Deir </w:t>
      </w:r>
      <w:proofErr w:type="spellStart"/>
      <w:r w:rsidRPr="008C3CCB">
        <w:t>Tzamat</w:t>
      </w:r>
      <w:proofErr w:type="spellEnd"/>
      <w:r w:rsidRPr="008C3CCB">
        <w:t>.</w:t>
      </w:r>
    </w:p>
    <w:p w14:paraId="6A57EF14" w14:textId="77777777" w:rsidR="008C3CCB" w:rsidRPr="008C3CCB" w:rsidRDefault="008C3CCB" w:rsidP="008C3CCB">
      <w:r w:rsidRPr="008C3CCB">
        <w:t xml:space="preserve">Mills describes the scene: "We entered the </w:t>
      </w:r>
      <w:proofErr w:type="gramStart"/>
      <w:r w:rsidRPr="008C3CCB">
        <w:t>building,</w:t>
      </w:r>
      <w:proofErr w:type="gramEnd"/>
      <w:r w:rsidRPr="008C3CCB">
        <w:t xml:space="preserve"> it had one floor and four rooms. At the entrance we actually saw hooks for schoolbags with children's names on them. There were paintings of bears hanging on the walls. We began to scan the rooms. As a father, I saw a room I knew from my daughter's nursery – a room for napping where all the mattresses are arranged in a pile. Next to the mattresses there was a shelf on which there were many </w:t>
      </w:r>
      <w:proofErr w:type="gramStart"/>
      <w:r w:rsidRPr="008C3CCB">
        <w:t>teddy</w:t>
      </w:r>
      <w:proofErr w:type="gramEnd"/>
      <w:r w:rsidRPr="008C3CCB">
        <w:t xml:space="preserve"> bears with the names of the children. One of the soldiers began to search, picked up one mattress - and was amazed. He saw two weapons, one of them a gun, and two more cartridges, a gas grenade and dozens of bullets."</w:t>
      </w:r>
    </w:p>
    <w:p w14:paraId="42BA437E" w14:textId="77777777" w:rsidR="008C3CCB" w:rsidRPr="008C3CCB" w:rsidRDefault="008C3CCB" w:rsidP="008C3CCB">
      <w:r w:rsidRPr="008C3CCB">
        <w:t xml:space="preserve">Mills noted that at this point the soldiers put on gloves and gathered up the weapons. </w:t>
      </w:r>
    </w:p>
    <w:p w14:paraId="7EBC19F4" w14:textId="77777777" w:rsidR="008C3CCB" w:rsidRPr="008C3CCB" w:rsidRDefault="008C3CCB" w:rsidP="008C3CCB">
      <w:r w:rsidRPr="008C3CCB">
        <w:t>"In the beginning it was quite a shock to find something like this inside a nursery," he said, "It's a skewed reality. It is hard for me to understand at all these people who engage in terrorism and raise children in this situation. I can only feel sorry for such children. As a father, I thought about my children that I haven't seen in two weeks. Children should not see such weapons or live in such a reality. This is very unusual," he added.</w:t>
      </w:r>
    </w:p>
    <w:p w14:paraId="113C9609" w14:textId="77777777" w:rsidR="008C3CCB" w:rsidRPr="008C3CCB" w:rsidRDefault="008C3CCB" w:rsidP="008C3CCB">
      <w:r w:rsidRPr="008C3CCB">
        <w:t xml:space="preserve">The battalion's forces have been in the Hebron area for two weeks, and were there at the time of the attack a week ago that kindergarten teacher Batsheva Nigri. "This is a difficult event that we are still studying and investigating," Mills said. "We are out 24 hours a day, protecting the roads </w:t>
      </w:r>
      <w:r w:rsidRPr="008C3CCB">
        <w:lastRenderedPageBreak/>
        <w:t>and the settlements. At the same time, every night we are in pursuit of illegal weapons to prevent further attacks."</w:t>
      </w:r>
    </w:p>
    <w:p w14:paraId="4E3656B3" w14:textId="77777777" w:rsidR="008C3CCB" w:rsidRDefault="008C3CCB"/>
    <w:sectPr w:rsidR="008C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4CAA"/>
    <w:multiLevelType w:val="multilevel"/>
    <w:tmpl w:val="9A46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C13EF"/>
    <w:multiLevelType w:val="multilevel"/>
    <w:tmpl w:val="BCD4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956929">
    <w:abstractNumId w:val="0"/>
  </w:num>
  <w:num w:numId="2" w16cid:durableId="65523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B"/>
    <w:rsid w:val="00121B4F"/>
    <w:rsid w:val="008C3C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CB2F"/>
  <w15:chartTrackingRefBased/>
  <w15:docId w15:val="{D51D2071-97A3-4FC8-991B-4DBD0B73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CCB"/>
    <w:rPr>
      <w:color w:val="0563C1" w:themeColor="hyperlink"/>
      <w:u w:val="single"/>
    </w:rPr>
  </w:style>
  <w:style w:type="character" w:styleId="UnresolvedMention">
    <w:name w:val="Unresolved Mention"/>
    <w:basedOn w:val="DefaultParagraphFont"/>
    <w:uiPriority w:val="99"/>
    <w:semiHidden/>
    <w:unhideWhenUsed/>
    <w:rsid w:val="008C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7678">
      <w:bodyDiv w:val="1"/>
      <w:marLeft w:val="0"/>
      <w:marRight w:val="0"/>
      <w:marTop w:val="0"/>
      <w:marBottom w:val="0"/>
      <w:divBdr>
        <w:top w:val="none" w:sz="0" w:space="0" w:color="auto"/>
        <w:left w:val="none" w:sz="0" w:space="0" w:color="auto"/>
        <w:bottom w:val="none" w:sz="0" w:space="0" w:color="auto"/>
        <w:right w:val="none" w:sz="0" w:space="0" w:color="auto"/>
      </w:divBdr>
      <w:divsChild>
        <w:div w:id="46147104">
          <w:marLeft w:val="0"/>
          <w:marRight w:val="0"/>
          <w:marTop w:val="0"/>
          <w:marBottom w:val="300"/>
          <w:divBdr>
            <w:top w:val="none" w:sz="0" w:space="0" w:color="auto"/>
            <w:left w:val="none" w:sz="0" w:space="0" w:color="auto"/>
            <w:bottom w:val="none" w:sz="0" w:space="0" w:color="auto"/>
            <w:right w:val="none" w:sz="0" w:space="0" w:color="auto"/>
          </w:divBdr>
          <w:divsChild>
            <w:div w:id="110588759">
              <w:marLeft w:val="0"/>
              <w:marRight w:val="0"/>
              <w:marTop w:val="0"/>
              <w:marBottom w:val="0"/>
              <w:divBdr>
                <w:top w:val="none" w:sz="0" w:space="0" w:color="auto"/>
                <w:left w:val="none" w:sz="0" w:space="0" w:color="auto"/>
                <w:bottom w:val="none" w:sz="0" w:space="0" w:color="auto"/>
                <w:right w:val="none" w:sz="0" w:space="0" w:color="auto"/>
              </w:divBdr>
              <w:divsChild>
                <w:div w:id="109476566">
                  <w:marLeft w:val="0"/>
                  <w:marRight w:val="0"/>
                  <w:marTop w:val="0"/>
                  <w:marBottom w:val="0"/>
                  <w:divBdr>
                    <w:top w:val="none" w:sz="0" w:space="0" w:color="auto"/>
                    <w:left w:val="none" w:sz="0" w:space="0" w:color="auto"/>
                    <w:bottom w:val="none" w:sz="0" w:space="0" w:color="auto"/>
                    <w:right w:val="none" w:sz="0" w:space="0" w:color="auto"/>
                  </w:divBdr>
                  <w:divsChild>
                    <w:div w:id="1601065012">
                      <w:marLeft w:val="0"/>
                      <w:marRight w:val="0"/>
                      <w:marTop w:val="0"/>
                      <w:marBottom w:val="0"/>
                      <w:divBdr>
                        <w:top w:val="none" w:sz="0" w:space="0" w:color="auto"/>
                        <w:left w:val="none" w:sz="0" w:space="0" w:color="auto"/>
                        <w:bottom w:val="none" w:sz="0" w:space="0" w:color="auto"/>
                        <w:right w:val="none" w:sz="0" w:space="0" w:color="auto"/>
                      </w:divBdr>
                      <w:divsChild>
                        <w:div w:id="1751537242">
                          <w:marLeft w:val="0"/>
                          <w:marRight w:val="0"/>
                          <w:marTop w:val="0"/>
                          <w:marBottom w:val="0"/>
                          <w:divBdr>
                            <w:top w:val="none" w:sz="0" w:space="0" w:color="auto"/>
                            <w:left w:val="none" w:sz="0" w:space="0" w:color="auto"/>
                            <w:bottom w:val="none" w:sz="0" w:space="0" w:color="auto"/>
                            <w:right w:val="none" w:sz="0" w:space="0" w:color="auto"/>
                          </w:divBdr>
                          <w:divsChild>
                            <w:div w:id="1916089333">
                              <w:marLeft w:val="0"/>
                              <w:marRight w:val="0"/>
                              <w:marTop w:val="0"/>
                              <w:marBottom w:val="0"/>
                              <w:divBdr>
                                <w:top w:val="none" w:sz="0" w:space="0" w:color="auto"/>
                                <w:left w:val="none" w:sz="0" w:space="0" w:color="auto"/>
                                <w:bottom w:val="none" w:sz="0" w:space="0" w:color="auto"/>
                                <w:right w:val="none" w:sz="0" w:space="0" w:color="auto"/>
                              </w:divBdr>
                              <w:divsChild>
                                <w:div w:id="17242911">
                                  <w:marLeft w:val="0"/>
                                  <w:marRight w:val="0"/>
                                  <w:marTop w:val="0"/>
                                  <w:marBottom w:val="0"/>
                                  <w:divBdr>
                                    <w:top w:val="none" w:sz="0" w:space="0" w:color="auto"/>
                                    <w:left w:val="none" w:sz="0" w:space="0" w:color="auto"/>
                                    <w:bottom w:val="none" w:sz="0" w:space="0" w:color="auto"/>
                                    <w:right w:val="none" w:sz="0" w:space="0" w:color="auto"/>
                                  </w:divBdr>
                                  <w:divsChild>
                                    <w:div w:id="1834833672">
                                      <w:marLeft w:val="0"/>
                                      <w:marRight w:val="0"/>
                                      <w:marTop w:val="0"/>
                                      <w:marBottom w:val="450"/>
                                      <w:divBdr>
                                        <w:top w:val="none" w:sz="0" w:space="0" w:color="auto"/>
                                        <w:left w:val="none" w:sz="0" w:space="0" w:color="auto"/>
                                        <w:bottom w:val="none" w:sz="0" w:space="0" w:color="auto"/>
                                        <w:right w:val="none" w:sz="0" w:space="0" w:color="auto"/>
                                      </w:divBdr>
                                    </w:div>
                                    <w:div w:id="15887845">
                                      <w:marLeft w:val="0"/>
                                      <w:marRight w:val="0"/>
                                      <w:marTop w:val="0"/>
                                      <w:marBottom w:val="450"/>
                                      <w:divBdr>
                                        <w:top w:val="none" w:sz="0" w:space="0" w:color="auto"/>
                                        <w:left w:val="none" w:sz="0" w:space="0" w:color="auto"/>
                                        <w:bottom w:val="none" w:sz="0" w:space="0" w:color="auto"/>
                                        <w:right w:val="none" w:sz="0" w:space="0" w:color="auto"/>
                                      </w:divBdr>
                                    </w:div>
                                    <w:div w:id="1227454433">
                                      <w:marLeft w:val="0"/>
                                      <w:marRight w:val="0"/>
                                      <w:marTop w:val="0"/>
                                      <w:marBottom w:val="150"/>
                                      <w:divBdr>
                                        <w:top w:val="none" w:sz="0" w:space="0" w:color="auto"/>
                                        <w:left w:val="none" w:sz="0" w:space="0" w:color="auto"/>
                                        <w:bottom w:val="none" w:sz="0" w:space="0" w:color="auto"/>
                                        <w:right w:val="none" w:sz="0" w:space="0" w:color="auto"/>
                                      </w:divBdr>
                                      <w:divsChild>
                                        <w:div w:id="1080178664">
                                          <w:marLeft w:val="0"/>
                                          <w:marRight w:val="0"/>
                                          <w:marTop w:val="0"/>
                                          <w:marBottom w:val="0"/>
                                          <w:divBdr>
                                            <w:top w:val="none" w:sz="0" w:space="0" w:color="auto"/>
                                            <w:left w:val="none" w:sz="0" w:space="0" w:color="auto"/>
                                            <w:bottom w:val="none" w:sz="0" w:space="0" w:color="auto"/>
                                            <w:right w:val="none" w:sz="0" w:space="0" w:color="auto"/>
                                          </w:divBdr>
                                          <w:divsChild>
                                            <w:div w:id="968364051">
                                              <w:marLeft w:val="0"/>
                                              <w:marRight w:val="0"/>
                                              <w:marTop w:val="0"/>
                                              <w:marBottom w:val="216"/>
                                              <w:divBdr>
                                                <w:top w:val="none" w:sz="0" w:space="0" w:color="auto"/>
                                                <w:left w:val="none" w:sz="0" w:space="0" w:color="auto"/>
                                                <w:bottom w:val="none" w:sz="0" w:space="0" w:color="auto"/>
                                                <w:right w:val="none" w:sz="0" w:space="0" w:color="auto"/>
                                              </w:divBdr>
                                            </w:div>
                                            <w:div w:id="1389526850">
                                              <w:marLeft w:val="0"/>
                                              <w:marRight w:val="0"/>
                                              <w:marTop w:val="0"/>
                                              <w:marBottom w:val="0"/>
                                              <w:divBdr>
                                                <w:top w:val="none" w:sz="0" w:space="0" w:color="auto"/>
                                                <w:left w:val="none" w:sz="0" w:space="0" w:color="auto"/>
                                                <w:bottom w:val="none" w:sz="0" w:space="0" w:color="auto"/>
                                                <w:right w:val="none" w:sz="0" w:space="0" w:color="auto"/>
                                              </w:divBdr>
                                              <w:divsChild>
                                                <w:div w:id="1461411275">
                                                  <w:marLeft w:val="0"/>
                                                  <w:marRight w:val="0"/>
                                                  <w:marTop w:val="0"/>
                                                  <w:marBottom w:val="0"/>
                                                  <w:divBdr>
                                                    <w:top w:val="none" w:sz="0" w:space="0" w:color="auto"/>
                                                    <w:left w:val="none" w:sz="0" w:space="0" w:color="auto"/>
                                                    <w:bottom w:val="none" w:sz="0" w:space="0" w:color="auto"/>
                                                    <w:right w:val="none" w:sz="0" w:space="0" w:color="auto"/>
                                                  </w:divBdr>
                                                  <w:divsChild>
                                                    <w:div w:id="1146976180">
                                                      <w:marLeft w:val="75"/>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477339706">
                                          <w:marLeft w:val="0"/>
                                          <w:marRight w:val="0"/>
                                          <w:marTop w:val="0"/>
                                          <w:marBottom w:val="0"/>
                                          <w:divBdr>
                                            <w:top w:val="none" w:sz="0" w:space="0" w:color="auto"/>
                                            <w:left w:val="none" w:sz="0" w:space="0" w:color="auto"/>
                                            <w:bottom w:val="none" w:sz="0" w:space="0" w:color="auto"/>
                                            <w:right w:val="none" w:sz="0" w:space="0" w:color="auto"/>
                                          </w:divBdr>
                                          <w:divsChild>
                                            <w:div w:id="15080859">
                                              <w:marLeft w:val="0"/>
                                              <w:marRight w:val="0"/>
                                              <w:marTop w:val="0"/>
                                              <w:marBottom w:val="0"/>
                                              <w:divBdr>
                                                <w:top w:val="none" w:sz="0" w:space="0" w:color="auto"/>
                                                <w:left w:val="none" w:sz="0" w:space="0" w:color="auto"/>
                                                <w:bottom w:val="none" w:sz="0" w:space="0" w:color="auto"/>
                                                <w:right w:val="none" w:sz="0" w:space="0" w:color="auto"/>
                                              </w:divBdr>
                                              <w:divsChild>
                                                <w:div w:id="1614285491">
                                                  <w:marLeft w:val="0"/>
                                                  <w:marRight w:val="0"/>
                                                  <w:marTop w:val="0"/>
                                                  <w:marBottom w:val="0"/>
                                                  <w:divBdr>
                                                    <w:top w:val="single" w:sz="2" w:space="0" w:color="DFDFDF"/>
                                                    <w:left w:val="single" w:sz="2" w:space="0" w:color="DFDFDF"/>
                                                    <w:bottom w:val="single" w:sz="2" w:space="0" w:color="DFDFDF"/>
                                                    <w:right w:val="single" w:sz="2" w:space="0" w:color="DFDFDF"/>
                                                  </w:divBdr>
                                                  <w:divsChild>
                                                    <w:div w:id="1611165480">
                                                      <w:marLeft w:val="0"/>
                                                      <w:marRight w:val="0"/>
                                                      <w:marTop w:val="0"/>
                                                      <w:marBottom w:val="0"/>
                                                      <w:divBdr>
                                                        <w:top w:val="none" w:sz="0" w:space="0" w:color="auto"/>
                                                        <w:left w:val="none" w:sz="0" w:space="0" w:color="auto"/>
                                                        <w:bottom w:val="none" w:sz="0" w:space="0" w:color="auto"/>
                                                        <w:right w:val="none" w:sz="0" w:space="0" w:color="auto"/>
                                                      </w:divBdr>
                                                      <w:divsChild>
                                                        <w:div w:id="1882595479">
                                                          <w:marLeft w:val="0"/>
                                                          <w:marRight w:val="0"/>
                                                          <w:marTop w:val="0"/>
                                                          <w:marBottom w:val="0"/>
                                                          <w:divBdr>
                                                            <w:top w:val="none" w:sz="0" w:space="0" w:color="auto"/>
                                                            <w:left w:val="none" w:sz="0" w:space="0" w:color="auto"/>
                                                            <w:bottom w:val="none" w:sz="0" w:space="0" w:color="auto"/>
                                                            <w:right w:val="none" w:sz="0" w:space="0" w:color="auto"/>
                                                          </w:divBdr>
                                                          <w:divsChild>
                                                            <w:div w:id="1671368109">
                                                              <w:marLeft w:val="0"/>
                                                              <w:marRight w:val="0"/>
                                                              <w:marTop w:val="0"/>
                                                              <w:marBottom w:val="0"/>
                                                              <w:divBdr>
                                                                <w:top w:val="none" w:sz="0" w:space="0" w:color="auto"/>
                                                                <w:left w:val="none" w:sz="0" w:space="0" w:color="auto"/>
                                                                <w:bottom w:val="none" w:sz="0" w:space="0" w:color="auto"/>
                                                                <w:right w:val="none" w:sz="0" w:space="0" w:color="auto"/>
                                                              </w:divBdr>
                                                            </w:div>
                                                            <w:div w:id="7847360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26421117">
                                                      <w:marLeft w:val="-222"/>
                                                      <w:marRight w:val="0"/>
                                                      <w:marTop w:val="0"/>
                                                      <w:marBottom w:val="0"/>
                                                      <w:divBdr>
                                                        <w:top w:val="none" w:sz="0" w:space="0" w:color="auto"/>
                                                        <w:left w:val="none" w:sz="0" w:space="0" w:color="auto"/>
                                                        <w:bottom w:val="none" w:sz="0" w:space="0" w:color="auto"/>
                                                        <w:right w:val="none" w:sz="0" w:space="0" w:color="auto"/>
                                                      </w:divBdr>
                                                      <w:divsChild>
                                                        <w:div w:id="608314743">
                                                          <w:marLeft w:val="0"/>
                                                          <w:marRight w:val="0"/>
                                                          <w:marTop w:val="0"/>
                                                          <w:marBottom w:val="45"/>
                                                          <w:divBdr>
                                                            <w:top w:val="single" w:sz="2" w:space="0" w:color="A9A9A9"/>
                                                            <w:left w:val="single" w:sz="2" w:space="0" w:color="A9A9A9"/>
                                                            <w:bottom w:val="single" w:sz="2" w:space="0" w:color="A9A9A9"/>
                                                            <w:right w:val="single" w:sz="2" w:space="0" w:color="A9A9A9"/>
                                                          </w:divBdr>
                                                          <w:divsChild>
                                                            <w:div w:id="1685202877">
                                                              <w:marLeft w:val="0"/>
                                                              <w:marRight w:val="0"/>
                                                              <w:marTop w:val="0"/>
                                                              <w:marBottom w:val="0"/>
                                                              <w:divBdr>
                                                                <w:top w:val="none" w:sz="0" w:space="0" w:color="auto"/>
                                                                <w:left w:val="none" w:sz="0" w:space="0" w:color="auto"/>
                                                                <w:bottom w:val="none" w:sz="0" w:space="0" w:color="auto"/>
                                                                <w:right w:val="none" w:sz="0" w:space="0" w:color="auto"/>
                                                              </w:divBdr>
                                                              <w:divsChild>
                                                                <w:div w:id="1887133897">
                                                                  <w:marLeft w:val="226"/>
                                                                  <w:marRight w:val="0"/>
                                                                  <w:marTop w:val="0"/>
                                                                  <w:marBottom w:val="150"/>
                                                                  <w:divBdr>
                                                                    <w:top w:val="single" w:sz="2" w:space="0" w:color="E4E4E4"/>
                                                                    <w:left w:val="single" w:sz="2" w:space="0" w:color="E4E4E4"/>
                                                                    <w:bottom w:val="single" w:sz="2" w:space="0" w:color="E4E4E4"/>
                                                                    <w:right w:val="single" w:sz="2" w:space="0" w:color="E4E4E4"/>
                                                                  </w:divBdr>
                                                                </w:div>
                                                                <w:div w:id="450322854">
                                                                  <w:marLeft w:val="226"/>
                                                                  <w:marRight w:val="0"/>
                                                                  <w:marTop w:val="0"/>
                                                                  <w:marBottom w:val="150"/>
                                                                  <w:divBdr>
                                                                    <w:top w:val="single" w:sz="2" w:space="0" w:color="E4E4E4"/>
                                                                    <w:left w:val="single" w:sz="2" w:space="0" w:color="E4E4E4"/>
                                                                    <w:bottom w:val="single" w:sz="2" w:space="0" w:color="E4E4E4"/>
                                                                    <w:right w:val="single" w:sz="2" w:space="0" w:color="E4E4E4"/>
                                                                  </w:divBdr>
                                                                </w:div>
                                                                <w:div w:id="2137213409">
                                                                  <w:marLeft w:val="22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205870325">
                                      <w:marLeft w:val="0"/>
                                      <w:marRight w:val="0"/>
                                      <w:marTop w:val="0"/>
                                      <w:marBottom w:val="450"/>
                                      <w:divBdr>
                                        <w:top w:val="none" w:sz="0" w:space="0" w:color="auto"/>
                                        <w:left w:val="none" w:sz="0" w:space="0" w:color="auto"/>
                                        <w:bottom w:val="none" w:sz="0" w:space="0" w:color="auto"/>
                                        <w:right w:val="none" w:sz="0" w:space="0" w:color="auto"/>
                                      </w:divBdr>
                                    </w:div>
                                    <w:div w:id="1503155071">
                                      <w:marLeft w:val="0"/>
                                      <w:marRight w:val="0"/>
                                      <w:marTop w:val="0"/>
                                      <w:marBottom w:val="450"/>
                                      <w:divBdr>
                                        <w:top w:val="none" w:sz="0" w:space="0" w:color="auto"/>
                                        <w:left w:val="none" w:sz="0" w:space="0" w:color="auto"/>
                                        <w:bottom w:val="none" w:sz="0" w:space="0" w:color="auto"/>
                                        <w:right w:val="none" w:sz="0" w:space="0" w:color="auto"/>
                                      </w:divBdr>
                                    </w:div>
                                    <w:div w:id="87893">
                                      <w:marLeft w:val="0"/>
                                      <w:marRight w:val="0"/>
                                      <w:marTop w:val="0"/>
                                      <w:marBottom w:val="0"/>
                                      <w:divBdr>
                                        <w:top w:val="none" w:sz="0" w:space="0" w:color="auto"/>
                                        <w:left w:val="none" w:sz="0" w:space="0" w:color="auto"/>
                                        <w:bottom w:val="none" w:sz="0" w:space="0" w:color="auto"/>
                                        <w:right w:val="none" w:sz="0" w:space="0" w:color="auto"/>
                                      </w:divBdr>
                                    </w:div>
                                    <w:div w:id="2009869956">
                                      <w:marLeft w:val="0"/>
                                      <w:marRight w:val="0"/>
                                      <w:marTop w:val="0"/>
                                      <w:marBottom w:val="0"/>
                                      <w:divBdr>
                                        <w:top w:val="none" w:sz="0" w:space="0" w:color="auto"/>
                                        <w:left w:val="none" w:sz="0" w:space="0" w:color="auto"/>
                                        <w:bottom w:val="none" w:sz="0" w:space="0" w:color="auto"/>
                                        <w:right w:val="none" w:sz="0" w:space="0" w:color="auto"/>
                                      </w:divBdr>
                                    </w:div>
                                    <w:div w:id="121265245">
                                      <w:marLeft w:val="0"/>
                                      <w:marRight w:val="0"/>
                                      <w:marTop w:val="0"/>
                                      <w:marBottom w:val="0"/>
                                      <w:divBdr>
                                        <w:top w:val="none" w:sz="0" w:space="0" w:color="auto"/>
                                        <w:left w:val="none" w:sz="0" w:space="0" w:color="auto"/>
                                        <w:bottom w:val="none" w:sz="0" w:space="0" w:color="auto"/>
                                        <w:right w:val="none" w:sz="0" w:space="0" w:color="auto"/>
                                      </w:divBdr>
                                    </w:div>
                                    <w:div w:id="1917518295">
                                      <w:marLeft w:val="0"/>
                                      <w:marRight w:val="0"/>
                                      <w:marTop w:val="0"/>
                                      <w:marBottom w:val="450"/>
                                      <w:divBdr>
                                        <w:top w:val="none" w:sz="0" w:space="0" w:color="auto"/>
                                        <w:left w:val="none" w:sz="0" w:space="0" w:color="auto"/>
                                        <w:bottom w:val="none" w:sz="0" w:space="0" w:color="auto"/>
                                        <w:right w:val="none" w:sz="0" w:space="0" w:color="auto"/>
                                      </w:divBdr>
                                    </w:div>
                                    <w:div w:id="380983824">
                                      <w:marLeft w:val="0"/>
                                      <w:marRight w:val="0"/>
                                      <w:marTop w:val="0"/>
                                      <w:marBottom w:val="450"/>
                                      <w:divBdr>
                                        <w:top w:val="none" w:sz="0" w:space="0" w:color="auto"/>
                                        <w:left w:val="none" w:sz="0" w:space="0" w:color="auto"/>
                                        <w:bottom w:val="none" w:sz="0" w:space="0" w:color="auto"/>
                                        <w:right w:val="none" w:sz="0" w:space="0" w:color="auto"/>
                                      </w:divBdr>
                                    </w:div>
                                    <w:div w:id="677854639">
                                      <w:marLeft w:val="0"/>
                                      <w:marRight w:val="0"/>
                                      <w:marTop w:val="0"/>
                                      <w:marBottom w:val="0"/>
                                      <w:divBdr>
                                        <w:top w:val="none" w:sz="0" w:space="0" w:color="auto"/>
                                        <w:left w:val="none" w:sz="0" w:space="0" w:color="auto"/>
                                        <w:bottom w:val="none" w:sz="0" w:space="0" w:color="auto"/>
                                        <w:right w:val="none" w:sz="0" w:space="0" w:color="auto"/>
                                      </w:divBdr>
                                      <w:divsChild>
                                        <w:div w:id="837891420">
                                          <w:marLeft w:val="0"/>
                                          <w:marRight w:val="0"/>
                                          <w:marTop w:val="0"/>
                                          <w:marBottom w:val="0"/>
                                          <w:divBdr>
                                            <w:top w:val="none" w:sz="0" w:space="0" w:color="auto"/>
                                            <w:left w:val="none" w:sz="0" w:space="0" w:color="auto"/>
                                            <w:bottom w:val="none" w:sz="0" w:space="0" w:color="auto"/>
                                            <w:right w:val="none" w:sz="0" w:space="0" w:color="auto"/>
                                          </w:divBdr>
                                        </w:div>
                                        <w:div w:id="682047243">
                                          <w:marLeft w:val="0"/>
                                          <w:marRight w:val="0"/>
                                          <w:marTop w:val="120"/>
                                          <w:marBottom w:val="210"/>
                                          <w:divBdr>
                                            <w:top w:val="none" w:sz="0" w:space="0" w:color="auto"/>
                                            <w:left w:val="none" w:sz="0" w:space="0" w:color="auto"/>
                                            <w:bottom w:val="none" w:sz="0" w:space="0" w:color="auto"/>
                                            <w:right w:val="none" w:sz="0" w:space="0" w:color="auto"/>
                                          </w:divBdr>
                                          <w:divsChild>
                                            <w:div w:id="740714317">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168712868">
                                      <w:marLeft w:val="0"/>
                                      <w:marRight w:val="0"/>
                                      <w:marTop w:val="0"/>
                                      <w:marBottom w:val="450"/>
                                      <w:divBdr>
                                        <w:top w:val="none" w:sz="0" w:space="0" w:color="auto"/>
                                        <w:left w:val="none" w:sz="0" w:space="0" w:color="auto"/>
                                        <w:bottom w:val="none" w:sz="0" w:space="0" w:color="auto"/>
                                        <w:right w:val="none" w:sz="0" w:space="0" w:color="auto"/>
                                      </w:divBdr>
                                    </w:div>
                                    <w:div w:id="2051034292">
                                      <w:marLeft w:val="0"/>
                                      <w:marRight w:val="0"/>
                                      <w:marTop w:val="0"/>
                                      <w:marBottom w:val="450"/>
                                      <w:divBdr>
                                        <w:top w:val="none" w:sz="0" w:space="0" w:color="auto"/>
                                        <w:left w:val="none" w:sz="0" w:space="0" w:color="auto"/>
                                        <w:bottom w:val="none" w:sz="0" w:space="0" w:color="auto"/>
                                        <w:right w:val="none" w:sz="0" w:space="0" w:color="auto"/>
                                      </w:divBdr>
                                    </w:div>
                                    <w:div w:id="1931893685">
                                      <w:marLeft w:val="0"/>
                                      <w:marRight w:val="0"/>
                                      <w:marTop w:val="0"/>
                                      <w:marBottom w:val="0"/>
                                      <w:divBdr>
                                        <w:top w:val="none" w:sz="0" w:space="0" w:color="auto"/>
                                        <w:left w:val="none" w:sz="0" w:space="0" w:color="auto"/>
                                        <w:bottom w:val="none" w:sz="0" w:space="0" w:color="auto"/>
                                        <w:right w:val="none" w:sz="0" w:space="0" w:color="auto"/>
                                      </w:divBdr>
                                      <w:divsChild>
                                        <w:div w:id="650794954">
                                          <w:marLeft w:val="0"/>
                                          <w:marRight w:val="0"/>
                                          <w:marTop w:val="120"/>
                                          <w:marBottom w:val="210"/>
                                          <w:divBdr>
                                            <w:top w:val="none" w:sz="0" w:space="0" w:color="auto"/>
                                            <w:left w:val="none" w:sz="0" w:space="0" w:color="auto"/>
                                            <w:bottom w:val="none" w:sz="0" w:space="0" w:color="auto"/>
                                            <w:right w:val="none" w:sz="0" w:space="0" w:color="auto"/>
                                          </w:divBdr>
                                          <w:divsChild>
                                            <w:div w:id="604926521">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1136097430">
                                      <w:marLeft w:val="0"/>
                                      <w:marRight w:val="0"/>
                                      <w:marTop w:val="0"/>
                                      <w:marBottom w:val="450"/>
                                      <w:divBdr>
                                        <w:top w:val="none" w:sz="0" w:space="0" w:color="auto"/>
                                        <w:left w:val="none" w:sz="0" w:space="0" w:color="auto"/>
                                        <w:bottom w:val="none" w:sz="0" w:space="0" w:color="auto"/>
                                        <w:right w:val="none" w:sz="0" w:space="0" w:color="auto"/>
                                      </w:divBdr>
                                    </w:div>
                                    <w:div w:id="278224282">
                                      <w:marLeft w:val="0"/>
                                      <w:marRight w:val="0"/>
                                      <w:marTop w:val="0"/>
                                      <w:marBottom w:val="0"/>
                                      <w:divBdr>
                                        <w:top w:val="none" w:sz="0" w:space="0" w:color="auto"/>
                                        <w:left w:val="none" w:sz="0" w:space="0" w:color="auto"/>
                                        <w:bottom w:val="none" w:sz="0" w:space="0" w:color="auto"/>
                                        <w:right w:val="none" w:sz="0" w:space="0" w:color="auto"/>
                                      </w:divBdr>
                                      <w:divsChild>
                                        <w:div w:id="1849127307">
                                          <w:marLeft w:val="0"/>
                                          <w:marRight w:val="0"/>
                                          <w:marTop w:val="120"/>
                                          <w:marBottom w:val="210"/>
                                          <w:divBdr>
                                            <w:top w:val="none" w:sz="0" w:space="0" w:color="auto"/>
                                            <w:left w:val="none" w:sz="0" w:space="0" w:color="auto"/>
                                            <w:bottom w:val="none" w:sz="0" w:space="0" w:color="auto"/>
                                            <w:right w:val="none" w:sz="0" w:space="0" w:color="auto"/>
                                          </w:divBdr>
                                          <w:divsChild>
                                            <w:div w:id="1096947183">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100297182">
                                      <w:marLeft w:val="0"/>
                                      <w:marRight w:val="0"/>
                                      <w:marTop w:val="0"/>
                                      <w:marBottom w:val="450"/>
                                      <w:divBdr>
                                        <w:top w:val="none" w:sz="0" w:space="0" w:color="auto"/>
                                        <w:left w:val="none" w:sz="0" w:space="0" w:color="auto"/>
                                        <w:bottom w:val="none" w:sz="0" w:space="0" w:color="auto"/>
                                        <w:right w:val="none" w:sz="0" w:space="0" w:color="auto"/>
                                      </w:divBdr>
                                    </w:div>
                                    <w:div w:id="2120640758">
                                      <w:marLeft w:val="0"/>
                                      <w:marRight w:val="0"/>
                                      <w:marTop w:val="0"/>
                                      <w:marBottom w:val="450"/>
                                      <w:divBdr>
                                        <w:top w:val="none" w:sz="0" w:space="0" w:color="auto"/>
                                        <w:left w:val="none" w:sz="0" w:space="0" w:color="auto"/>
                                        <w:bottom w:val="none" w:sz="0" w:space="0" w:color="auto"/>
                                        <w:right w:val="none" w:sz="0" w:space="0" w:color="auto"/>
                                      </w:divBdr>
                                    </w:div>
                                    <w:div w:id="1364096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netnews.com/article/sjueiss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2416</Characters>
  <Application>Microsoft Office Word</Application>
  <DocSecurity>0</DocSecurity>
  <Lines>58</Lines>
  <Paragraphs>19</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2023-08-31T13:46:00Z</dcterms:created>
  <dcterms:modified xsi:type="dcterms:W3CDTF">2023-08-31T13:55:00Z</dcterms:modified>
</cp:coreProperties>
</file>