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D7097" w:rsidRDefault="00AD7097">
      <w:pPr>
        <w:rPr>
          <w:rFonts w:cs="Times New Roman"/>
          <w:sz w:val="40"/>
          <w:szCs w:val="40"/>
        </w:rPr>
      </w:pPr>
      <w:bookmarkStart w:id="0" w:name="_GoBack"/>
      <w:r w:rsidRPr="00AD7097">
        <w:rPr>
          <w:rFonts w:cs="Times New Roman"/>
          <w:sz w:val="40"/>
          <w:szCs w:val="40"/>
        </w:rPr>
        <w:t>Iran upholds sentence to amputate the fingers of 4 teens convicted of stealing</w:t>
      </w:r>
    </w:p>
    <w:bookmarkEnd w:id="0"/>
    <w:p w:rsidR="00AD7097" w:rsidRPr="00AD7097" w:rsidRDefault="00AD7097" w:rsidP="00AD7097">
      <w:pPr>
        <w:spacing w:after="0" w:line="240" w:lineRule="auto"/>
        <w:rPr>
          <w:rFonts w:cs="Times New Roman"/>
          <w:szCs w:val="24"/>
        </w:rPr>
      </w:pPr>
      <w:r w:rsidRPr="00AD7097">
        <w:rPr>
          <w:rFonts w:cs="Times New Roman"/>
          <w:szCs w:val="24"/>
        </w:rPr>
        <w:t>September 18, 2020</w:t>
      </w:r>
    </w:p>
    <w:p w:rsidR="00AD7097" w:rsidRPr="00AD7097" w:rsidRDefault="00AD7097" w:rsidP="00AD7097">
      <w:pPr>
        <w:spacing w:after="0" w:line="240" w:lineRule="auto"/>
        <w:rPr>
          <w:rFonts w:cs="Times New Roman"/>
          <w:szCs w:val="24"/>
          <w:bdr w:val="none" w:sz="0" w:space="0" w:color="auto" w:frame="1"/>
          <w:shd w:val="clear" w:color="auto" w:fill="FFFFFF"/>
        </w:rPr>
      </w:pPr>
      <w:r w:rsidRPr="00AD7097">
        <w:rPr>
          <w:rFonts w:cs="Times New Roman"/>
          <w:szCs w:val="24"/>
          <w:shd w:val="clear" w:color="auto" w:fill="FFFFFF"/>
        </w:rPr>
        <w:t>By </w:t>
      </w:r>
      <w:hyperlink r:id="rId4" w:history="1">
        <w:r w:rsidRPr="00AD7097">
          <w:rPr>
            <w:rStyle w:val="Hyperlink"/>
            <w:rFonts w:cs="Times New Roman"/>
            <w:bCs/>
            <w:color w:val="auto"/>
            <w:szCs w:val="24"/>
            <w:bdr w:val="none" w:sz="0" w:space="0" w:color="auto" w:frame="1"/>
            <w:shd w:val="clear" w:color="auto" w:fill="FFFFFF"/>
          </w:rPr>
          <w:t xml:space="preserve">Hollie </w:t>
        </w:r>
        <w:proofErr w:type="spellStart"/>
        <w:r w:rsidRPr="00AD7097">
          <w:rPr>
            <w:rStyle w:val="Hyperlink"/>
            <w:rFonts w:cs="Times New Roman"/>
            <w:bCs/>
            <w:color w:val="auto"/>
            <w:szCs w:val="24"/>
            <w:bdr w:val="none" w:sz="0" w:space="0" w:color="auto" w:frame="1"/>
            <w:shd w:val="clear" w:color="auto" w:fill="FFFFFF"/>
          </w:rPr>
          <w:t>McKay</w:t>
        </w:r>
      </w:hyperlink>
      <w:proofErr w:type="spellEnd"/>
    </w:p>
    <w:p w:rsidR="00AD7097" w:rsidRPr="00AD7097" w:rsidRDefault="00AD7097" w:rsidP="00AD7097">
      <w:pPr>
        <w:spacing w:after="0" w:line="240" w:lineRule="auto"/>
        <w:rPr>
          <w:rFonts w:cs="Times New Roman"/>
          <w:szCs w:val="24"/>
        </w:rPr>
      </w:pPr>
      <w:r w:rsidRPr="00AD7097">
        <w:rPr>
          <w:rFonts w:cs="Times New Roman"/>
          <w:szCs w:val="24"/>
        </w:rPr>
        <w:t>Fox News</w:t>
      </w:r>
    </w:p>
    <w:p w:rsidR="00AD7097" w:rsidRPr="00AD7097" w:rsidRDefault="00AD7097" w:rsidP="00AD7097">
      <w:pPr>
        <w:spacing w:after="0" w:line="240" w:lineRule="auto"/>
        <w:rPr>
          <w:rFonts w:cs="Times New Roman"/>
          <w:szCs w:val="24"/>
        </w:rPr>
      </w:pPr>
      <w:hyperlink r:id="rId5" w:history="1">
        <w:r w:rsidRPr="00AD7097">
          <w:rPr>
            <w:rStyle w:val="Hyperlink"/>
            <w:rFonts w:cs="Times New Roman"/>
            <w:color w:val="auto"/>
            <w:szCs w:val="24"/>
          </w:rPr>
          <w:t>https://www.foxnews.com/world/iran-upholds-sentence-amputate-teens-fingers</w:t>
        </w:r>
      </w:hyperlink>
    </w:p>
    <w:p w:rsid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Iran has reportedly sentenced four men, who were tried in juvenile court, to have their fingers amputated for stealing, a brutal punishment still on the books under the country's Islamic penal code.</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 xml:space="preserve">According to the London-based Iran International, the three minors -- </w:t>
      </w:r>
      <w:proofErr w:type="spellStart"/>
      <w:r w:rsidRPr="00AD7097">
        <w:rPr>
          <w:rFonts w:cs="Times New Roman"/>
          <w:szCs w:val="24"/>
        </w:rPr>
        <w:t>Hadi</w:t>
      </w:r>
      <w:proofErr w:type="spellEnd"/>
      <w:r w:rsidRPr="00AD7097">
        <w:rPr>
          <w:rFonts w:cs="Times New Roman"/>
          <w:szCs w:val="24"/>
        </w:rPr>
        <w:t xml:space="preserve"> </w:t>
      </w:r>
      <w:proofErr w:type="spellStart"/>
      <w:r w:rsidRPr="00AD7097">
        <w:rPr>
          <w:rFonts w:cs="Times New Roman"/>
          <w:szCs w:val="24"/>
        </w:rPr>
        <w:t>Rostami</w:t>
      </w:r>
      <w:proofErr w:type="spellEnd"/>
      <w:r w:rsidRPr="00AD7097">
        <w:rPr>
          <w:rFonts w:cs="Times New Roman"/>
          <w:szCs w:val="24"/>
        </w:rPr>
        <w:t xml:space="preserve">, Mehdi </w:t>
      </w:r>
      <w:proofErr w:type="spellStart"/>
      <w:r w:rsidRPr="00AD7097">
        <w:rPr>
          <w:rFonts w:cs="Times New Roman"/>
          <w:szCs w:val="24"/>
        </w:rPr>
        <w:t>Sharafian</w:t>
      </w:r>
      <w:proofErr w:type="spellEnd"/>
      <w:r w:rsidRPr="00AD7097">
        <w:rPr>
          <w:rFonts w:cs="Times New Roman"/>
          <w:szCs w:val="24"/>
        </w:rPr>
        <w:t xml:space="preserve">, </w:t>
      </w:r>
      <w:proofErr w:type="spellStart"/>
      <w:r w:rsidRPr="00AD7097">
        <w:rPr>
          <w:rFonts w:cs="Times New Roman"/>
          <w:szCs w:val="24"/>
        </w:rPr>
        <w:t>Kasra</w:t>
      </w:r>
      <w:proofErr w:type="spellEnd"/>
      <w:r w:rsidRPr="00AD7097">
        <w:rPr>
          <w:rFonts w:cs="Times New Roman"/>
          <w:szCs w:val="24"/>
        </w:rPr>
        <w:t xml:space="preserve"> </w:t>
      </w:r>
      <w:proofErr w:type="spellStart"/>
      <w:r w:rsidRPr="00AD7097">
        <w:rPr>
          <w:rFonts w:cs="Times New Roman"/>
          <w:szCs w:val="24"/>
        </w:rPr>
        <w:t>Karami</w:t>
      </w:r>
      <w:proofErr w:type="spellEnd"/>
      <w:r w:rsidRPr="00AD7097">
        <w:rPr>
          <w:rFonts w:cs="Times New Roman"/>
          <w:szCs w:val="24"/>
        </w:rPr>
        <w:t xml:space="preserve"> and Mehdi </w:t>
      </w:r>
      <w:proofErr w:type="spellStart"/>
      <w:r w:rsidRPr="00AD7097">
        <w:rPr>
          <w:rFonts w:cs="Times New Roman"/>
          <w:szCs w:val="24"/>
        </w:rPr>
        <w:t>Shahivand</w:t>
      </w:r>
      <w:proofErr w:type="spellEnd"/>
      <w:r w:rsidRPr="00AD7097">
        <w:rPr>
          <w:rFonts w:cs="Times New Roman"/>
          <w:szCs w:val="24"/>
        </w:rPr>
        <w:t xml:space="preserve"> -- lost their appeals in the Iranian Supreme Court this week and were subsequently ordered to have four fingers severed from their right hands. The boys were initially tried last November on charges of four counts of robbery in the northern city of Urmia and have remained behind bars ever since.</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It is unclear when the judicial measure will be carried out, and authorities have not issued any further details about the extent or nature of their crimes.</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 xml:space="preserve">A June report released by the Iran Human Rights Monitor (IRM) underscored that </w:t>
      </w:r>
      <w:proofErr w:type="spellStart"/>
      <w:r w:rsidRPr="00AD7097">
        <w:rPr>
          <w:rFonts w:cs="Times New Roman"/>
          <w:szCs w:val="24"/>
        </w:rPr>
        <w:t>Rostami</w:t>
      </w:r>
      <w:proofErr w:type="spellEnd"/>
      <w:r w:rsidRPr="00AD7097">
        <w:rPr>
          <w:rFonts w:cs="Times New Roman"/>
          <w:szCs w:val="24"/>
        </w:rPr>
        <w:t xml:space="preserve">, </w:t>
      </w:r>
      <w:proofErr w:type="spellStart"/>
      <w:r w:rsidRPr="00AD7097">
        <w:rPr>
          <w:rFonts w:cs="Times New Roman"/>
          <w:szCs w:val="24"/>
        </w:rPr>
        <w:t>Karami</w:t>
      </w:r>
      <w:proofErr w:type="spellEnd"/>
      <w:r w:rsidRPr="00AD7097">
        <w:rPr>
          <w:rFonts w:cs="Times New Roman"/>
          <w:szCs w:val="24"/>
        </w:rPr>
        <w:t xml:space="preserve">, </w:t>
      </w:r>
      <w:proofErr w:type="spellStart"/>
      <w:r w:rsidRPr="00AD7097">
        <w:rPr>
          <w:rFonts w:cs="Times New Roman"/>
          <w:szCs w:val="24"/>
        </w:rPr>
        <w:t>Sharafian</w:t>
      </w:r>
      <w:proofErr w:type="spellEnd"/>
      <w:r w:rsidRPr="00AD7097">
        <w:rPr>
          <w:rFonts w:cs="Times New Roman"/>
          <w:szCs w:val="24"/>
        </w:rPr>
        <w:t xml:space="preserve"> and </w:t>
      </w:r>
      <w:proofErr w:type="spellStart"/>
      <w:r w:rsidRPr="00AD7097">
        <w:rPr>
          <w:rFonts w:cs="Times New Roman"/>
          <w:szCs w:val="24"/>
        </w:rPr>
        <w:t>Shahivand</w:t>
      </w:r>
      <w:proofErr w:type="spellEnd"/>
      <w:r w:rsidRPr="00AD7097">
        <w:rPr>
          <w:rFonts w:cs="Times New Roman"/>
          <w:szCs w:val="24"/>
        </w:rPr>
        <w:t xml:space="preserve"> claimed that they were forced to confess under torture, and one of the prisoners -- </w:t>
      </w:r>
      <w:proofErr w:type="spellStart"/>
      <w:r w:rsidRPr="00AD7097">
        <w:rPr>
          <w:rFonts w:cs="Times New Roman"/>
          <w:szCs w:val="24"/>
        </w:rPr>
        <w:t>Rostami</w:t>
      </w:r>
      <w:proofErr w:type="spellEnd"/>
      <w:r w:rsidRPr="00AD7097">
        <w:rPr>
          <w:rFonts w:cs="Times New Roman"/>
          <w:szCs w:val="24"/>
        </w:rPr>
        <w:t xml:space="preserve"> -- was in a dire health condition in the Central Prison of Urmia and had cut his wrists in protest of the upholding of his sentence earlier this year.</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"Article 278 of the Islamic Punishment Law, the four fingers of their right hands will be cut off for four counts of robbery," IRM noted. "The fingers must be cut off from the bottom, leaving only the palm and the thumb. According to Article 667 of the same law, they were also ordered to return the stolen goods."</w:t>
      </w:r>
    </w:p>
    <w:p w:rsidR="00AD7097" w:rsidRPr="00AD7097" w:rsidRDefault="00AD7097" w:rsidP="00AD7097">
      <w:pPr>
        <w:rPr>
          <w:rFonts w:cs="Times New Roman"/>
          <w:szCs w:val="24"/>
        </w:rPr>
      </w:pPr>
      <w:r w:rsidRPr="00AD7097">
        <w:rPr>
          <w:rFonts w:cs="Times New Roman"/>
          <w:szCs w:val="24"/>
        </w:rPr>
        <w:t>As a strict Islamic Republic, amputation is legal in Iran based on the Sharia law, which enables "amputation of the full length of four fingers of the right hand of the thief in such a manner that the thumb and palm of the hand remain" -- although it remains relatively rare, with the death penalty the more common sentence handed down by the courts.</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lastRenderedPageBreak/>
        <w:t>Nonetheless, it is not apparent how many Iranians are levied with judicial amputation each year, as the cases are kept clandestine to avoid heat from human rights advocates and the broader international community.</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Yet a number of cases have been brought to light in recent years.</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After having not known to have been practiced for a number of years, it was thought to have been phased out of Tehran's arsenal of punishment in the mid-2000s, until 2008 when it emerged that five convicted criminals in the southeastern parcel of the country had had fingers removed after being found guilty of armed robbery, hostage-taking and firing at police. However, they were officially convicted of "acting against God" and "corruption upon this Earth."</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Under the observation of doctors, the right hands and left feet of the men were removed in a "cross amputation." According to the traditional legal decree, the right hand is amputated for a first serious offense and the left foot for a second serious offense.</w:t>
      </w:r>
    </w:p>
    <w:p w:rsidR="00AD7097" w:rsidRPr="00AD7097" w:rsidRDefault="00AD7097" w:rsidP="00AD7097">
      <w:pPr>
        <w:rPr>
          <w:rFonts w:cs="Times New Roman"/>
          <w:szCs w:val="24"/>
        </w:rPr>
      </w:pPr>
      <w:r w:rsidRPr="00AD7097">
        <w:rPr>
          <w:rFonts w:cs="Times New Roman"/>
          <w:szCs w:val="24"/>
        </w:rPr>
        <w:t>In October last year, Tehran was widely condemned for having dismembered another man's finger after convicting him of theft. Amnesty International called the amputation, which took place in the northern province of Mazandaran, "an abhorrent form of torture."</w:t>
      </w:r>
    </w:p>
    <w:p w:rsidR="00AD7097" w:rsidRPr="00AD7097" w:rsidRDefault="00AD7097" w:rsidP="00AD7097">
      <w:pPr>
        <w:rPr>
          <w:rFonts w:cs="Times New Roman"/>
          <w:szCs w:val="24"/>
        </w:rPr>
      </w:pPr>
    </w:p>
    <w:p w:rsidR="00AD7097" w:rsidRPr="00AD7097" w:rsidRDefault="00AD7097" w:rsidP="00AD7097">
      <w:pPr>
        <w:rPr>
          <w:rFonts w:cs="Times New Roman"/>
          <w:szCs w:val="24"/>
        </w:rPr>
      </w:pPr>
      <w:r w:rsidRPr="00AD7097">
        <w:rPr>
          <w:rFonts w:cs="Times New Roman"/>
          <w:szCs w:val="24"/>
        </w:rPr>
        <w:t>Iranian authorities have generally defended the punishment's use as the most effective means of deterring theft.</w:t>
      </w:r>
    </w:p>
    <w:sectPr w:rsidR="00AD7097" w:rsidRPr="00AD7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97"/>
    <w:rsid w:val="007733EE"/>
    <w:rsid w:val="00A86523"/>
    <w:rsid w:val="00AD7097"/>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BE02"/>
  <w15:chartTrackingRefBased/>
  <w15:docId w15:val="{50F6FBD4-4327-4126-9873-994DB87A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xnews.com/world/iran-upholds-sentence-amputate-teens-fingers" TargetMode="External"/><Relationship Id="rId4" Type="http://schemas.openxmlformats.org/officeDocument/2006/relationships/hyperlink" Target="https://www.foxnews.com/person/m/hollie-mck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2020-09-21T16:11:00Z</dcterms:created>
  <dcterms:modified xsi:type="dcterms:W3CDTF">2020-09-21T16:14:00Z</dcterms:modified>
</cp:coreProperties>
</file>