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 w:val="40"/>
          <w:szCs w:val="40"/>
        </w:rPr>
      </w:pPr>
      <w:bookmarkStart w:id="0" w:name="_GoBack"/>
      <w:r w:rsidRPr="00845764">
        <w:rPr>
          <w:rFonts w:eastAsia="Times New Roman" w:cs="Times New Roman"/>
          <w:bCs/>
          <w:color w:val="000000"/>
          <w:kern w:val="36"/>
          <w:sz w:val="40"/>
          <w:szCs w:val="40"/>
        </w:rPr>
        <w:t>Rights group says scores killed in Iran protests as crackdown intensifies</w:t>
      </w:r>
    </w:p>
    <w:bookmarkEnd w:id="0"/>
    <w:p w:rsidR="00845764" w:rsidRPr="00845764" w:rsidRDefault="00845764" w:rsidP="00845764">
      <w:pPr>
        <w:shd w:val="clear" w:color="auto" w:fill="FFFFFF"/>
        <w:spacing w:after="0" w:line="240" w:lineRule="auto"/>
        <w:ind w:right="331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September 27, 2022</w:t>
      </w:r>
    </w:p>
    <w:p w:rsidR="00845764" w:rsidRPr="00845764" w:rsidRDefault="00845764" w:rsidP="00845764">
      <w:pPr>
        <w:shd w:val="clear" w:color="auto" w:fill="FFFFFF"/>
        <w:spacing w:after="0" w:line="240" w:lineRule="auto"/>
        <w:ind w:right="331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France 24 News</w:t>
      </w:r>
    </w:p>
    <w:p w:rsidR="00845764" w:rsidRDefault="00845764" w:rsidP="00845764">
      <w:pPr>
        <w:shd w:val="clear" w:color="auto" w:fill="FFFFFF"/>
        <w:spacing w:after="0" w:line="240" w:lineRule="auto"/>
        <w:ind w:right="331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hyperlink r:id="rId4" w:history="1">
        <w:r w:rsidRPr="00845764">
          <w:rPr>
            <w:rStyle w:val="Hyperlink"/>
            <w:rFonts w:eastAsia="Times New Roman" w:cs="Times New Roman"/>
            <w:bCs/>
            <w:kern w:val="36"/>
            <w:szCs w:val="24"/>
          </w:rPr>
          <w:t>https://www.france24.com/en/middle-east/20220927-rights-group-says-scores-killed-in-iran-protests-as-crackdown-intensifies</w:t>
        </w:r>
      </w:hyperlink>
    </w:p>
    <w:p w:rsidR="00845764" w:rsidRPr="00845764" w:rsidRDefault="00845764" w:rsidP="00845764">
      <w:pPr>
        <w:shd w:val="clear" w:color="auto" w:fill="FFFFFF"/>
        <w:spacing w:after="0" w:line="240" w:lineRule="auto"/>
        <w:ind w:right="331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More than 75 people have died in Iran's crackdown on 11 nights of unrest sparked by the death of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Mahsa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Amini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>, a rights group said, as Western nations pile pressure on the Islamic republic to end the violence. 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The semi-official Fars news agency reported Tuesday that "around 60" people have been killed, up from the official death toll of 41 authorities reported on Saturday.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hyperlink r:id="rId5" w:tgtFrame="_self" w:history="1">
        <w:r w:rsidRPr="00845764">
          <w:rPr>
            <w:rStyle w:val="Hyperlink"/>
            <w:rFonts w:eastAsia="Times New Roman" w:cs="Times New Roman"/>
            <w:bCs/>
            <w:kern w:val="36"/>
            <w:szCs w:val="24"/>
          </w:rPr>
          <w:t>Demonstrators</w:t>
        </w:r>
      </w:hyperlink>
      <w:r w:rsidRPr="00845764">
        <w:rPr>
          <w:rFonts w:eastAsia="Times New Roman" w:cs="Times New Roman"/>
          <w:bCs/>
          <w:color w:val="000000"/>
          <w:kern w:val="36"/>
          <w:szCs w:val="24"/>
        </w:rPr>
        <w:t> took to the streets again on Monday night, as they have every night since 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fldChar w:fldCharType="begin"/>
      </w:r>
      <w:r w:rsidRPr="00845764">
        <w:rPr>
          <w:rFonts w:eastAsia="Times New Roman" w:cs="Times New Roman"/>
          <w:bCs/>
          <w:color w:val="000000"/>
          <w:kern w:val="36"/>
          <w:szCs w:val="24"/>
        </w:rPr>
        <w:instrText xml:space="preserve"> HYPERLINK "https://www.france24.com/en/tag/mahsa-amini/" \t "_self" </w:instrText>
      </w:r>
      <w:r w:rsidRPr="00845764">
        <w:rPr>
          <w:rFonts w:eastAsia="Times New Roman" w:cs="Times New Roman"/>
          <w:bCs/>
          <w:color w:val="000000"/>
          <w:kern w:val="36"/>
          <w:szCs w:val="24"/>
        </w:rPr>
        <w:fldChar w:fldCharType="separate"/>
      </w:r>
      <w:r w:rsidRPr="00845764">
        <w:rPr>
          <w:rStyle w:val="Hyperlink"/>
          <w:rFonts w:eastAsia="Times New Roman" w:cs="Times New Roman"/>
          <w:bCs/>
          <w:kern w:val="36"/>
          <w:szCs w:val="24"/>
        </w:rPr>
        <w:t>Amini</w:t>
      </w:r>
      <w:r w:rsidRPr="00845764">
        <w:rPr>
          <w:rFonts w:eastAsia="Times New Roman" w:cs="Times New Roman"/>
          <w:bCs/>
          <w:color w:val="000000"/>
          <w:kern w:val="36"/>
          <w:szCs w:val="24"/>
        </w:rPr>
        <w:fldChar w:fldCharType="end"/>
      </w:r>
      <w:r w:rsidRPr="00845764">
        <w:rPr>
          <w:rFonts w:eastAsia="Times New Roman" w:cs="Times New Roman"/>
          <w:bCs/>
          <w:color w:val="000000"/>
          <w:kern w:val="36"/>
          <w:szCs w:val="24"/>
        </w:rPr>
        <w:t>'s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death on September 16 following her arrest for allegedly breaching the country's strict rules on hijab headscarves and modest clothing, witnesses told AFP.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In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Sanandaj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, the capital of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Amini's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western home province of </w:t>
      </w:r>
      <w:hyperlink r:id="rId6" w:tgtFrame="_self" w:history="1">
        <w:r w:rsidRPr="00845764">
          <w:rPr>
            <w:rStyle w:val="Hyperlink"/>
            <w:rFonts w:eastAsia="Times New Roman" w:cs="Times New Roman"/>
            <w:bCs/>
            <w:kern w:val="36"/>
            <w:szCs w:val="24"/>
          </w:rPr>
          <w:t>Kurdistan</w:t>
        </w:r>
      </w:hyperlink>
      <w:r w:rsidRPr="00845764">
        <w:rPr>
          <w:rFonts w:eastAsia="Times New Roman" w:cs="Times New Roman"/>
          <w:bCs/>
          <w:color w:val="000000"/>
          <w:kern w:val="36"/>
          <w:szCs w:val="24"/>
        </w:rPr>
        <w:t>, women climbed onto the roofs of cars to tear off their headscarves in front of cheering crowds, images published by Oslo-based group Iran Human Rights (IHR) showed, with police nowhere to be seen.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Tehran crowds have shouted "death to the dictator", calling for the end of the more than three-decade rule of supreme leader </w:t>
      </w:r>
      <w:hyperlink r:id="rId7" w:tgtFrame="_self" w:history="1">
        <w:r w:rsidRPr="00845764">
          <w:rPr>
            <w:rStyle w:val="Hyperlink"/>
            <w:rFonts w:eastAsia="Times New Roman" w:cs="Times New Roman"/>
            <w:bCs/>
            <w:kern w:val="36"/>
            <w:szCs w:val="24"/>
          </w:rPr>
          <w:t>Ayatollah Ali Khamenei</w:t>
        </w:r>
      </w:hyperlink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, </w:t>
      </w:r>
      <w:proofErr w:type="gramStart"/>
      <w:r w:rsidRPr="00845764">
        <w:rPr>
          <w:rFonts w:eastAsia="Times New Roman" w:cs="Times New Roman"/>
          <w:bCs/>
          <w:color w:val="000000"/>
          <w:kern w:val="36"/>
          <w:szCs w:val="24"/>
        </w:rPr>
        <w:t>83</w:t>
      </w:r>
      <w:proofErr w:type="gramEnd"/>
      <w:r w:rsidRPr="00845764">
        <w:rPr>
          <w:rFonts w:eastAsia="Times New Roman" w:cs="Times New Roman"/>
          <w:bCs/>
          <w:color w:val="000000"/>
          <w:kern w:val="36"/>
          <w:szCs w:val="24"/>
        </w:rPr>
        <w:t>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Video shot from several floors above street level, purportedly in the city of Tabriz, showed people protesting to the sound of tear gas canisters being fired by security forces.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IHR said at least 76 people have been killed in the crackdown that has seen sweeping restrictions imposed on the internet, including blocks on Instagram and WhatsApp.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Officials said Monday they had made more than 1,200 arrests. Those taken into custody have included activists, lawyers and journalists as well as protesters.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In Semnan province, east of Tehran, 26 women were among 155 people arrested, Iran's Fars news agency reported.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In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Gilan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province, a hotspot of protests on the Caspian Sea coast, the intelligence arm of the Revolutionary Guards detained 12 people, the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Tasnim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news agency said Tuesday.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Health Minister Bahram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Einollahi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>, quoted by the official news agency IRNA, accused the protesters of destroying 72 ambulances.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lastRenderedPageBreak/>
        <w:t>Activists based abroad say the authorities have been using ambulances to transport security forces.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IRNA said on Tuesday that 10 law enforcement officers have been killed by "rioters" in recent days.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The crackdown on the women-led protests has drawn condemnation from around the world.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On Tuesday, US think-tank Freedom House joined the chorus and called on "other governments to stand with these courageous protesters and hold Iranian officials to account for their abuses".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Tensions with West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Tensions with Western powers grew as France on Monday issued its "strongest condemnation" over the "violent repression" by security forces, Germany summoned the Iranian ambassador and Canada announced sanctions.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A day earlier, the European Union had deplored the crackdown and Tehran said it had called in the British and Norwegian envoys.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"We call on the international community to decisively and unitedly take practical steps to stop the killing and torture of protesters," said IHR's director Mahmood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Amiry-Moghaddam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>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Video footage and death certificates obtained by IHR showed that "live ammunition is being directly fired at protesters", he charged.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Riot police in black body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armour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have beaten protesters with truncheons in running street battles, and students have torn down large pictures of the supreme leader and his late predecessor </w:t>
      </w:r>
      <w:hyperlink r:id="rId8" w:tgtFrame="_self" w:history="1">
        <w:r w:rsidRPr="00845764">
          <w:rPr>
            <w:rStyle w:val="Hyperlink"/>
            <w:rFonts w:eastAsia="Times New Roman" w:cs="Times New Roman"/>
            <w:bCs/>
            <w:kern w:val="36"/>
            <w:szCs w:val="24"/>
          </w:rPr>
          <w:t xml:space="preserve">Ayatollah </w:t>
        </w:r>
        <w:proofErr w:type="spellStart"/>
        <w:r w:rsidRPr="00845764">
          <w:rPr>
            <w:rStyle w:val="Hyperlink"/>
            <w:rFonts w:eastAsia="Times New Roman" w:cs="Times New Roman"/>
            <w:bCs/>
            <w:kern w:val="36"/>
            <w:szCs w:val="24"/>
          </w:rPr>
          <w:t>Ruhollah</w:t>
        </w:r>
        <w:proofErr w:type="spellEnd"/>
        <w:r w:rsidRPr="00845764">
          <w:rPr>
            <w:rStyle w:val="Hyperlink"/>
            <w:rFonts w:eastAsia="Times New Roman" w:cs="Times New Roman"/>
            <w:bCs/>
            <w:kern w:val="36"/>
            <w:szCs w:val="24"/>
          </w:rPr>
          <w:t xml:space="preserve"> Khomeini,</w:t>
        </w:r>
      </w:hyperlink>
      <w:r w:rsidRPr="00845764">
        <w:rPr>
          <w:rFonts w:eastAsia="Times New Roman" w:cs="Times New Roman"/>
          <w:bCs/>
          <w:color w:val="000000"/>
          <w:kern w:val="36"/>
          <w:szCs w:val="24"/>
        </w:rPr>
        <w:t> in recent video footage published by AFP.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 At least 20 journalists have been arrested, according to the Committee to Protect Journalists.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'Demands of the people'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The Iranian judiciary chief,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Gholamhossein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Mohseni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 xml:space="preserve"> </w:t>
      </w:r>
      <w:proofErr w:type="spellStart"/>
      <w:r w:rsidRPr="00845764">
        <w:rPr>
          <w:rFonts w:eastAsia="Times New Roman" w:cs="Times New Roman"/>
          <w:bCs/>
          <w:color w:val="000000"/>
          <w:kern w:val="36"/>
          <w:szCs w:val="24"/>
        </w:rPr>
        <w:t>Ejei</w:t>
      </w:r>
      <w:proofErr w:type="spellEnd"/>
      <w:r w:rsidRPr="00845764">
        <w:rPr>
          <w:rFonts w:eastAsia="Times New Roman" w:cs="Times New Roman"/>
          <w:bCs/>
          <w:color w:val="000000"/>
          <w:kern w:val="36"/>
          <w:szCs w:val="24"/>
        </w:rPr>
        <w:t>, has stressed "the need for decisive action without leniency" against the protest instigators.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  <w:r w:rsidRPr="00845764">
        <w:rPr>
          <w:rFonts w:eastAsia="Times New Roman" w:cs="Times New Roman"/>
          <w:bCs/>
          <w:color w:val="000000"/>
          <w:kern w:val="36"/>
          <w:szCs w:val="24"/>
        </w:rPr>
        <w:t>But a powerful Shiite cleric long aligned with the country's ultra-conservative establishment has urged authorities to take a softer line.</w:t>
      </w:r>
    </w:p>
    <w:p w:rsidR="00845764" w:rsidRPr="00845764" w:rsidRDefault="00845764" w:rsidP="00845764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845764">
        <w:rPr>
          <w:color w:val="000000"/>
        </w:rPr>
        <w:t xml:space="preserve">"The leaders must listen to the demands of the people, resolve their problems and show sensitivity to their rights," said Grand Ayatollah Hossein Nouri </w:t>
      </w:r>
      <w:proofErr w:type="spellStart"/>
      <w:r w:rsidRPr="00845764">
        <w:rPr>
          <w:color w:val="000000"/>
        </w:rPr>
        <w:t>Hamedani</w:t>
      </w:r>
      <w:proofErr w:type="spellEnd"/>
      <w:r w:rsidRPr="00845764">
        <w:rPr>
          <w:color w:val="000000"/>
        </w:rPr>
        <w:t>.</w:t>
      </w:r>
    </w:p>
    <w:p w:rsidR="00845764" w:rsidRPr="00845764" w:rsidRDefault="00845764" w:rsidP="00845764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845764">
        <w:rPr>
          <w:color w:val="000000"/>
        </w:rPr>
        <w:lastRenderedPageBreak/>
        <w:t>Western condemnation of the bloody crackdown has clouded diplomatic efforts to revive a nuclear deal between Iran and major powers that was abandoned by then US president Donald Trump in 2018.</w:t>
      </w:r>
    </w:p>
    <w:p w:rsidR="00845764" w:rsidRPr="00845764" w:rsidRDefault="00845764" w:rsidP="0084576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45764">
        <w:rPr>
          <w:color w:val="000000"/>
        </w:rPr>
        <w:t>The EU's foreign policy chief </w:t>
      </w:r>
      <w:proofErr w:type="spellStart"/>
      <w:r w:rsidRPr="00845764">
        <w:rPr>
          <w:color w:val="000000"/>
        </w:rPr>
        <w:fldChar w:fldCharType="begin"/>
      </w:r>
      <w:r w:rsidRPr="00845764">
        <w:rPr>
          <w:color w:val="000000"/>
        </w:rPr>
        <w:instrText xml:space="preserve"> HYPERLINK "https://www.france24.com/en/tag/josep-borrell/" \t "_self" </w:instrText>
      </w:r>
      <w:r w:rsidRPr="00845764">
        <w:rPr>
          <w:color w:val="000000"/>
        </w:rPr>
        <w:fldChar w:fldCharType="separate"/>
      </w:r>
      <w:r w:rsidRPr="00845764">
        <w:rPr>
          <w:rStyle w:val="Hyperlink"/>
          <w:rFonts w:eastAsiaTheme="majorEastAsia"/>
          <w:color w:val="00A7E3"/>
          <w:bdr w:val="none" w:sz="0" w:space="0" w:color="auto" w:frame="1"/>
        </w:rPr>
        <w:t>Josep</w:t>
      </w:r>
      <w:proofErr w:type="spellEnd"/>
      <w:r w:rsidRPr="00845764">
        <w:rPr>
          <w:rStyle w:val="Hyperlink"/>
          <w:rFonts w:eastAsiaTheme="majorEastAsia"/>
          <w:color w:val="00A7E3"/>
          <w:bdr w:val="none" w:sz="0" w:space="0" w:color="auto" w:frame="1"/>
        </w:rPr>
        <w:t xml:space="preserve"> </w:t>
      </w:r>
      <w:proofErr w:type="spellStart"/>
      <w:r w:rsidRPr="00845764">
        <w:rPr>
          <w:rStyle w:val="Hyperlink"/>
          <w:rFonts w:eastAsiaTheme="majorEastAsia"/>
          <w:color w:val="00A7E3"/>
          <w:bdr w:val="none" w:sz="0" w:space="0" w:color="auto" w:frame="1"/>
        </w:rPr>
        <w:t>Borrell</w:t>
      </w:r>
      <w:proofErr w:type="spellEnd"/>
      <w:r w:rsidRPr="00845764">
        <w:rPr>
          <w:color w:val="000000"/>
        </w:rPr>
        <w:fldChar w:fldCharType="end"/>
      </w:r>
      <w:r w:rsidRPr="00845764">
        <w:rPr>
          <w:color w:val="000000"/>
        </w:rPr>
        <w:t>, who has led those efforts, on Sunday slammed Iran for its "widespread and disproportionate use of force against non-violent protesters".</w:t>
      </w:r>
    </w:p>
    <w:p w:rsidR="00845764" w:rsidRPr="00845764" w:rsidRDefault="00845764" w:rsidP="00845764">
      <w:pPr>
        <w:pStyle w:val="NormalWeb"/>
        <w:shd w:val="clear" w:color="auto" w:fill="FFFFFF"/>
        <w:spacing w:before="0" w:beforeAutospacing="0" w:after="420" w:afterAutospacing="0"/>
        <w:rPr>
          <w:color w:val="000000"/>
        </w:rPr>
      </w:pPr>
      <w:r w:rsidRPr="00845764">
        <w:rPr>
          <w:color w:val="000000"/>
        </w:rPr>
        <w:t> The United States last week imposed sanctions against the Iranian morality police, and Canadian Prime Minister Justin Trudeau said on Monday his own country would follow suit with a sanctions package "on dozens of individuals and entities".</w:t>
      </w:r>
    </w:p>
    <w:p w:rsidR="00845764" w:rsidRPr="00845764" w:rsidRDefault="00845764" w:rsidP="00845764">
      <w:pPr>
        <w:shd w:val="clear" w:color="auto" w:fill="FFFFFF"/>
        <w:spacing w:after="300" w:line="240" w:lineRule="auto"/>
        <w:ind w:right="330"/>
        <w:outlineLvl w:val="0"/>
        <w:rPr>
          <w:rFonts w:eastAsia="Times New Roman" w:cs="Times New Roman"/>
          <w:bCs/>
          <w:color w:val="000000"/>
          <w:kern w:val="36"/>
          <w:szCs w:val="24"/>
        </w:rPr>
      </w:pPr>
    </w:p>
    <w:p w:rsidR="002711F6" w:rsidRPr="00845764" w:rsidRDefault="00845764">
      <w:pPr>
        <w:rPr>
          <w:rFonts w:cs="Times New Roman"/>
          <w:szCs w:val="24"/>
        </w:rPr>
      </w:pPr>
    </w:p>
    <w:sectPr w:rsidR="002711F6" w:rsidRPr="0084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4"/>
    <w:rsid w:val="007733EE"/>
    <w:rsid w:val="00845764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7212"/>
  <w15:chartTrackingRefBased/>
  <w15:docId w15:val="{D5613BDA-0A19-4162-9FDC-6077A31F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457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57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7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576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24.com/en/tag/ayatollah-khomene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rance24.com/en/tag/ayatollah-ali-khamen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24.com/en/tag/kurds/" TargetMode="External"/><Relationship Id="rId5" Type="http://schemas.openxmlformats.org/officeDocument/2006/relationships/hyperlink" Target="https://www.france24.com/en/tag/protes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rance24.com/en/middle-east/20220927-rights-group-says-scores-killed-in-iran-protests-as-crackdown-intensifi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2022-09-28T13:49:00Z</dcterms:created>
  <dcterms:modified xsi:type="dcterms:W3CDTF">2022-09-28T13:52:00Z</dcterms:modified>
</cp:coreProperties>
</file>