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Program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“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Educating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on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Inter-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culturality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began</w:t>
      </w:r>
      <w:proofErr w:type="spellEnd"/>
      <w:r>
        <w:rPr>
          <w:rFonts w:ascii="Times New Roman" w:hAnsi="Times New Roman"/>
          <w:sz w:val="24"/>
          <w:szCs w:val="24"/>
        </w:rPr>
        <w:t xml:space="preserve"> in 2017 and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consists</w:t>
      </w:r>
      <w:proofErr w:type="spellEnd"/>
      <w:r>
        <w:rPr>
          <w:rFonts w:ascii="Times New Roman" w:hAnsi="Times New Roman"/>
          <w:sz w:val="24"/>
          <w:szCs w:val="24"/>
        </w:rPr>
        <w:t xml:space="preserve"> of a series of workshops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high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school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students</w:t>
      </w:r>
      <w:proofErr w:type="spellEnd"/>
      <w:r>
        <w:rPr>
          <w:rFonts w:ascii="Times New Roman" w:hAnsi="Times New Roman"/>
          <w:sz w:val="24"/>
          <w:szCs w:val="24"/>
        </w:rPr>
        <w:t xml:space="preserve">, provincial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municipal </w:t>
      </w:r>
      <w:proofErr w:type="spellStart"/>
      <w:r>
        <w:rPr>
          <w:rFonts w:ascii="Times New Roman" w:hAnsi="Times New Roman"/>
          <w:sz w:val="24"/>
          <w:szCs w:val="24"/>
        </w:rPr>
        <w:t>public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officials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security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objective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teaching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groups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importance</w:t>
      </w:r>
      <w:proofErr w:type="spellEnd"/>
      <w:r>
        <w:rPr>
          <w:rFonts w:ascii="Times New Roman" w:hAnsi="Times New Roman"/>
          <w:sz w:val="24"/>
          <w:szCs w:val="24"/>
        </w:rPr>
        <w:t xml:space="preserve"> of intercultural dialogue, </w:t>
      </w:r>
      <w:proofErr w:type="spellStart"/>
      <w:r>
        <w:rPr>
          <w:rFonts w:ascii="Times New Roman" w:hAnsi="Times New Roman"/>
          <w:sz w:val="24"/>
          <w:szCs w:val="24"/>
        </w:rPr>
        <w:t>harmony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diversity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promoting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protecting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people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rights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fighting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against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type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discrimination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racism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xenophobia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Establishment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of a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Round-Table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Discussion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on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African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-descendants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related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issues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object</w:t>
      </w:r>
      <w:r>
        <w:rPr>
          <w:rFonts w:ascii="Times New Roman" w:hAnsi="Times New Roman"/>
          <w:sz w:val="24"/>
          <w:szCs w:val="24"/>
        </w:rPr>
        <w:t>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State</w:t>
      </w:r>
      <w:proofErr w:type="spellEnd"/>
      <w:r>
        <w:rPr>
          <w:rFonts w:ascii="Times New Roman" w:hAnsi="Times New Roman"/>
          <w:sz w:val="24"/>
          <w:szCs w:val="24"/>
        </w:rPr>
        <w:t xml:space="preserve"> and civil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representatives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afro-</w:t>
      </w:r>
      <w:proofErr w:type="spellStart"/>
      <w:r>
        <w:rPr>
          <w:rFonts w:ascii="Times New Roman" w:hAnsi="Times New Roman"/>
          <w:sz w:val="24"/>
          <w:szCs w:val="24"/>
        </w:rPr>
        <w:t>descendant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community</w:t>
      </w:r>
      <w:proofErr w:type="spellEnd"/>
      <w:r>
        <w:rPr>
          <w:rFonts w:ascii="Times New Roman" w:hAnsi="Times New Roman"/>
          <w:sz w:val="24"/>
          <w:szCs w:val="24"/>
        </w:rPr>
        <w:t xml:space="preserve">. Once a </w:t>
      </w:r>
      <w:proofErr w:type="spellStart"/>
      <w:r>
        <w:rPr>
          <w:rFonts w:ascii="Times New Roman" w:hAnsi="Times New Roman"/>
          <w:sz w:val="24"/>
          <w:szCs w:val="24"/>
        </w:rPr>
        <w:t>month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representatives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different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ministries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community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leaders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talk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policies</w:t>
      </w:r>
      <w:proofErr w:type="spellEnd"/>
      <w:r>
        <w:rPr>
          <w:rFonts w:ascii="Times New Roman" w:hAnsi="Times New Roman"/>
          <w:sz w:val="24"/>
          <w:szCs w:val="24"/>
        </w:rPr>
        <w:t xml:space="preserve">, listen to </w:t>
      </w:r>
      <w:proofErr w:type="spellStart"/>
      <w:r>
        <w:rPr>
          <w:rFonts w:ascii="Times New Roman" w:hAnsi="Times New Roman"/>
          <w:sz w:val="24"/>
          <w:szCs w:val="24"/>
        </w:rPr>
        <w:t>needs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roblems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framework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>
        <w:rPr>
          <w:rFonts w:ascii="Times New Roman" w:hAnsi="Times New Roman"/>
          <w:sz w:val="24"/>
          <w:szCs w:val="24"/>
        </w:rPr>
        <w:t>African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Descent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Decade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same</w:t>
      </w:r>
      <w:proofErr w:type="spellEnd"/>
      <w:r>
        <w:rPr>
          <w:rFonts w:ascii="Times New Roman" w:hAnsi="Times New Roman"/>
          <w:sz w:val="24"/>
          <w:szCs w:val="24"/>
        </w:rPr>
        <w:t xml:space="preserve"> time,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alongside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include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historical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importance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legacy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African-Descendant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community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order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highlight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presence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recognize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contribution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help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fighting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against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discrimination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racism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Establishment of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a Round Table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Discussion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on Migrants-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related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issues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order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inclusion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policies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promo</w:t>
      </w:r>
      <w:r>
        <w:rPr>
          <w:rFonts w:ascii="Times New Roman" w:hAnsi="Times New Roman"/>
          <w:sz w:val="24"/>
          <w:szCs w:val="24"/>
        </w:rPr>
        <w:t>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rights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fighting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against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type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discrimination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against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migrant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created</w:t>
      </w:r>
      <w:proofErr w:type="spellEnd"/>
      <w:r>
        <w:rPr>
          <w:rFonts w:ascii="Times New Roman" w:hAnsi="Times New Roman"/>
          <w:sz w:val="24"/>
          <w:szCs w:val="24"/>
        </w:rPr>
        <w:t xml:space="preserve"> a round </w:t>
      </w:r>
      <w:proofErr w:type="spellStart"/>
      <w:r>
        <w:rPr>
          <w:rFonts w:ascii="Times New Roman" w:hAnsi="Times New Roman"/>
          <w:sz w:val="24"/>
          <w:szCs w:val="24"/>
        </w:rPr>
        <w:t>table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discussion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diverse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areas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state</w:t>
      </w:r>
      <w:proofErr w:type="spellEnd"/>
      <w:r>
        <w:rPr>
          <w:rFonts w:ascii="Times New Roman" w:hAnsi="Times New Roman"/>
          <w:sz w:val="24"/>
          <w:szCs w:val="24"/>
        </w:rPr>
        <w:t xml:space="preserve"> so as to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together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defend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migrant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rights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>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towards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inclusion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migrant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flows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currently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ANSES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Migration</w:t>
      </w:r>
      <w:proofErr w:type="spellEnd"/>
      <w:r>
        <w:rPr>
          <w:rFonts w:ascii="Times New Roman" w:hAnsi="Times New Roman"/>
          <w:sz w:val="24"/>
          <w:szCs w:val="24"/>
        </w:rPr>
        <w:t xml:space="preserve"> Office.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Visibility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of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Roma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C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ommunity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in Argentina: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developed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diverse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aimed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visibility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Roma </w:t>
      </w:r>
      <w:proofErr w:type="spellStart"/>
      <w:r>
        <w:rPr>
          <w:rFonts w:ascii="Times New Roman" w:hAnsi="Times New Roman"/>
          <w:sz w:val="24"/>
          <w:szCs w:val="24"/>
        </w:rPr>
        <w:t>community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histo</w:t>
      </w:r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customs</w:t>
      </w:r>
      <w:proofErr w:type="spellEnd"/>
      <w:r>
        <w:rPr>
          <w:rFonts w:ascii="Times New Roman" w:hAnsi="Times New Roman"/>
          <w:sz w:val="24"/>
          <w:szCs w:val="24"/>
        </w:rPr>
        <w:t xml:space="preserve"> and culture.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consists</w:t>
      </w:r>
      <w:proofErr w:type="spellEnd"/>
      <w:r>
        <w:rPr>
          <w:rFonts w:ascii="Times New Roman" w:hAnsi="Times New Roman"/>
          <w:sz w:val="24"/>
          <w:szCs w:val="24"/>
        </w:rPr>
        <w:t xml:space="preserve"> of 300</w: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/>
          <w:sz w:val="24"/>
          <w:szCs w:val="24"/>
        </w:rPr>
        <w:t>people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across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country and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discriminated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against</w:t>
      </w:r>
      <w:proofErr w:type="spellEnd"/>
      <w:r>
        <w:rPr>
          <w:rFonts w:ascii="Times New Roman" w:hAnsi="Times New Roman"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/>
          <w:sz w:val="24"/>
          <w:szCs w:val="24"/>
        </w:rPr>
        <w:t>groups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currently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cities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such</w:t>
      </w:r>
      <w:proofErr w:type="spellEnd"/>
      <w:r>
        <w:rPr>
          <w:rFonts w:ascii="Times New Roman" w:hAnsi="Times New Roman"/>
          <w:sz w:val="24"/>
          <w:szCs w:val="24"/>
        </w:rPr>
        <w:t xml:space="preserve"> as Mar del Plata, Bah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 Blanca, Salta, C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rdoba and Buenos Aires.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Visibility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and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P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romoting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R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ights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of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Indigenous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P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eople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  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carried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events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measures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aimed</w:t>
      </w:r>
      <w:proofErr w:type="spellEnd"/>
      <w:r>
        <w:rPr>
          <w:rFonts w:ascii="Times New Roman" w:hAnsi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/>
          <w:sz w:val="24"/>
          <w:szCs w:val="24"/>
        </w:rPr>
        <w:t>spreading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culture of </w:t>
      </w:r>
      <w:proofErr w:type="spellStart"/>
      <w:r>
        <w:rPr>
          <w:rFonts w:ascii="Times New Roman" w:hAnsi="Times New Roman"/>
          <w:sz w:val="24"/>
          <w:szCs w:val="24"/>
        </w:rPr>
        <w:t>diverse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Indigenous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groups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originating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our</w:t>
      </w:r>
      <w:proofErr w:type="spellEnd"/>
      <w:r>
        <w:rPr>
          <w:rFonts w:ascii="Times New Roman" w:hAnsi="Times New Roman"/>
          <w:sz w:val="24"/>
          <w:szCs w:val="24"/>
        </w:rPr>
        <w:t xml:space="preserve"> country. </w:t>
      </w:r>
      <w:proofErr w:type="spellStart"/>
      <w:r>
        <w:rPr>
          <w:rFonts w:ascii="Times New Roman" w:hAnsi="Times New Roman"/>
          <w:sz w:val="24"/>
          <w:szCs w:val="24"/>
        </w:rPr>
        <w:t>Spreading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awareness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different</w:t>
      </w:r>
      <w:proofErr w:type="spellEnd"/>
      <w:r>
        <w:rPr>
          <w:rFonts w:ascii="Times New Roman" w:hAnsi="Times New Roman"/>
          <w:sz w:val="24"/>
          <w:szCs w:val="24"/>
        </w:rPr>
        <w:t xml:space="preserve"> cultures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step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ight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against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discrimination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xenophobia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Events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such</w:t>
      </w:r>
      <w:proofErr w:type="spellEnd"/>
      <w:r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Argentina </w:t>
      </w:r>
      <w:proofErr w:type="spellStart"/>
      <w:r>
        <w:rPr>
          <w:rFonts w:ascii="Times New Roman" w:hAnsi="Times New Roman"/>
          <w:sz w:val="24"/>
          <w:szCs w:val="24"/>
        </w:rPr>
        <w:t>celebrates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Pachamama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Educating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Interculturality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nearby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cities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makes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people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aware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80D52" w:rsidRDefault="00F91D19">
      <w:pPr>
        <w:pStyle w:val="Corps"/>
        <w:shd w:val="clear" w:color="auto" w:fill="FFFFFF"/>
        <w:spacing w:before="100" w:after="100" w:line="240" w:lineRule="auto"/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Permanent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Round Table Discussion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for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Intercultural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Work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within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framework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of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Federal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Council o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Human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Rights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every</w:t>
      </w:r>
      <w:proofErr w:type="spellEnd"/>
      <w:r>
        <w:rPr>
          <w:rFonts w:ascii="Times New Roman" w:hAnsi="Times New Roman"/>
          <w:sz w:val="24"/>
          <w:szCs w:val="24"/>
        </w:rPr>
        <w:t xml:space="preserve"> meeting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Federal Council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Human </w:t>
      </w:r>
      <w:proofErr w:type="spellStart"/>
      <w:r>
        <w:rPr>
          <w:rFonts w:ascii="Times New Roman" w:hAnsi="Times New Roman"/>
          <w:sz w:val="24"/>
          <w:szCs w:val="24"/>
        </w:rPr>
        <w:t>Rights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since</w:t>
      </w:r>
      <w:proofErr w:type="spellEnd"/>
      <w:r>
        <w:rPr>
          <w:rFonts w:ascii="Times New Roman" w:hAnsi="Times New Roman"/>
          <w:sz w:val="24"/>
          <w:szCs w:val="24"/>
        </w:rPr>
        <w:t xml:space="preserve"> 2016,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permanent</w:t>
      </w:r>
      <w:proofErr w:type="spellEnd"/>
      <w:r>
        <w:rPr>
          <w:rFonts w:ascii="Times New Roman" w:hAnsi="Times New Roman"/>
          <w:sz w:val="24"/>
          <w:szCs w:val="24"/>
        </w:rPr>
        <w:t xml:space="preserve"> round </w:t>
      </w:r>
      <w:proofErr w:type="spellStart"/>
      <w:r>
        <w:rPr>
          <w:rFonts w:ascii="Times New Roman" w:hAnsi="Times New Roman"/>
          <w:sz w:val="24"/>
          <w:szCs w:val="24"/>
        </w:rPr>
        <w:t>table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discussion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secretariat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delegates</w:t>
      </w:r>
      <w:proofErr w:type="spellEnd"/>
      <w:r>
        <w:rPr>
          <w:rFonts w:ascii="Times New Roman" w:hAnsi="Times New Roman"/>
          <w:sz w:val="24"/>
          <w:szCs w:val="24"/>
        </w:rPr>
        <w:t xml:space="preserve"> of human </w:t>
      </w:r>
      <w:proofErr w:type="spellStart"/>
      <w:r>
        <w:rPr>
          <w:rFonts w:ascii="Times New Roman" w:hAnsi="Times New Roman"/>
          <w:sz w:val="24"/>
          <w:szCs w:val="24"/>
        </w:rPr>
        <w:t>rights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province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order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talk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public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polici</w:t>
      </w:r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projects</w:t>
      </w:r>
      <w:proofErr w:type="spellEnd"/>
      <w:r>
        <w:rPr>
          <w:rFonts w:ascii="Times New Roman" w:hAnsi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federal </w:t>
      </w:r>
      <w:proofErr w:type="spellStart"/>
      <w:r>
        <w:rPr>
          <w:rFonts w:ascii="Times New Roman" w:hAnsi="Times New Roman"/>
          <w:sz w:val="24"/>
          <w:szCs w:val="24"/>
        </w:rPr>
        <w:t>level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objective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promote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rights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inclusion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fight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against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type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discrimination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280D52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19" w:rsidRDefault="00F91D19">
      <w:r>
        <w:separator/>
      </w:r>
    </w:p>
  </w:endnote>
  <w:endnote w:type="continuationSeparator" w:id="0">
    <w:p w:rsidR="00F91D19" w:rsidRDefault="00F9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52" w:rsidRDefault="00280D52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19" w:rsidRDefault="00F91D19">
      <w:r>
        <w:separator/>
      </w:r>
    </w:p>
  </w:footnote>
  <w:footnote w:type="continuationSeparator" w:id="0">
    <w:p w:rsidR="00F91D19" w:rsidRDefault="00F9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52" w:rsidRDefault="00280D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52"/>
    <w:rsid w:val="00280D52"/>
    <w:rsid w:val="00557B97"/>
    <w:rsid w:val="00F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72C72-7641-4236-8EBA-A2FD277C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85027-134D-4E30-9E1C-AC29BB91C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8773ED-47F3-4E58-AD41-5DF06D14D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A7266-17E8-4D3B-A135-BAF81CC4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swillig123</dc:creator>
  <cp:lastModifiedBy>Sarah Willig</cp:lastModifiedBy>
  <cp:revision>2</cp:revision>
  <dcterms:created xsi:type="dcterms:W3CDTF">2018-06-10T22:24:00Z</dcterms:created>
  <dcterms:modified xsi:type="dcterms:W3CDTF">2018-06-10T22:24:00Z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